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90" w:rsidRPr="00AE26AB" w:rsidRDefault="006E1944" w:rsidP="00C8167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2390" w:rsidRDefault="00DA2390" w:rsidP="00DA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E3E9E" w:rsidRDefault="004E3E9E" w:rsidP="00DA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E3E9E" w:rsidRDefault="004E3E9E" w:rsidP="00DA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421381" w:rsidRPr="00714453" w:rsidRDefault="00421381" w:rsidP="00DA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</w:tblGrid>
      <w:tr w:rsidR="00DA2390" w:rsidRPr="0061665A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A2390" w:rsidRDefault="00DA2390" w:rsidP="0071445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присудження</w:t>
            </w:r>
            <w:r>
              <w:rPr>
                <w:sz w:val="28"/>
                <w:szCs w:val="28"/>
              </w:rPr>
              <w:t xml:space="preserve"> пре</w:t>
            </w:r>
            <w:proofErr w:type="spellStart"/>
            <w:r>
              <w:rPr>
                <w:sz w:val="28"/>
                <w:szCs w:val="28"/>
                <w:lang w:val="uk-UA"/>
              </w:rPr>
              <w:t>мії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облас</w:t>
            </w:r>
            <w:r>
              <w:rPr>
                <w:sz w:val="28"/>
                <w:szCs w:val="28"/>
                <w:lang w:val="uk-UA"/>
              </w:rPr>
              <w:softHyphen/>
              <w:t xml:space="preserve">ної державної </w:t>
            </w:r>
            <w:proofErr w:type="gramStart"/>
            <w:r>
              <w:rPr>
                <w:sz w:val="28"/>
                <w:szCs w:val="28"/>
                <w:lang w:val="uk-UA"/>
              </w:rPr>
              <w:t>адм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іністрації “За </w:t>
            </w:r>
            <w:r>
              <w:rPr>
                <w:spacing w:val="-6"/>
                <w:sz w:val="28"/>
                <w:szCs w:val="28"/>
                <w:lang w:val="uk-UA"/>
              </w:rPr>
              <w:t>вагомі досягнення молоді у різних</w:t>
            </w:r>
            <w:r>
              <w:rPr>
                <w:sz w:val="28"/>
                <w:szCs w:val="28"/>
                <w:lang w:val="uk-UA"/>
              </w:rPr>
              <w:t xml:space="preserve"> сферах суспільного життя” у 2014 році</w:t>
            </w:r>
          </w:p>
        </w:tc>
      </w:tr>
    </w:tbl>
    <w:p w:rsidR="00DA2390" w:rsidRPr="00421381" w:rsidRDefault="00DA2390" w:rsidP="00DA2390">
      <w:pPr>
        <w:jc w:val="both"/>
        <w:rPr>
          <w:sz w:val="28"/>
          <w:szCs w:val="28"/>
          <w:lang w:val="uk-UA"/>
        </w:rPr>
      </w:pPr>
    </w:p>
    <w:p w:rsidR="00DA2390" w:rsidRPr="00421381" w:rsidRDefault="00DA2390" w:rsidP="00DA2390">
      <w:pPr>
        <w:jc w:val="both"/>
        <w:rPr>
          <w:sz w:val="28"/>
          <w:szCs w:val="28"/>
          <w:lang w:val="uk-UA"/>
        </w:rPr>
      </w:pPr>
    </w:p>
    <w:p w:rsidR="00DA2390" w:rsidRDefault="00DA2390" w:rsidP="0042138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A2390">
        <w:rPr>
          <w:spacing w:val="-6"/>
          <w:sz w:val="28"/>
          <w:szCs w:val="28"/>
          <w:lang w:val="uk-UA"/>
        </w:rPr>
        <w:t>На підставі стат</w:t>
      </w:r>
      <w:r w:rsidR="00714453">
        <w:rPr>
          <w:spacing w:val="-6"/>
          <w:sz w:val="28"/>
          <w:szCs w:val="28"/>
          <w:lang w:val="uk-UA"/>
        </w:rPr>
        <w:t xml:space="preserve">ей </w:t>
      </w:r>
      <w:r w:rsidRPr="00DA2390">
        <w:rPr>
          <w:spacing w:val="-6"/>
          <w:sz w:val="28"/>
          <w:szCs w:val="28"/>
          <w:lang w:val="uk-UA"/>
        </w:rPr>
        <w:t>6, 39 Закону України “Про місцеві державні адміністра</w:t>
      </w:r>
      <w:r w:rsidRPr="00DA2390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ції”, розпорядження голови облдержадміністрації від 17 червня 2010 року </w:t>
      </w:r>
      <w:r>
        <w:rPr>
          <w:spacing w:val="-6"/>
          <w:sz w:val="28"/>
          <w:szCs w:val="28"/>
          <w:lang w:val="uk-UA"/>
        </w:rPr>
        <w:t>№ 306/2010-р “Про премію обласної державної адміністрації “За вагомі досяг</w:t>
      </w:r>
      <w:r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нення молоді у різних сферах суспільно</w:t>
      </w:r>
      <w:r w:rsidR="004E3E9E">
        <w:rPr>
          <w:sz w:val="28"/>
          <w:szCs w:val="28"/>
          <w:lang w:val="uk-UA"/>
        </w:rPr>
        <w:t>го життя”, зареєстрованого у Го</w:t>
      </w:r>
      <w:r>
        <w:rPr>
          <w:sz w:val="28"/>
          <w:szCs w:val="28"/>
          <w:lang w:val="uk-UA"/>
        </w:rPr>
        <w:t>лов</w:t>
      </w:r>
      <w:r w:rsidR="004E3E9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ному управлінні юстиції в області 17 червня 2010 року за № 65/1528, розгля</w:t>
      </w:r>
      <w:r w:rsidR="004E3E9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нувши пропозиції комісії з присудження премії обласної державної адміністра</w:t>
      </w:r>
      <w:r w:rsidR="004E3E9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ції “За вагомі досягнення молоді у різних сферах суспільного життя” (про</w:t>
      </w:r>
      <w:r w:rsidR="004E3E9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токол засідання від 22 жовтня 2014 року №</w:t>
      </w:r>
      <w:r w:rsidR="00226D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1):</w:t>
      </w:r>
    </w:p>
    <w:p w:rsidR="00DA2390" w:rsidRDefault="004E3E9E" w:rsidP="0042138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DA2390">
        <w:rPr>
          <w:sz w:val="28"/>
          <w:szCs w:val="28"/>
          <w:lang w:val="uk-UA"/>
        </w:rPr>
        <w:t>Присудити премію обласної державної адміністрації “За вагомі досяг</w:t>
      </w:r>
      <w:r w:rsidR="00714453">
        <w:rPr>
          <w:sz w:val="28"/>
          <w:szCs w:val="28"/>
          <w:lang w:val="uk-UA"/>
        </w:rPr>
        <w:softHyphen/>
      </w:r>
      <w:r w:rsidR="00DA2390">
        <w:rPr>
          <w:sz w:val="28"/>
          <w:szCs w:val="28"/>
          <w:lang w:val="uk-UA"/>
        </w:rPr>
        <w:t>нення молоді у різних сферах суспільного життя”:</w:t>
      </w:r>
    </w:p>
    <w:p w:rsidR="00421381" w:rsidRDefault="00DA2390" w:rsidP="00421381">
      <w:pPr>
        <w:pStyle w:val="ListParagraph"/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У номінації “За виробничі досягнення”:</w:t>
      </w:r>
    </w:p>
    <w:p w:rsidR="00421381" w:rsidRPr="00714453" w:rsidRDefault="00421381" w:rsidP="00421381">
      <w:pPr>
        <w:pStyle w:val="ListParagraph"/>
        <w:spacing w:after="240"/>
        <w:ind w:left="0" w:firstLine="709"/>
        <w:jc w:val="both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7"/>
        <w:gridCol w:w="461"/>
        <w:gridCol w:w="6033"/>
      </w:tblGrid>
      <w:tr w:rsidR="00DA2390" w:rsidRPr="006E1944">
        <w:tc>
          <w:tcPr>
            <w:tcW w:w="3247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DA2390">
              <w:rPr>
                <w:smallCaps/>
                <w:sz w:val="28"/>
                <w:szCs w:val="28"/>
                <w:lang w:val="uk-UA"/>
              </w:rPr>
              <w:t xml:space="preserve">Жук </w:t>
            </w:r>
          </w:p>
          <w:p w:rsidR="00DA2390" w:rsidRDefault="00DA2390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Марині Іллівні</w:t>
            </w:r>
          </w:p>
        </w:tc>
        <w:tc>
          <w:tcPr>
            <w:tcW w:w="461" w:type="dxa"/>
          </w:tcPr>
          <w:p w:rsidR="00DA2390" w:rsidRDefault="00DA2390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DA2390" w:rsidRPr="00DA2390" w:rsidRDefault="00714453" w:rsidP="00DA2390">
            <w:pPr>
              <w:pStyle w:val="ListParagraph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DA2390" w:rsidRPr="00DA2390">
              <w:rPr>
                <w:lang w:val="uk-UA"/>
              </w:rPr>
              <w:t>ібліографу</w:t>
            </w:r>
            <w:r>
              <w:rPr>
                <w:lang w:val="uk-UA"/>
              </w:rPr>
              <w:t>-</w:t>
            </w:r>
            <w:r w:rsidR="00DA2390" w:rsidRPr="00DA2390">
              <w:rPr>
                <w:lang w:val="uk-UA"/>
              </w:rPr>
              <w:t xml:space="preserve">краєзнавцю </w:t>
            </w:r>
            <w:proofErr w:type="spellStart"/>
            <w:r w:rsidR="00DA2390" w:rsidRPr="00DA2390">
              <w:rPr>
                <w:lang w:val="uk-UA"/>
              </w:rPr>
              <w:t>Віньковецької</w:t>
            </w:r>
            <w:proofErr w:type="spellEnd"/>
            <w:r w:rsidR="00DA2390" w:rsidRPr="00DA2390">
              <w:rPr>
                <w:lang w:val="uk-UA"/>
              </w:rPr>
              <w:t xml:space="preserve"> центральної ра</w:t>
            </w:r>
            <w:r>
              <w:rPr>
                <w:lang w:val="uk-UA"/>
              </w:rPr>
              <w:softHyphen/>
            </w:r>
            <w:r w:rsidR="00DA2390" w:rsidRPr="00DA2390">
              <w:rPr>
                <w:lang w:val="uk-UA"/>
              </w:rPr>
              <w:t>йонної бібліотеки</w:t>
            </w:r>
          </w:p>
        </w:tc>
      </w:tr>
      <w:tr w:rsidR="00DA2390" w:rsidRPr="006E1944">
        <w:tc>
          <w:tcPr>
            <w:tcW w:w="3247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DA2390">
        <w:tc>
          <w:tcPr>
            <w:tcW w:w="3247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DA2390">
              <w:rPr>
                <w:smallCaps/>
                <w:sz w:val="28"/>
                <w:szCs w:val="28"/>
                <w:lang w:val="uk-UA"/>
              </w:rPr>
              <w:t xml:space="preserve">Рибаку </w:t>
            </w:r>
          </w:p>
          <w:p w:rsidR="00DA2390" w:rsidRDefault="00DA2390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Володимиру Івановичу</w:t>
            </w:r>
          </w:p>
        </w:tc>
        <w:tc>
          <w:tcPr>
            <w:tcW w:w="461" w:type="dxa"/>
          </w:tcPr>
          <w:p w:rsidR="00DA2390" w:rsidRDefault="00DA2390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lang w:val="uk-UA"/>
              </w:rPr>
            </w:pPr>
            <w:r w:rsidRPr="00DA2390">
              <w:rPr>
                <w:lang w:val="uk-UA"/>
              </w:rPr>
              <w:t>механізатору фермерського господарства “</w:t>
            </w:r>
            <w:proofErr w:type="spellStart"/>
            <w:r w:rsidRPr="00DA2390">
              <w:rPr>
                <w:lang w:val="uk-UA"/>
              </w:rPr>
              <w:t>Колабрія</w:t>
            </w:r>
            <w:proofErr w:type="spellEnd"/>
            <w:r w:rsidRPr="00DA2390">
              <w:rPr>
                <w:lang w:val="uk-UA"/>
              </w:rPr>
              <w:t>”</w:t>
            </w:r>
            <w:r w:rsidR="004E3E9E">
              <w:rPr>
                <w:lang w:val="uk-UA"/>
              </w:rPr>
              <w:t xml:space="preserve">, </w:t>
            </w:r>
            <w:proofErr w:type="spellStart"/>
            <w:r w:rsidR="004E3E9E">
              <w:rPr>
                <w:lang w:val="uk-UA"/>
              </w:rPr>
              <w:t>Віньковецький</w:t>
            </w:r>
            <w:proofErr w:type="spellEnd"/>
            <w:r w:rsidR="004E3E9E">
              <w:rPr>
                <w:lang w:val="uk-UA"/>
              </w:rPr>
              <w:t xml:space="preserve"> район</w:t>
            </w:r>
          </w:p>
        </w:tc>
      </w:tr>
      <w:tr w:rsidR="00DA2390">
        <w:tc>
          <w:tcPr>
            <w:tcW w:w="3247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DA2390">
        <w:tc>
          <w:tcPr>
            <w:tcW w:w="3247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DA2390">
              <w:rPr>
                <w:smallCaps/>
                <w:sz w:val="28"/>
                <w:szCs w:val="28"/>
                <w:lang w:val="uk-UA"/>
              </w:rPr>
              <w:t xml:space="preserve">Савицькій </w:t>
            </w:r>
          </w:p>
          <w:p w:rsidR="00DA2390" w:rsidRDefault="00DA2390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Ользі Володимирівні</w:t>
            </w:r>
          </w:p>
        </w:tc>
        <w:tc>
          <w:tcPr>
            <w:tcW w:w="461" w:type="dxa"/>
          </w:tcPr>
          <w:p w:rsidR="00DA2390" w:rsidRDefault="00DA2390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DA2390" w:rsidRPr="00DA2390" w:rsidRDefault="00474167" w:rsidP="00DA2390">
            <w:pPr>
              <w:pStyle w:val="ListParagraph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художнику-</w:t>
            </w:r>
            <w:r w:rsidR="00DA2390" w:rsidRPr="00DA2390">
              <w:rPr>
                <w:lang w:val="uk-UA"/>
              </w:rPr>
              <w:t>оформлювачу ігрових ляльок Хмельниць</w:t>
            </w:r>
            <w:r w:rsidR="00DA2390">
              <w:rPr>
                <w:lang w:val="uk-UA"/>
              </w:rPr>
              <w:softHyphen/>
            </w:r>
            <w:r w:rsidR="00DA2390" w:rsidRPr="00DA2390">
              <w:rPr>
                <w:lang w:val="uk-UA"/>
              </w:rPr>
              <w:t>кого академічного обласного театру ляльок</w:t>
            </w:r>
          </w:p>
        </w:tc>
      </w:tr>
      <w:tr w:rsidR="00DA2390">
        <w:tc>
          <w:tcPr>
            <w:tcW w:w="3247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</w:tbl>
    <w:p w:rsidR="00421381" w:rsidRPr="00714453" w:rsidRDefault="00421381" w:rsidP="00DA2390">
      <w:pPr>
        <w:pStyle w:val="ListParagraph"/>
        <w:ind w:left="705"/>
        <w:rPr>
          <w:sz w:val="16"/>
          <w:szCs w:val="16"/>
          <w:lang w:val="uk-UA"/>
        </w:rPr>
      </w:pPr>
    </w:p>
    <w:p w:rsidR="00DA2390" w:rsidRDefault="004E3E9E" w:rsidP="00421381">
      <w:pPr>
        <w:pStyle w:val="ListParagraph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A2390">
        <w:rPr>
          <w:sz w:val="28"/>
          <w:szCs w:val="28"/>
          <w:lang w:val="uk-UA"/>
        </w:rPr>
        <w:t>2. У номінації “За творчі досягнення”:</w:t>
      </w:r>
    </w:p>
    <w:p w:rsidR="00DA2390" w:rsidRPr="00714453" w:rsidRDefault="00DA2390" w:rsidP="00DA2390">
      <w:pPr>
        <w:pStyle w:val="ListParagraph"/>
        <w:ind w:left="0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853"/>
      </w:tblGrid>
      <w:tr w:rsidR="00DA2390">
        <w:tc>
          <w:tcPr>
            <w:tcW w:w="3528" w:type="dxa"/>
          </w:tcPr>
          <w:p w:rsidR="00421381" w:rsidRPr="00421381" w:rsidRDefault="00DA2390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421381">
              <w:rPr>
                <w:smallCaps/>
                <w:sz w:val="28"/>
                <w:szCs w:val="28"/>
                <w:lang w:val="uk-UA"/>
              </w:rPr>
              <w:t>Підберезній</w:t>
            </w:r>
            <w:proofErr w:type="spellEnd"/>
            <w:r w:rsidRPr="00421381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DA2390" w:rsidRDefault="00DA2390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Тетяні Володимирівні</w:t>
            </w:r>
          </w:p>
        </w:tc>
        <w:tc>
          <w:tcPr>
            <w:tcW w:w="360" w:type="dxa"/>
          </w:tcPr>
          <w:p w:rsidR="00DA2390" w:rsidRDefault="00421381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4E3E9E" w:rsidRPr="00DA2390" w:rsidRDefault="00DA2390" w:rsidP="00714453">
            <w:pPr>
              <w:pStyle w:val="ListParagraph"/>
              <w:ind w:left="0"/>
              <w:jc w:val="both"/>
              <w:rPr>
                <w:lang w:val="uk-UA"/>
              </w:rPr>
            </w:pPr>
            <w:r w:rsidRPr="00DA2390">
              <w:rPr>
                <w:lang w:val="uk-UA"/>
              </w:rPr>
              <w:t xml:space="preserve">керівнику дитячого фольклорного гурту “Родовід” </w:t>
            </w:r>
            <w:proofErr w:type="spellStart"/>
            <w:r w:rsidRPr="00DA2390">
              <w:rPr>
                <w:lang w:val="uk-UA"/>
              </w:rPr>
              <w:t>Антонінської</w:t>
            </w:r>
            <w:proofErr w:type="spellEnd"/>
            <w:r w:rsidRPr="00DA2390">
              <w:rPr>
                <w:lang w:val="uk-UA"/>
              </w:rPr>
              <w:t xml:space="preserve"> дитячої музичної школи</w:t>
            </w:r>
            <w:r w:rsidR="004E3E9E">
              <w:rPr>
                <w:lang w:val="uk-UA"/>
              </w:rPr>
              <w:t xml:space="preserve">, </w:t>
            </w:r>
            <w:proofErr w:type="spellStart"/>
            <w:r w:rsidR="004E3E9E">
              <w:rPr>
                <w:lang w:val="uk-UA"/>
              </w:rPr>
              <w:t>Красилівський</w:t>
            </w:r>
            <w:proofErr w:type="spellEnd"/>
            <w:r w:rsidR="004E3E9E">
              <w:rPr>
                <w:lang w:val="uk-UA"/>
              </w:rPr>
              <w:t xml:space="preserve"> район </w:t>
            </w:r>
          </w:p>
        </w:tc>
      </w:tr>
      <w:tr w:rsidR="00DA2390">
        <w:tc>
          <w:tcPr>
            <w:tcW w:w="3528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DA2390" w:rsidRPr="00DA2390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DA2390" w:rsidRPr="006E1944">
        <w:tc>
          <w:tcPr>
            <w:tcW w:w="3528" w:type="dxa"/>
          </w:tcPr>
          <w:p w:rsidR="00421381" w:rsidRPr="00421381" w:rsidRDefault="00421381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421381">
              <w:rPr>
                <w:smallCaps/>
                <w:sz w:val="28"/>
                <w:szCs w:val="28"/>
                <w:lang w:val="uk-UA"/>
              </w:rPr>
              <w:t>Якубову</w:t>
            </w:r>
            <w:proofErr w:type="spellEnd"/>
            <w:r w:rsidRPr="00421381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DA2390" w:rsidRPr="00421381" w:rsidRDefault="00421381" w:rsidP="00DA2390">
            <w:pPr>
              <w:pStyle w:val="ListParagraph"/>
              <w:ind w:left="0"/>
              <w:rPr>
                <w:spacing w:val="-6"/>
                <w:sz w:val="28"/>
                <w:szCs w:val="28"/>
                <w:lang w:val="uk-UA"/>
              </w:rPr>
            </w:pPr>
            <w:r w:rsidRPr="00421381">
              <w:rPr>
                <w:spacing w:val="-6"/>
                <w:sz w:val="28"/>
                <w:szCs w:val="28"/>
                <w:lang w:val="uk-UA"/>
              </w:rPr>
              <w:t>Олександру Миколайовичу</w:t>
            </w:r>
          </w:p>
        </w:tc>
        <w:tc>
          <w:tcPr>
            <w:tcW w:w="360" w:type="dxa"/>
          </w:tcPr>
          <w:p w:rsidR="00DA2390" w:rsidRDefault="00421381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DA2390" w:rsidRPr="00421381" w:rsidRDefault="00226D0C" w:rsidP="00714453">
            <w:pPr>
              <w:pStyle w:val="ListParagraph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солісту</w:t>
            </w:r>
            <w:r w:rsidR="00714453">
              <w:rPr>
                <w:lang w:val="uk-UA"/>
              </w:rPr>
              <w:t>-</w:t>
            </w:r>
            <w:r w:rsidR="00421381" w:rsidRPr="00421381">
              <w:rPr>
                <w:lang w:val="uk-UA"/>
              </w:rPr>
              <w:t>інструменталісту Хмельницької обласної фі</w:t>
            </w:r>
            <w:r w:rsidR="00714453">
              <w:rPr>
                <w:lang w:val="uk-UA"/>
              </w:rPr>
              <w:softHyphen/>
            </w:r>
            <w:r w:rsidR="00421381" w:rsidRPr="00421381">
              <w:rPr>
                <w:lang w:val="uk-UA"/>
              </w:rPr>
              <w:t>лармонії</w:t>
            </w:r>
          </w:p>
        </w:tc>
      </w:tr>
      <w:tr w:rsidR="00DA2390" w:rsidRPr="006E1944">
        <w:tc>
          <w:tcPr>
            <w:tcW w:w="3528" w:type="dxa"/>
          </w:tcPr>
          <w:p w:rsidR="00DA2390" w:rsidRPr="00421381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DA2390" w:rsidRPr="00421381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DA2390" w:rsidRPr="00421381" w:rsidRDefault="00DA2390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</w:tbl>
    <w:p w:rsidR="004E3E9E" w:rsidRPr="004E3E9E" w:rsidRDefault="004E3E9E" w:rsidP="00421381">
      <w:pPr>
        <w:pStyle w:val="ListParagraph"/>
        <w:ind w:left="0" w:firstLine="709"/>
        <w:rPr>
          <w:sz w:val="12"/>
          <w:szCs w:val="12"/>
          <w:lang w:val="uk-UA"/>
        </w:rPr>
      </w:pPr>
    </w:p>
    <w:p w:rsidR="00DA2390" w:rsidRDefault="004E3E9E" w:rsidP="00421381">
      <w:pPr>
        <w:pStyle w:val="ListParagraph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21381">
        <w:rPr>
          <w:sz w:val="28"/>
          <w:szCs w:val="28"/>
          <w:lang w:val="uk-UA"/>
        </w:rPr>
        <w:t>3. </w:t>
      </w:r>
      <w:r w:rsidR="00DA2390">
        <w:rPr>
          <w:sz w:val="28"/>
          <w:szCs w:val="28"/>
          <w:lang w:val="uk-UA"/>
        </w:rPr>
        <w:t xml:space="preserve">У номінації </w:t>
      </w:r>
      <w:r w:rsidR="00421381">
        <w:rPr>
          <w:sz w:val="28"/>
          <w:szCs w:val="28"/>
          <w:lang w:val="uk-UA"/>
        </w:rPr>
        <w:t>“За спортивні досягнення”</w:t>
      </w:r>
      <w:r w:rsidR="00DA2390">
        <w:rPr>
          <w:sz w:val="28"/>
          <w:szCs w:val="28"/>
          <w:lang w:val="uk-UA"/>
        </w:rPr>
        <w:t>:</w:t>
      </w:r>
    </w:p>
    <w:p w:rsidR="00421381" w:rsidRPr="00714453" w:rsidRDefault="00421381" w:rsidP="00421381">
      <w:pPr>
        <w:pStyle w:val="ListParagraph"/>
        <w:ind w:left="705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853"/>
      </w:tblGrid>
      <w:tr w:rsidR="00421381">
        <w:tc>
          <w:tcPr>
            <w:tcW w:w="3528" w:type="dxa"/>
          </w:tcPr>
          <w:p w:rsidR="00421381" w:rsidRPr="00226D0C" w:rsidRDefault="00421381" w:rsidP="00421381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226D0C">
              <w:rPr>
                <w:smallCaps/>
                <w:sz w:val="28"/>
                <w:szCs w:val="28"/>
                <w:lang w:val="uk-UA"/>
              </w:rPr>
              <w:t>Довганюку</w:t>
            </w:r>
            <w:proofErr w:type="spellEnd"/>
            <w:r w:rsidRPr="00226D0C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421381" w:rsidRDefault="00421381" w:rsidP="00421381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Вадиму Володимировичу</w:t>
            </w:r>
          </w:p>
        </w:tc>
        <w:tc>
          <w:tcPr>
            <w:tcW w:w="360" w:type="dxa"/>
          </w:tcPr>
          <w:p w:rsidR="00421381" w:rsidRDefault="00421381" w:rsidP="00421381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421381" w:rsidRPr="00421381" w:rsidRDefault="00421381" w:rsidP="00714453">
            <w:pPr>
              <w:pStyle w:val="ListParagraph"/>
              <w:ind w:left="0"/>
              <w:jc w:val="both"/>
              <w:rPr>
                <w:lang w:val="uk-UA"/>
              </w:rPr>
            </w:pPr>
            <w:r w:rsidRPr="00421381">
              <w:rPr>
                <w:lang w:val="uk-UA"/>
              </w:rPr>
              <w:t>майстру спорту міжнародного класу з</w:t>
            </w:r>
            <w:r w:rsidR="00226D0C">
              <w:rPr>
                <w:lang w:val="uk-UA"/>
              </w:rPr>
              <w:t xml:space="preserve"> </w:t>
            </w:r>
            <w:proofErr w:type="spellStart"/>
            <w:r w:rsidRPr="00421381">
              <w:rPr>
                <w:lang w:val="uk-UA"/>
              </w:rPr>
              <w:t>пауерліфтингу</w:t>
            </w:r>
            <w:proofErr w:type="spellEnd"/>
            <w:r w:rsidR="00714453">
              <w:rPr>
                <w:lang w:val="uk-UA"/>
              </w:rPr>
              <w:t>, м. Волочиськ</w:t>
            </w:r>
          </w:p>
        </w:tc>
      </w:tr>
      <w:tr w:rsidR="00421381">
        <w:tc>
          <w:tcPr>
            <w:tcW w:w="3528" w:type="dxa"/>
          </w:tcPr>
          <w:p w:rsidR="00421381" w:rsidRPr="00421381" w:rsidRDefault="00421381" w:rsidP="00421381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21381" w:rsidRPr="00421381" w:rsidRDefault="00421381" w:rsidP="00421381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421381" w:rsidRPr="00421381" w:rsidRDefault="00421381" w:rsidP="00421381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421381">
        <w:tc>
          <w:tcPr>
            <w:tcW w:w="3528" w:type="dxa"/>
          </w:tcPr>
          <w:p w:rsidR="00421381" w:rsidRPr="00226D0C" w:rsidRDefault="00421381" w:rsidP="00421381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226D0C">
              <w:rPr>
                <w:smallCaps/>
                <w:sz w:val="28"/>
                <w:szCs w:val="28"/>
                <w:lang w:val="uk-UA"/>
              </w:rPr>
              <w:t xml:space="preserve">Купріянову </w:t>
            </w:r>
          </w:p>
          <w:p w:rsidR="00421381" w:rsidRDefault="00421381" w:rsidP="00421381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Юрію Васильовичу</w:t>
            </w:r>
          </w:p>
        </w:tc>
        <w:tc>
          <w:tcPr>
            <w:tcW w:w="360" w:type="dxa"/>
          </w:tcPr>
          <w:p w:rsidR="00421381" w:rsidRDefault="00421381" w:rsidP="00421381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421381" w:rsidRPr="00421381" w:rsidRDefault="00421381" w:rsidP="00421381">
            <w:pPr>
              <w:pStyle w:val="ListParagraph"/>
              <w:ind w:left="0"/>
              <w:jc w:val="both"/>
              <w:rPr>
                <w:lang w:val="uk-UA"/>
              </w:rPr>
            </w:pPr>
            <w:r w:rsidRPr="00421381">
              <w:rPr>
                <w:lang w:val="uk-UA"/>
              </w:rPr>
              <w:t xml:space="preserve">тренеру-викладачу з </w:t>
            </w:r>
            <w:proofErr w:type="spellStart"/>
            <w:r w:rsidRPr="00421381">
              <w:rPr>
                <w:lang w:val="uk-UA"/>
              </w:rPr>
              <w:t>пауерліфтингу</w:t>
            </w:r>
            <w:proofErr w:type="spellEnd"/>
            <w:r w:rsidRPr="00421381">
              <w:rPr>
                <w:lang w:val="uk-UA"/>
              </w:rPr>
              <w:t xml:space="preserve"> </w:t>
            </w:r>
            <w:proofErr w:type="spellStart"/>
            <w:r w:rsidRPr="00421381">
              <w:rPr>
                <w:lang w:val="uk-UA"/>
              </w:rPr>
              <w:t>Новоушицької</w:t>
            </w:r>
            <w:proofErr w:type="spellEnd"/>
            <w:r w:rsidRPr="00421381">
              <w:rPr>
                <w:lang w:val="uk-UA"/>
              </w:rPr>
              <w:t xml:space="preserve"> районної ДЮСШ</w:t>
            </w:r>
          </w:p>
        </w:tc>
      </w:tr>
      <w:tr w:rsidR="00421381">
        <w:tc>
          <w:tcPr>
            <w:tcW w:w="3528" w:type="dxa"/>
          </w:tcPr>
          <w:p w:rsidR="00421381" w:rsidRPr="00421381" w:rsidRDefault="00421381" w:rsidP="00421381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21381" w:rsidRPr="00421381" w:rsidRDefault="00421381" w:rsidP="00421381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5853" w:type="dxa"/>
          </w:tcPr>
          <w:p w:rsidR="00421381" w:rsidRPr="00421381" w:rsidRDefault="00421381" w:rsidP="00421381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421381">
        <w:tc>
          <w:tcPr>
            <w:tcW w:w="3528" w:type="dxa"/>
          </w:tcPr>
          <w:p w:rsidR="00421381" w:rsidRPr="00226D0C" w:rsidRDefault="00421381" w:rsidP="00421381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proofErr w:type="spellStart"/>
            <w:r w:rsidRPr="00226D0C">
              <w:rPr>
                <w:smallCaps/>
                <w:sz w:val="28"/>
                <w:szCs w:val="28"/>
                <w:lang w:val="uk-UA"/>
              </w:rPr>
              <w:t>Панькевич</w:t>
            </w:r>
            <w:proofErr w:type="spellEnd"/>
            <w:r w:rsidRPr="00226D0C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421381" w:rsidRDefault="00421381" w:rsidP="00421381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Оксані Андріївні</w:t>
            </w:r>
          </w:p>
        </w:tc>
        <w:tc>
          <w:tcPr>
            <w:tcW w:w="360" w:type="dxa"/>
          </w:tcPr>
          <w:p w:rsidR="00421381" w:rsidRDefault="00421381" w:rsidP="00421381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853" w:type="dxa"/>
          </w:tcPr>
          <w:p w:rsidR="00421381" w:rsidRPr="00421381" w:rsidRDefault="00421381" w:rsidP="00714453">
            <w:pPr>
              <w:pStyle w:val="ListParagraph"/>
              <w:ind w:left="0"/>
              <w:jc w:val="both"/>
              <w:rPr>
                <w:lang w:val="uk-UA"/>
              </w:rPr>
            </w:pPr>
            <w:r w:rsidRPr="00714453">
              <w:rPr>
                <w:spacing w:val="-6"/>
                <w:lang w:val="uk-UA"/>
              </w:rPr>
              <w:t>вихованці спортивного клубу “Гирьовий спорт”</w:t>
            </w:r>
            <w:r w:rsidR="00714453" w:rsidRPr="00714453">
              <w:rPr>
                <w:spacing w:val="-6"/>
                <w:lang w:val="uk-UA"/>
              </w:rPr>
              <w:t>,</w:t>
            </w:r>
            <w:r w:rsidRPr="00714453">
              <w:rPr>
                <w:spacing w:val="-6"/>
                <w:lang w:val="uk-UA"/>
              </w:rPr>
              <w:t xml:space="preserve"> м. Го</w:t>
            </w:r>
            <w:r w:rsidR="00714453" w:rsidRPr="00714453">
              <w:rPr>
                <w:spacing w:val="-6"/>
                <w:lang w:val="uk-UA"/>
              </w:rPr>
              <w:softHyphen/>
            </w:r>
            <w:r w:rsidRPr="00421381">
              <w:rPr>
                <w:lang w:val="uk-UA"/>
              </w:rPr>
              <w:t>родок</w:t>
            </w:r>
          </w:p>
        </w:tc>
      </w:tr>
    </w:tbl>
    <w:p w:rsidR="00DA2390" w:rsidRPr="00421381" w:rsidRDefault="00DA2390" w:rsidP="00421381">
      <w:pPr>
        <w:pStyle w:val="ListParagraph"/>
        <w:ind w:left="0"/>
        <w:rPr>
          <w:sz w:val="18"/>
          <w:szCs w:val="18"/>
          <w:lang w:val="uk-UA"/>
        </w:rPr>
      </w:pPr>
    </w:p>
    <w:p w:rsidR="00DA2390" w:rsidRDefault="004E3E9E" w:rsidP="00421381">
      <w:pPr>
        <w:pStyle w:val="ListParagraph"/>
        <w:ind w:left="7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21381">
        <w:rPr>
          <w:sz w:val="28"/>
          <w:szCs w:val="28"/>
          <w:lang w:val="uk-UA"/>
        </w:rPr>
        <w:t>4. </w:t>
      </w:r>
      <w:r w:rsidR="00DA2390">
        <w:rPr>
          <w:sz w:val="28"/>
          <w:szCs w:val="28"/>
          <w:lang w:val="uk-UA"/>
        </w:rPr>
        <w:t xml:space="preserve">У номінації </w:t>
      </w:r>
      <w:r w:rsidR="00421381">
        <w:rPr>
          <w:sz w:val="28"/>
          <w:szCs w:val="28"/>
          <w:lang w:val="uk-UA"/>
        </w:rPr>
        <w:t>“За особисту мужність”</w:t>
      </w:r>
      <w:r w:rsidR="00DA2390">
        <w:rPr>
          <w:sz w:val="28"/>
          <w:szCs w:val="28"/>
          <w:lang w:val="uk-UA"/>
        </w:rPr>
        <w:t>:</w:t>
      </w:r>
    </w:p>
    <w:p w:rsidR="00421381" w:rsidRPr="00714453" w:rsidRDefault="00421381" w:rsidP="00421381">
      <w:pPr>
        <w:pStyle w:val="ListParagraph"/>
        <w:ind w:left="705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60"/>
        <w:gridCol w:w="6033"/>
      </w:tblGrid>
      <w:tr w:rsidR="00421381">
        <w:tc>
          <w:tcPr>
            <w:tcW w:w="3348" w:type="dxa"/>
          </w:tcPr>
          <w:p w:rsidR="00421381" w:rsidRPr="00421381" w:rsidRDefault="00421381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421381">
              <w:rPr>
                <w:smallCaps/>
                <w:sz w:val="28"/>
                <w:szCs w:val="28"/>
                <w:lang w:val="uk-UA"/>
              </w:rPr>
              <w:t xml:space="preserve">Рудому </w:t>
            </w:r>
          </w:p>
          <w:p w:rsidR="00421381" w:rsidRDefault="00421381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Сергію Васильовичу</w:t>
            </w:r>
          </w:p>
        </w:tc>
        <w:tc>
          <w:tcPr>
            <w:tcW w:w="360" w:type="dxa"/>
          </w:tcPr>
          <w:p w:rsidR="00421381" w:rsidRDefault="00421381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421381" w:rsidRDefault="00421381" w:rsidP="00421381">
            <w:pPr>
              <w:pStyle w:val="List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421381">
              <w:rPr>
                <w:lang w:val="uk-UA"/>
              </w:rPr>
              <w:t xml:space="preserve">старшому сержанту, командиру відділення першого караулу 11-ї Державної пожежної рятувальної </w:t>
            </w:r>
            <w:r>
              <w:rPr>
                <w:lang w:val="uk-UA"/>
              </w:rPr>
              <w:t xml:space="preserve">частини </w:t>
            </w:r>
            <w:proofErr w:type="spellStart"/>
            <w:r w:rsidRPr="00421381">
              <w:rPr>
                <w:lang w:val="uk-UA"/>
              </w:rPr>
              <w:t>Деражнянського</w:t>
            </w:r>
            <w:proofErr w:type="spellEnd"/>
            <w:r w:rsidRPr="00421381">
              <w:rPr>
                <w:lang w:val="uk-UA"/>
              </w:rPr>
              <w:t xml:space="preserve"> району</w:t>
            </w:r>
          </w:p>
        </w:tc>
      </w:tr>
      <w:tr w:rsidR="00421381">
        <w:tc>
          <w:tcPr>
            <w:tcW w:w="3348" w:type="dxa"/>
          </w:tcPr>
          <w:p w:rsidR="00421381" w:rsidRPr="00421381" w:rsidRDefault="00421381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21381" w:rsidRPr="00421381" w:rsidRDefault="00421381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421381" w:rsidRPr="00421381" w:rsidRDefault="00421381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421381" w:rsidRPr="006E1944">
        <w:tc>
          <w:tcPr>
            <w:tcW w:w="3348" w:type="dxa"/>
          </w:tcPr>
          <w:p w:rsidR="00421381" w:rsidRPr="00226D0C" w:rsidRDefault="00421381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226D0C">
              <w:rPr>
                <w:smallCaps/>
                <w:sz w:val="28"/>
                <w:szCs w:val="28"/>
                <w:lang w:val="uk-UA"/>
              </w:rPr>
              <w:t xml:space="preserve">Садовському  </w:t>
            </w:r>
          </w:p>
          <w:p w:rsidR="00421381" w:rsidRDefault="00421381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Володимиру Васильовичу</w:t>
            </w:r>
          </w:p>
        </w:tc>
        <w:tc>
          <w:tcPr>
            <w:tcW w:w="360" w:type="dxa"/>
          </w:tcPr>
          <w:p w:rsidR="00421381" w:rsidRDefault="00421381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421381" w:rsidRDefault="00714453" w:rsidP="00421381">
            <w:pPr>
              <w:pStyle w:val="ListParagraph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lang w:val="uk-UA"/>
              </w:rPr>
              <w:t>в</w:t>
            </w:r>
            <w:r w:rsidR="00421381" w:rsidRPr="00421381">
              <w:rPr>
                <w:spacing w:val="-6"/>
                <w:lang w:val="uk-UA"/>
              </w:rPr>
              <w:t>одію</w:t>
            </w:r>
            <w:r>
              <w:rPr>
                <w:spacing w:val="-6"/>
                <w:lang w:val="uk-UA"/>
              </w:rPr>
              <w:t>-</w:t>
            </w:r>
            <w:r w:rsidR="00421381" w:rsidRPr="00421381">
              <w:rPr>
                <w:spacing w:val="-6"/>
                <w:lang w:val="uk-UA"/>
              </w:rPr>
              <w:t>саперу відділення підводного розмінування групи</w:t>
            </w:r>
            <w:r w:rsidR="00421381" w:rsidRPr="00421381">
              <w:rPr>
                <w:lang w:val="uk-UA"/>
              </w:rPr>
              <w:t xml:space="preserve"> піротехнічних робіт аварійно</w:t>
            </w:r>
            <w:r>
              <w:rPr>
                <w:lang w:val="uk-UA"/>
              </w:rPr>
              <w:t>-</w:t>
            </w:r>
            <w:r w:rsidR="00421381" w:rsidRPr="00421381">
              <w:rPr>
                <w:lang w:val="uk-UA"/>
              </w:rPr>
              <w:t>рятувальної частини Ава</w:t>
            </w:r>
            <w:r>
              <w:rPr>
                <w:lang w:val="uk-UA"/>
              </w:rPr>
              <w:softHyphen/>
            </w:r>
            <w:r w:rsidR="00421381" w:rsidRPr="00421381">
              <w:rPr>
                <w:lang w:val="uk-UA"/>
              </w:rPr>
              <w:t>рійно-рятувального загону спеціального призна</w:t>
            </w:r>
            <w:r w:rsidR="00421381">
              <w:rPr>
                <w:lang w:val="uk-UA"/>
              </w:rPr>
              <w:softHyphen/>
            </w:r>
            <w:r w:rsidR="00421381" w:rsidRPr="00421381">
              <w:rPr>
                <w:lang w:val="uk-UA"/>
              </w:rPr>
              <w:t>чен</w:t>
            </w:r>
            <w:r w:rsidR="00421381">
              <w:rPr>
                <w:lang w:val="uk-UA"/>
              </w:rPr>
              <w:softHyphen/>
            </w:r>
            <w:r w:rsidR="00421381" w:rsidRPr="00421381">
              <w:rPr>
                <w:lang w:val="uk-UA"/>
              </w:rPr>
              <w:t xml:space="preserve">ня ГУДСНС України </w:t>
            </w:r>
            <w:r w:rsidR="00226D0C">
              <w:rPr>
                <w:lang w:val="uk-UA"/>
              </w:rPr>
              <w:t>в області</w:t>
            </w:r>
            <w:r>
              <w:rPr>
                <w:lang w:val="uk-UA"/>
              </w:rPr>
              <w:t>,</w:t>
            </w:r>
            <w:r w:rsidR="00421381" w:rsidRPr="00421381">
              <w:rPr>
                <w:lang w:val="uk-UA"/>
              </w:rPr>
              <w:t xml:space="preserve"> молодшого сержанта служ</w:t>
            </w:r>
            <w:r>
              <w:rPr>
                <w:lang w:val="uk-UA"/>
              </w:rPr>
              <w:softHyphen/>
            </w:r>
            <w:r w:rsidR="00421381" w:rsidRPr="00421381">
              <w:rPr>
                <w:lang w:val="uk-UA"/>
              </w:rPr>
              <w:t>би цивільного захисту</w:t>
            </w:r>
          </w:p>
        </w:tc>
      </w:tr>
      <w:tr w:rsidR="00421381" w:rsidRPr="006E1944">
        <w:tc>
          <w:tcPr>
            <w:tcW w:w="3348" w:type="dxa"/>
          </w:tcPr>
          <w:p w:rsidR="00421381" w:rsidRPr="00226D0C" w:rsidRDefault="00421381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421381" w:rsidRPr="00226D0C" w:rsidRDefault="00421381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421381" w:rsidRPr="00226D0C" w:rsidRDefault="00421381" w:rsidP="00DA2390">
            <w:pPr>
              <w:pStyle w:val="ListParagraph"/>
              <w:ind w:left="0"/>
              <w:rPr>
                <w:sz w:val="8"/>
                <w:szCs w:val="8"/>
                <w:lang w:val="uk-UA"/>
              </w:rPr>
            </w:pPr>
          </w:p>
        </w:tc>
      </w:tr>
      <w:tr w:rsidR="00421381">
        <w:tc>
          <w:tcPr>
            <w:tcW w:w="3348" w:type="dxa"/>
          </w:tcPr>
          <w:p w:rsidR="00226D0C" w:rsidRPr="00226D0C" w:rsidRDefault="00226D0C" w:rsidP="00DA2390">
            <w:pPr>
              <w:pStyle w:val="ListParagraph"/>
              <w:ind w:left="0"/>
              <w:rPr>
                <w:smallCaps/>
                <w:sz w:val="28"/>
                <w:szCs w:val="28"/>
                <w:lang w:val="uk-UA"/>
              </w:rPr>
            </w:pPr>
            <w:r w:rsidRPr="00226D0C">
              <w:rPr>
                <w:smallCaps/>
                <w:sz w:val="28"/>
                <w:szCs w:val="28"/>
                <w:lang w:val="uk-UA"/>
              </w:rPr>
              <w:t xml:space="preserve">Степанову </w:t>
            </w:r>
          </w:p>
          <w:p w:rsidR="00421381" w:rsidRDefault="00226D0C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Андрію Юрійовичу</w:t>
            </w:r>
          </w:p>
        </w:tc>
        <w:tc>
          <w:tcPr>
            <w:tcW w:w="360" w:type="dxa"/>
          </w:tcPr>
          <w:p w:rsidR="00421381" w:rsidRDefault="00226D0C" w:rsidP="00DA2390">
            <w:pPr>
              <w:pStyle w:val="List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421381" w:rsidRDefault="00226D0C" w:rsidP="00226D0C">
            <w:pPr>
              <w:pStyle w:val="List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26D0C">
              <w:rPr>
                <w:lang w:val="uk-UA"/>
              </w:rPr>
              <w:t>капітану міліції, оперуповноваженому управлін</w:t>
            </w:r>
            <w:r>
              <w:rPr>
                <w:lang w:val="uk-UA"/>
              </w:rPr>
              <w:softHyphen/>
            </w:r>
            <w:r w:rsidRPr="00226D0C">
              <w:rPr>
                <w:lang w:val="uk-UA"/>
              </w:rPr>
              <w:t xml:space="preserve">ня по боротьбі з </w:t>
            </w:r>
            <w:r w:rsidR="00714453">
              <w:rPr>
                <w:lang w:val="uk-UA"/>
              </w:rPr>
              <w:t>організованою злочинністю УМВС</w:t>
            </w:r>
            <w:r w:rsidRPr="00226D0C">
              <w:rPr>
                <w:lang w:val="uk-UA"/>
              </w:rPr>
              <w:t xml:space="preserve"> України в </w:t>
            </w:r>
            <w:r>
              <w:rPr>
                <w:lang w:val="uk-UA"/>
              </w:rPr>
              <w:t>області</w:t>
            </w:r>
          </w:p>
        </w:tc>
      </w:tr>
    </w:tbl>
    <w:p w:rsidR="00226D0C" w:rsidRPr="00226D0C" w:rsidRDefault="00226D0C" w:rsidP="00226D0C">
      <w:pPr>
        <w:pStyle w:val="ListParagraph"/>
        <w:tabs>
          <w:tab w:val="left" w:pos="0"/>
        </w:tabs>
        <w:ind w:left="705"/>
        <w:rPr>
          <w:sz w:val="18"/>
          <w:szCs w:val="18"/>
          <w:lang w:val="uk-UA"/>
        </w:rPr>
      </w:pPr>
    </w:p>
    <w:p w:rsidR="00DA2390" w:rsidRDefault="004E3E9E" w:rsidP="00226D0C">
      <w:pPr>
        <w:pStyle w:val="ListParagraph"/>
        <w:tabs>
          <w:tab w:val="left" w:pos="0"/>
        </w:tabs>
        <w:ind w:left="7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26D0C">
        <w:rPr>
          <w:sz w:val="28"/>
          <w:szCs w:val="28"/>
          <w:lang w:val="uk-UA"/>
        </w:rPr>
        <w:t>5. </w:t>
      </w:r>
      <w:r w:rsidR="00DA2390">
        <w:rPr>
          <w:sz w:val="28"/>
          <w:szCs w:val="28"/>
          <w:lang w:val="uk-UA"/>
        </w:rPr>
        <w:t xml:space="preserve">У номінації </w:t>
      </w:r>
      <w:r w:rsidR="00226D0C">
        <w:rPr>
          <w:sz w:val="28"/>
          <w:szCs w:val="28"/>
          <w:lang w:val="uk-UA"/>
        </w:rPr>
        <w:t>“</w:t>
      </w:r>
      <w:r w:rsidR="00DA2390">
        <w:rPr>
          <w:sz w:val="28"/>
          <w:szCs w:val="28"/>
          <w:lang w:val="uk-UA"/>
        </w:rPr>
        <w:t>За внесок у розвиток молодіжного руху</w:t>
      </w:r>
      <w:r w:rsidR="00226D0C">
        <w:rPr>
          <w:sz w:val="28"/>
          <w:szCs w:val="28"/>
          <w:lang w:val="uk-UA"/>
        </w:rPr>
        <w:t>”</w:t>
      </w:r>
      <w:r w:rsidR="00DA2390">
        <w:rPr>
          <w:sz w:val="28"/>
          <w:szCs w:val="28"/>
          <w:lang w:val="uk-UA"/>
        </w:rPr>
        <w:t>:</w:t>
      </w:r>
    </w:p>
    <w:p w:rsidR="00226D0C" w:rsidRPr="00714453" w:rsidRDefault="00226D0C" w:rsidP="00226D0C">
      <w:pPr>
        <w:pStyle w:val="ListParagraph"/>
        <w:tabs>
          <w:tab w:val="left" w:pos="0"/>
        </w:tabs>
        <w:ind w:left="705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7"/>
        <w:gridCol w:w="461"/>
        <w:gridCol w:w="6033"/>
      </w:tblGrid>
      <w:tr w:rsidR="00226D0C" w:rsidRPr="006E1944">
        <w:tc>
          <w:tcPr>
            <w:tcW w:w="3247" w:type="dxa"/>
          </w:tcPr>
          <w:p w:rsidR="00226D0C" w:rsidRPr="00226D0C" w:rsidRDefault="00226D0C" w:rsidP="00DA2390">
            <w:pPr>
              <w:tabs>
                <w:tab w:val="left" w:pos="0"/>
              </w:tabs>
              <w:rPr>
                <w:smallCaps/>
                <w:sz w:val="28"/>
                <w:szCs w:val="28"/>
                <w:lang w:val="uk-UA"/>
              </w:rPr>
            </w:pPr>
            <w:r w:rsidRPr="00226D0C">
              <w:rPr>
                <w:smallCaps/>
                <w:sz w:val="28"/>
                <w:szCs w:val="28"/>
                <w:lang w:val="uk-UA"/>
              </w:rPr>
              <w:t xml:space="preserve">Захарку </w:t>
            </w:r>
          </w:p>
          <w:p w:rsidR="00226D0C" w:rsidRDefault="00226D0C" w:rsidP="00DA239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Андрію Олександровичу</w:t>
            </w:r>
          </w:p>
        </w:tc>
        <w:tc>
          <w:tcPr>
            <w:tcW w:w="461" w:type="dxa"/>
          </w:tcPr>
          <w:p w:rsidR="00226D0C" w:rsidRDefault="00226D0C" w:rsidP="00DA239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226D0C" w:rsidRDefault="00226D0C" w:rsidP="00714453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226D0C">
              <w:rPr>
                <w:lang w:val="uk-UA"/>
              </w:rPr>
              <w:t>голов</w:t>
            </w:r>
            <w:r w:rsidR="00714453">
              <w:rPr>
                <w:lang w:val="uk-UA"/>
              </w:rPr>
              <w:t>і</w:t>
            </w:r>
            <w:r w:rsidRPr="00226D0C">
              <w:rPr>
                <w:lang w:val="uk-UA"/>
              </w:rPr>
              <w:t xml:space="preserve"> Хмельницької обласної молодіжної громадської організації “Територія”</w:t>
            </w:r>
          </w:p>
        </w:tc>
      </w:tr>
      <w:tr w:rsidR="00226D0C" w:rsidRPr="006E1944">
        <w:tc>
          <w:tcPr>
            <w:tcW w:w="3247" w:type="dxa"/>
          </w:tcPr>
          <w:p w:rsidR="00226D0C" w:rsidRPr="00226D0C" w:rsidRDefault="00226D0C" w:rsidP="00DA2390">
            <w:pPr>
              <w:tabs>
                <w:tab w:val="left" w:pos="0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226D0C" w:rsidRPr="00226D0C" w:rsidRDefault="00226D0C" w:rsidP="00DA2390">
            <w:pPr>
              <w:tabs>
                <w:tab w:val="left" w:pos="0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226D0C" w:rsidRPr="00226D0C" w:rsidRDefault="00226D0C" w:rsidP="00714453">
            <w:pPr>
              <w:tabs>
                <w:tab w:val="left" w:pos="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6D0C">
        <w:tc>
          <w:tcPr>
            <w:tcW w:w="3247" w:type="dxa"/>
          </w:tcPr>
          <w:p w:rsidR="00226D0C" w:rsidRPr="00226D0C" w:rsidRDefault="00226D0C" w:rsidP="00DA2390">
            <w:pPr>
              <w:tabs>
                <w:tab w:val="left" w:pos="0"/>
              </w:tabs>
              <w:rPr>
                <w:smallCaps/>
                <w:sz w:val="28"/>
                <w:szCs w:val="28"/>
                <w:lang w:val="uk-UA"/>
              </w:rPr>
            </w:pPr>
            <w:r w:rsidRPr="00226D0C">
              <w:rPr>
                <w:smallCaps/>
                <w:sz w:val="28"/>
                <w:szCs w:val="28"/>
                <w:lang w:val="uk-UA"/>
              </w:rPr>
              <w:t xml:space="preserve">Кушніру </w:t>
            </w:r>
          </w:p>
          <w:p w:rsidR="00226D0C" w:rsidRDefault="00226D0C" w:rsidP="00DA239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Степану Сергійовичу</w:t>
            </w:r>
          </w:p>
        </w:tc>
        <w:tc>
          <w:tcPr>
            <w:tcW w:w="461" w:type="dxa"/>
          </w:tcPr>
          <w:p w:rsidR="00226D0C" w:rsidRDefault="00226D0C" w:rsidP="00DA239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226D0C" w:rsidRPr="00226D0C" w:rsidRDefault="00226D0C" w:rsidP="0071445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226D0C">
              <w:rPr>
                <w:lang w:val="uk-UA"/>
              </w:rPr>
              <w:t>голов</w:t>
            </w:r>
            <w:r w:rsidR="00714453">
              <w:rPr>
                <w:lang w:val="uk-UA"/>
              </w:rPr>
              <w:t>і</w:t>
            </w:r>
            <w:r w:rsidRPr="00226D0C">
              <w:rPr>
                <w:lang w:val="uk-UA"/>
              </w:rPr>
              <w:t xml:space="preserve"> правління ГО “Хмельницький молодіжний клуб розвитку”</w:t>
            </w:r>
          </w:p>
        </w:tc>
      </w:tr>
      <w:tr w:rsidR="00226D0C">
        <w:tc>
          <w:tcPr>
            <w:tcW w:w="3247" w:type="dxa"/>
          </w:tcPr>
          <w:p w:rsidR="00226D0C" w:rsidRPr="00226D0C" w:rsidRDefault="00226D0C" w:rsidP="00DA2390">
            <w:pPr>
              <w:tabs>
                <w:tab w:val="left" w:pos="0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461" w:type="dxa"/>
          </w:tcPr>
          <w:p w:rsidR="00226D0C" w:rsidRPr="00226D0C" w:rsidRDefault="00226D0C" w:rsidP="00DA2390">
            <w:pPr>
              <w:tabs>
                <w:tab w:val="left" w:pos="0"/>
              </w:tabs>
              <w:rPr>
                <w:sz w:val="8"/>
                <w:szCs w:val="8"/>
                <w:lang w:val="uk-UA"/>
              </w:rPr>
            </w:pPr>
          </w:p>
        </w:tc>
        <w:tc>
          <w:tcPr>
            <w:tcW w:w="6033" w:type="dxa"/>
          </w:tcPr>
          <w:p w:rsidR="00226D0C" w:rsidRPr="00226D0C" w:rsidRDefault="00226D0C" w:rsidP="00714453">
            <w:pPr>
              <w:tabs>
                <w:tab w:val="left" w:pos="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6D0C">
        <w:tc>
          <w:tcPr>
            <w:tcW w:w="3247" w:type="dxa"/>
          </w:tcPr>
          <w:p w:rsidR="00226D0C" w:rsidRDefault="00226D0C" w:rsidP="00DA239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226D0C">
              <w:rPr>
                <w:smallCaps/>
                <w:sz w:val="28"/>
                <w:szCs w:val="28"/>
                <w:lang w:val="uk-UA"/>
              </w:rPr>
              <w:t xml:space="preserve">Монастирському  </w:t>
            </w:r>
            <w:r>
              <w:rPr>
                <w:sz w:val="28"/>
                <w:szCs w:val="28"/>
                <w:lang w:val="uk-UA"/>
              </w:rPr>
              <w:t>Денису Анатолійовичу</w:t>
            </w:r>
          </w:p>
        </w:tc>
        <w:tc>
          <w:tcPr>
            <w:tcW w:w="461" w:type="dxa"/>
          </w:tcPr>
          <w:p w:rsidR="00226D0C" w:rsidRDefault="00226D0C" w:rsidP="00DA2390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33" w:type="dxa"/>
          </w:tcPr>
          <w:p w:rsidR="00226D0C" w:rsidRPr="00226D0C" w:rsidRDefault="00226D0C" w:rsidP="00714453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226D0C">
              <w:rPr>
                <w:spacing w:val="-6"/>
                <w:lang w:val="uk-UA"/>
              </w:rPr>
              <w:t>голов</w:t>
            </w:r>
            <w:r w:rsidR="00714453">
              <w:rPr>
                <w:spacing w:val="-6"/>
                <w:lang w:val="uk-UA"/>
              </w:rPr>
              <w:t>і</w:t>
            </w:r>
            <w:r w:rsidRPr="00226D0C">
              <w:rPr>
                <w:spacing w:val="-6"/>
                <w:lang w:val="uk-UA"/>
              </w:rPr>
              <w:t xml:space="preserve"> Подільського молодіжного культурного об</w:t>
            </w:r>
            <w:r w:rsidRPr="00226D0C">
              <w:rPr>
                <w:spacing w:val="-6"/>
              </w:rPr>
              <w:t>’</w:t>
            </w:r>
            <w:r w:rsidRPr="00226D0C">
              <w:rPr>
                <w:spacing w:val="-6"/>
                <w:lang w:val="uk-UA"/>
              </w:rPr>
              <w:t>єднан</w:t>
            </w:r>
            <w:r w:rsidRPr="00226D0C">
              <w:rPr>
                <w:lang w:val="uk-UA"/>
              </w:rPr>
              <w:t xml:space="preserve">ня </w:t>
            </w:r>
            <w:r>
              <w:rPr>
                <w:lang w:val="uk-UA"/>
              </w:rPr>
              <w:t>“</w:t>
            </w:r>
            <w:r w:rsidRPr="00226D0C">
              <w:rPr>
                <w:lang w:val="uk-UA"/>
              </w:rPr>
              <w:t xml:space="preserve">В майбутнє – </w:t>
            </w:r>
            <w:r>
              <w:rPr>
                <w:lang w:val="uk-UA"/>
              </w:rPr>
              <w:t>через культуру”</w:t>
            </w:r>
          </w:p>
        </w:tc>
      </w:tr>
    </w:tbl>
    <w:p w:rsidR="00DA2390" w:rsidRDefault="00DA2390" w:rsidP="00DA2390">
      <w:pPr>
        <w:jc w:val="both"/>
        <w:rPr>
          <w:color w:val="000000"/>
          <w:sz w:val="28"/>
          <w:szCs w:val="28"/>
          <w:lang w:val="uk-UA"/>
        </w:rPr>
      </w:pPr>
    </w:p>
    <w:p w:rsidR="004E3E9E" w:rsidRDefault="004E3E9E" w:rsidP="004E3E9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Контроль за виконанням цього розпорядження покласти на заступника голови – керівника апарату облдержадміністрації Л.Стебло.</w:t>
      </w:r>
    </w:p>
    <w:p w:rsidR="00DA2390" w:rsidRDefault="00DA2390" w:rsidP="00DA2390">
      <w:pPr>
        <w:jc w:val="both"/>
        <w:rPr>
          <w:sz w:val="28"/>
          <w:szCs w:val="28"/>
          <w:lang w:val="uk-UA"/>
        </w:rPr>
      </w:pPr>
    </w:p>
    <w:p w:rsidR="00474167" w:rsidRPr="00B931BD" w:rsidRDefault="00474167" w:rsidP="00DA2390">
      <w:pPr>
        <w:jc w:val="both"/>
        <w:rPr>
          <w:sz w:val="28"/>
          <w:szCs w:val="28"/>
          <w:lang w:val="uk-UA"/>
        </w:rPr>
      </w:pPr>
    </w:p>
    <w:p w:rsidR="00226D0C" w:rsidRDefault="00226D0C" w:rsidP="00226D0C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DA2390" w:rsidRDefault="00226D0C" w:rsidP="00226D0C">
      <w:pPr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DA2390" w:rsidSect="0071445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11" w:rsidRDefault="00200B11">
      <w:r>
        <w:separator/>
      </w:r>
    </w:p>
  </w:endnote>
  <w:endnote w:type="continuationSeparator" w:id="0">
    <w:p w:rsidR="00200B11" w:rsidRDefault="0020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11" w:rsidRDefault="00200B11">
      <w:r>
        <w:separator/>
      </w:r>
    </w:p>
  </w:footnote>
  <w:footnote w:type="continuationSeparator" w:id="0">
    <w:p w:rsidR="00200B11" w:rsidRDefault="00200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75" w:rsidRDefault="00C81675" w:rsidP="00200B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675" w:rsidRDefault="00C816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75" w:rsidRDefault="00C81675" w:rsidP="00200B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944">
      <w:rPr>
        <w:rStyle w:val="PageNumber"/>
        <w:noProof/>
      </w:rPr>
      <w:t>2</w:t>
    </w:r>
    <w:r>
      <w:rPr>
        <w:rStyle w:val="PageNumber"/>
      </w:rPr>
      <w:fldChar w:fldCharType="end"/>
    </w:r>
  </w:p>
  <w:p w:rsidR="00C81675" w:rsidRDefault="00C816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5ECC"/>
    <w:multiLevelType w:val="multilevel"/>
    <w:tmpl w:val="EFCADC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90"/>
    <w:rsid w:val="00200B11"/>
    <w:rsid w:val="00226D0C"/>
    <w:rsid w:val="002D28CD"/>
    <w:rsid w:val="002F10C4"/>
    <w:rsid w:val="00421381"/>
    <w:rsid w:val="00474167"/>
    <w:rsid w:val="004A0EF6"/>
    <w:rsid w:val="004B70E7"/>
    <w:rsid w:val="004E3E9E"/>
    <w:rsid w:val="006E1944"/>
    <w:rsid w:val="00714453"/>
    <w:rsid w:val="009236D7"/>
    <w:rsid w:val="00975E5F"/>
    <w:rsid w:val="00C81675"/>
    <w:rsid w:val="00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3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3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A2390"/>
  </w:style>
  <w:style w:type="paragraph" w:customStyle="1" w:styleId="a">
    <w:name w:val="Знак"/>
    <w:basedOn w:val="Normal"/>
    <w:rsid w:val="00DA2390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DA2390"/>
    <w:pPr>
      <w:ind w:left="720"/>
      <w:contextualSpacing/>
    </w:pPr>
  </w:style>
  <w:style w:type="table" w:styleId="TableGrid">
    <w:name w:val="Table Grid"/>
    <w:basedOn w:val="TableNormal"/>
    <w:rsid w:val="00DA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4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3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23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A2390"/>
  </w:style>
  <w:style w:type="paragraph" w:customStyle="1" w:styleId="a">
    <w:name w:val="Знак"/>
    <w:basedOn w:val="Normal"/>
    <w:rsid w:val="00DA2390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DA2390"/>
    <w:pPr>
      <w:ind w:left="720"/>
      <w:contextualSpacing/>
    </w:pPr>
  </w:style>
  <w:style w:type="table" w:styleId="TableGrid">
    <w:name w:val="Table Grid"/>
    <w:basedOn w:val="TableNormal"/>
    <w:rsid w:val="00DA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4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2014-11-10T14:58:00Z</cp:lastPrinted>
  <dcterms:created xsi:type="dcterms:W3CDTF">2014-11-19T14:09:00Z</dcterms:created>
  <dcterms:modified xsi:type="dcterms:W3CDTF">2014-11-19T14:48:00Z</dcterms:modified>
</cp:coreProperties>
</file>