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D1" w:rsidRPr="001B0B21" w:rsidRDefault="00F0245A" w:rsidP="00B01ED1">
      <w:pPr>
        <w:ind w:firstLine="709"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01ED1" w:rsidRDefault="00B01ED1" w:rsidP="00B01ED1">
      <w:pPr>
        <w:rPr>
          <w:sz w:val="28"/>
          <w:szCs w:val="28"/>
          <w:lang w:val="uk-UA"/>
        </w:rPr>
      </w:pPr>
    </w:p>
    <w:p w:rsidR="00B01ED1" w:rsidRDefault="00B01ED1" w:rsidP="00B01ED1">
      <w:pPr>
        <w:rPr>
          <w:sz w:val="28"/>
          <w:szCs w:val="28"/>
          <w:lang w:val="uk-UA"/>
        </w:rPr>
      </w:pPr>
    </w:p>
    <w:p w:rsidR="00B01ED1" w:rsidRDefault="00B01ED1" w:rsidP="00B01ED1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</w:tblGrid>
      <w:tr w:rsidR="00B01ED1" w:rsidRPr="00895E88" w:rsidTr="00FC58A9">
        <w:trPr>
          <w:trHeight w:val="1172"/>
        </w:trPr>
        <w:tc>
          <w:tcPr>
            <w:tcW w:w="4500" w:type="dxa"/>
            <w:tcBorders>
              <w:bottom w:val="single" w:sz="12" w:space="0" w:color="auto"/>
            </w:tcBorders>
          </w:tcPr>
          <w:p w:rsidR="00B01ED1" w:rsidRPr="00F51D7A" w:rsidRDefault="00B01ED1" w:rsidP="00FC58A9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  <w:t>лення</w:t>
            </w:r>
            <w:r w:rsidRPr="00487A2E">
              <w:rPr>
                <w:sz w:val="28"/>
                <w:szCs w:val="28"/>
                <w:lang w:val="uk-UA"/>
              </w:rPr>
              <w:t xml:space="preserve"> проекту землеустрою щодо відведення земельної ділянки </w:t>
            </w:r>
            <w:r w:rsidRPr="00B01ED1">
              <w:rPr>
                <w:spacing w:val="-6"/>
                <w:sz w:val="28"/>
                <w:szCs w:val="28"/>
                <w:lang w:val="uk-UA"/>
              </w:rPr>
              <w:t>вод</w:t>
            </w:r>
            <w:r w:rsidRPr="00B01ED1">
              <w:rPr>
                <w:spacing w:val="-6"/>
                <w:sz w:val="28"/>
                <w:szCs w:val="28"/>
                <w:lang w:val="uk-UA"/>
              </w:rPr>
              <w:softHyphen/>
              <w:t xml:space="preserve">ного фонду </w:t>
            </w:r>
            <w:r>
              <w:rPr>
                <w:spacing w:val="-6"/>
                <w:sz w:val="28"/>
                <w:szCs w:val="28"/>
                <w:lang w:val="uk-UA"/>
              </w:rPr>
              <w:t>громадянину</w:t>
            </w:r>
            <w:r w:rsidRPr="00B01ED1">
              <w:rPr>
                <w:spacing w:val="-6"/>
                <w:sz w:val="28"/>
                <w:szCs w:val="28"/>
                <w:lang w:val="uk-UA"/>
              </w:rPr>
              <w:t xml:space="preserve"> Шурку Р.А.</w:t>
            </w:r>
          </w:p>
        </w:tc>
      </w:tr>
    </w:tbl>
    <w:p w:rsidR="00B01ED1" w:rsidRPr="00086707" w:rsidRDefault="00B01ED1" w:rsidP="00B01ED1">
      <w:pPr>
        <w:jc w:val="both"/>
        <w:rPr>
          <w:sz w:val="28"/>
          <w:szCs w:val="28"/>
          <w:lang w:val="uk-UA"/>
        </w:rPr>
      </w:pPr>
    </w:p>
    <w:p w:rsidR="00B01ED1" w:rsidRPr="00086707" w:rsidRDefault="00B01ED1" w:rsidP="00B01ED1">
      <w:pPr>
        <w:jc w:val="both"/>
        <w:rPr>
          <w:sz w:val="28"/>
          <w:szCs w:val="28"/>
          <w:lang w:val="uk-UA"/>
        </w:rPr>
      </w:pPr>
    </w:p>
    <w:p w:rsidR="00895E88" w:rsidRPr="00086707" w:rsidRDefault="00895E88" w:rsidP="00895E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 w:rsidR="003D450F"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 w:rsidR="00B01ED1">
        <w:rPr>
          <w:sz w:val="28"/>
          <w:szCs w:val="28"/>
          <w:lang w:val="uk-UA"/>
        </w:rPr>
        <w:t>аїни “</w:t>
      </w:r>
      <w:r>
        <w:rPr>
          <w:sz w:val="28"/>
          <w:szCs w:val="28"/>
          <w:lang w:val="uk-UA"/>
        </w:rPr>
        <w:t>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 w:rsidR="00B01ED1">
        <w:rPr>
          <w:spacing w:val="-6"/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122, 123, 124,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</w:t>
      </w:r>
      <w:r w:rsidR="00F51D7A">
        <w:rPr>
          <w:spacing w:val="-6"/>
          <w:sz w:val="28"/>
          <w:szCs w:val="28"/>
          <w:lang w:val="uk-UA"/>
        </w:rPr>
        <w:t>статті 51 Водного кодексу України</w:t>
      </w:r>
      <w:r w:rsidR="00F51D7A">
        <w:rPr>
          <w:color w:val="000000"/>
          <w:sz w:val="28"/>
          <w:szCs w:val="28"/>
          <w:lang w:val="uk-UA"/>
        </w:rPr>
        <w:t xml:space="preserve">, </w:t>
      </w:r>
      <w:r w:rsidR="00B01ED1">
        <w:rPr>
          <w:color w:val="000000"/>
          <w:sz w:val="28"/>
          <w:szCs w:val="28"/>
          <w:lang w:val="uk-UA"/>
        </w:rPr>
        <w:t>ста</w:t>
      </w:r>
      <w:r w:rsidRPr="00A928EA">
        <w:rPr>
          <w:color w:val="000000"/>
          <w:sz w:val="28"/>
          <w:szCs w:val="28"/>
          <w:lang w:val="uk-UA"/>
        </w:rPr>
        <w:t>тей 22, 50 Закону Ук</w:t>
      </w:r>
      <w:r w:rsidR="00B01ED1">
        <w:rPr>
          <w:color w:val="000000"/>
          <w:sz w:val="28"/>
          <w:szCs w:val="28"/>
          <w:lang w:val="uk-UA"/>
        </w:rPr>
        <w:softHyphen/>
        <w:t>раїни 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 w:rsidR="00B01ED1"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</w:t>
      </w:r>
      <w:r w:rsidR="008247BA">
        <w:rPr>
          <w:sz w:val="28"/>
          <w:szCs w:val="28"/>
          <w:lang w:val="uk-UA"/>
        </w:rPr>
        <w:t>клопота</w:t>
      </w:r>
      <w:r w:rsidR="00B01ED1">
        <w:rPr>
          <w:sz w:val="28"/>
          <w:szCs w:val="28"/>
          <w:lang w:val="uk-UA"/>
        </w:rPr>
        <w:t xml:space="preserve">ння громадянина </w:t>
      </w:r>
      <w:r w:rsidR="008247BA">
        <w:rPr>
          <w:sz w:val="28"/>
          <w:szCs w:val="28"/>
          <w:lang w:val="uk-UA"/>
        </w:rPr>
        <w:t xml:space="preserve">Шурка Р.А. </w:t>
      </w:r>
      <w:r w:rsidR="00B01ED1">
        <w:rPr>
          <w:sz w:val="28"/>
          <w:szCs w:val="28"/>
          <w:lang w:val="uk-UA"/>
        </w:rPr>
        <w:t xml:space="preserve">від </w:t>
      </w:r>
      <w:r w:rsidR="008247BA">
        <w:rPr>
          <w:sz w:val="28"/>
          <w:szCs w:val="28"/>
          <w:lang w:val="uk-UA"/>
        </w:rPr>
        <w:t>22.09.2014 р</w:t>
      </w:r>
      <w:r w:rsidR="00B01ED1">
        <w:rPr>
          <w:sz w:val="28"/>
          <w:szCs w:val="28"/>
          <w:lang w:val="uk-UA"/>
        </w:rPr>
        <w:t>оку</w:t>
      </w:r>
      <w:r w:rsidR="008247BA"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>та подані матеріали:</w:t>
      </w:r>
    </w:p>
    <w:p w:rsidR="00895E88" w:rsidRDefault="00895E88" w:rsidP="00895E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Надати дозвіл</w:t>
      </w:r>
      <w:r w:rsidR="008247BA">
        <w:rPr>
          <w:sz w:val="28"/>
          <w:szCs w:val="28"/>
          <w:lang w:val="uk-UA"/>
        </w:rPr>
        <w:t xml:space="preserve"> громадянину </w:t>
      </w:r>
      <w:r w:rsidR="008247BA" w:rsidRPr="00B01ED1">
        <w:rPr>
          <w:smallCaps/>
          <w:sz w:val="28"/>
          <w:szCs w:val="28"/>
          <w:lang w:val="uk-UA"/>
        </w:rPr>
        <w:t>Шурку</w:t>
      </w:r>
      <w:r w:rsidR="008247BA">
        <w:rPr>
          <w:sz w:val="28"/>
          <w:szCs w:val="28"/>
          <w:lang w:val="uk-UA"/>
        </w:rPr>
        <w:t xml:space="preserve"> Руслану Анатолійовичу</w:t>
      </w:r>
      <w:r w:rsidR="002452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розроб</w:t>
      </w:r>
      <w:r w:rsidR="00B01ED1"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>лення проекту землеустрою щодо відведення земельної ділянки</w:t>
      </w:r>
      <w:r>
        <w:rPr>
          <w:sz w:val="28"/>
          <w:szCs w:val="28"/>
          <w:lang w:val="uk-UA"/>
        </w:rPr>
        <w:t xml:space="preserve"> водного фонду із земель державної власності</w:t>
      </w:r>
      <w:r w:rsidR="008247BA">
        <w:rPr>
          <w:sz w:val="28"/>
          <w:szCs w:val="28"/>
          <w:lang w:val="uk-UA"/>
        </w:rPr>
        <w:t xml:space="preserve"> </w:t>
      </w:r>
      <w:r w:rsidR="002452BB">
        <w:rPr>
          <w:sz w:val="28"/>
          <w:szCs w:val="28"/>
          <w:lang w:val="uk-UA"/>
        </w:rPr>
        <w:t xml:space="preserve">площею </w:t>
      </w:r>
      <w:r w:rsidR="008247BA">
        <w:rPr>
          <w:sz w:val="28"/>
          <w:szCs w:val="28"/>
          <w:lang w:val="uk-UA"/>
        </w:rPr>
        <w:t>1,2</w:t>
      </w:r>
      <w:r>
        <w:rPr>
          <w:sz w:val="28"/>
          <w:szCs w:val="28"/>
          <w:lang w:val="uk-UA"/>
        </w:rPr>
        <w:t xml:space="preserve"> га, яка</w:t>
      </w:r>
      <w:r w:rsidRPr="00086707">
        <w:rPr>
          <w:sz w:val="28"/>
          <w:szCs w:val="28"/>
          <w:lang w:val="uk-UA"/>
        </w:rPr>
        <w:t xml:space="preserve"> знаходит</w:t>
      </w:r>
      <w:r>
        <w:rPr>
          <w:sz w:val="28"/>
          <w:szCs w:val="28"/>
          <w:lang w:val="uk-UA"/>
        </w:rPr>
        <w:t xml:space="preserve">ься за межами </w:t>
      </w:r>
      <w:r w:rsidR="008247BA">
        <w:rPr>
          <w:sz w:val="28"/>
          <w:szCs w:val="28"/>
          <w:lang w:val="uk-UA"/>
        </w:rPr>
        <w:t>населеного пункту</w:t>
      </w:r>
      <w:r w:rsidR="002452BB">
        <w:rPr>
          <w:sz w:val="28"/>
          <w:szCs w:val="28"/>
          <w:lang w:val="uk-UA"/>
        </w:rPr>
        <w:t xml:space="preserve"> на території</w:t>
      </w:r>
      <w:r>
        <w:rPr>
          <w:sz w:val="28"/>
          <w:szCs w:val="28"/>
          <w:lang w:val="uk-UA"/>
        </w:rPr>
        <w:t xml:space="preserve"> </w:t>
      </w:r>
      <w:proofErr w:type="spellStart"/>
      <w:r w:rsidR="008247BA">
        <w:rPr>
          <w:sz w:val="28"/>
          <w:szCs w:val="28"/>
          <w:lang w:val="uk-UA"/>
        </w:rPr>
        <w:t>Терешовецької</w:t>
      </w:r>
      <w:proofErr w:type="spellEnd"/>
      <w:r w:rsidR="008247BA">
        <w:rPr>
          <w:sz w:val="28"/>
          <w:szCs w:val="28"/>
          <w:lang w:val="uk-UA"/>
        </w:rPr>
        <w:t xml:space="preserve"> </w:t>
      </w:r>
      <w:r w:rsidR="002452BB">
        <w:rPr>
          <w:sz w:val="28"/>
          <w:szCs w:val="28"/>
          <w:lang w:val="uk-UA"/>
        </w:rPr>
        <w:t xml:space="preserve">сільської ради </w:t>
      </w:r>
      <w:r w:rsidR="008247BA">
        <w:rPr>
          <w:sz w:val="28"/>
          <w:szCs w:val="28"/>
          <w:lang w:val="uk-UA"/>
        </w:rPr>
        <w:t xml:space="preserve">Хмельницького </w:t>
      </w:r>
      <w:r>
        <w:rPr>
          <w:sz w:val="28"/>
          <w:szCs w:val="28"/>
          <w:lang w:val="uk-UA"/>
        </w:rPr>
        <w:t>району</w:t>
      </w:r>
      <w:r w:rsidR="002452B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подальшої передачі у користування на умовах оренди</w:t>
      </w:r>
      <w:r w:rsidR="003D450F">
        <w:rPr>
          <w:sz w:val="28"/>
          <w:szCs w:val="28"/>
          <w:lang w:val="uk-UA"/>
        </w:rPr>
        <w:t xml:space="preserve"> для </w:t>
      </w:r>
      <w:r w:rsidR="00F51D7A">
        <w:rPr>
          <w:sz w:val="28"/>
          <w:szCs w:val="28"/>
          <w:lang w:val="uk-UA"/>
        </w:rPr>
        <w:t>р</w:t>
      </w:r>
      <w:r w:rsidR="00D71466">
        <w:rPr>
          <w:sz w:val="28"/>
          <w:szCs w:val="28"/>
          <w:lang w:val="uk-UA"/>
        </w:rPr>
        <w:t>ибогосподарських</w:t>
      </w:r>
      <w:r w:rsidR="003D450F">
        <w:rPr>
          <w:sz w:val="28"/>
          <w:szCs w:val="28"/>
          <w:lang w:val="uk-UA"/>
        </w:rPr>
        <w:t xml:space="preserve"> потреб</w:t>
      </w:r>
      <w:r>
        <w:rPr>
          <w:sz w:val="28"/>
          <w:szCs w:val="28"/>
          <w:lang w:val="uk-UA"/>
        </w:rPr>
        <w:t>.</w:t>
      </w:r>
      <w:r w:rsidRPr="00086707">
        <w:rPr>
          <w:sz w:val="28"/>
          <w:szCs w:val="28"/>
          <w:lang w:val="uk-UA"/>
        </w:rPr>
        <w:t xml:space="preserve"> </w:t>
      </w:r>
    </w:p>
    <w:p w:rsidR="00895E88" w:rsidRPr="00086707" w:rsidRDefault="00895E88" w:rsidP="00895E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 w:rsidR="00D71466">
        <w:rPr>
          <w:sz w:val="28"/>
          <w:szCs w:val="28"/>
          <w:lang w:val="uk-UA"/>
        </w:rPr>
        <w:t>Громадянину Шурку Р.А.</w:t>
      </w:r>
      <w:r w:rsidR="007B3021"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 xml:space="preserve">при розробленні проекту землеустрою щодо відведення земельної ділянки </w:t>
      </w:r>
      <w:r>
        <w:rPr>
          <w:sz w:val="28"/>
          <w:szCs w:val="28"/>
          <w:lang w:val="uk-UA"/>
        </w:rPr>
        <w:t xml:space="preserve">водного фонду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895E88" w:rsidRPr="00086707" w:rsidRDefault="00895E88" w:rsidP="00895E88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 w:rsidR="007B3021">
        <w:rPr>
          <w:sz w:val="28"/>
          <w:szCs w:val="28"/>
          <w:lang w:val="uk-UA"/>
        </w:rPr>
        <w:t>В.</w:t>
      </w:r>
      <w:proofErr w:type="spellStart"/>
      <w:r w:rsidR="007B3021">
        <w:rPr>
          <w:sz w:val="28"/>
          <w:szCs w:val="28"/>
          <w:lang w:val="uk-UA"/>
        </w:rPr>
        <w:t>Кальніченка</w:t>
      </w:r>
      <w:proofErr w:type="spellEnd"/>
      <w:r w:rsidR="007B3021">
        <w:rPr>
          <w:sz w:val="28"/>
          <w:szCs w:val="28"/>
          <w:lang w:val="uk-UA"/>
        </w:rPr>
        <w:t>.</w:t>
      </w:r>
    </w:p>
    <w:p w:rsidR="00244F66" w:rsidRDefault="00244F66" w:rsidP="002D0853">
      <w:pPr>
        <w:ind w:firstLine="709"/>
        <w:jc w:val="both"/>
        <w:rPr>
          <w:sz w:val="28"/>
          <w:szCs w:val="28"/>
          <w:lang w:val="uk-UA"/>
        </w:rPr>
      </w:pPr>
    </w:p>
    <w:p w:rsidR="00244F66" w:rsidRDefault="00244F66" w:rsidP="002D0853">
      <w:pPr>
        <w:ind w:firstLine="709"/>
        <w:jc w:val="both"/>
        <w:rPr>
          <w:sz w:val="28"/>
          <w:szCs w:val="28"/>
          <w:lang w:val="uk-UA"/>
        </w:rPr>
      </w:pPr>
    </w:p>
    <w:p w:rsidR="007B3021" w:rsidRDefault="007B3021" w:rsidP="00244F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244F66" w:rsidRDefault="007B3021" w:rsidP="00244F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</w:r>
      <w:r w:rsidR="00073096">
        <w:rPr>
          <w:sz w:val="28"/>
          <w:szCs w:val="28"/>
          <w:lang w:val="uk-UA"/>
        </w:rPr>
        <w:tab/>
        <w:t>О.</w:t>
      </w:r>
      <w:proofErr w:type="spellStart"/>
      <w:r w:rsidR="00073096">
        <w:rPr>
          <w:sz w:val="28"/>
          <w:szCs w:val="28"/>
          <w:lang w:val="uk-UA"/>
        </w:rPr>
        <w:t>Симчишин</w:t>
      </w:r>
      <w:proofErr w:type="spellEnd"/>
    </w:p>
    <w:sectPr w:rsidR="00244F66" w:rsidSect="004E1A1A">
      <w:pgSz w:w="11906" w:h="16838"/>
      <w:pgMar w:top="1134" w:right="680" w:bottom="107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344C8"/>
    <w:rsid w:val="00073096"/>
    <w:rsid w:val="000F3066"/>
    <w:rsid w:val="00244F66"/>
    <w:rsid w:val="002452BB"/>
    <w:rsid w:val="002A6254"/>
    <w:rsid w:val="002D0853"/>
    <w:rsid w:val="003A06A1"/>
    <w:rsid w:val="003D450F"/>
    <w:rsid w:val="00407CD6"/>
    <w:rsid w:val="004E1A1A"/>
    <w:rsid w:val="004F5FEE"/>
    <w:rsid w:val="00510AA4"/>
    <w:rsid w:val="005276D9"/>
    <w:rsid w:val="005605A1"/>
    <w:rsid w:val="0074575B"/>
    <w:rsid w:val="007B3021"/>
    <w:rsid w:val="008247BA"/>
    <w:rsid w:val="00895E88"/>
    <w:rsid w:val="009012D3"/>
    <w:rsid w:val="009248CD"/>
    <w:rsid w:val="00A41FF5"/>
    <w:rsid w:val="00B01ED1"/>
    <w:rsid w:val="00B02B86"/>
    <w:rsid w:val="00C66CE3"/>
    <w:rsid w:val="00D71466"/>
    <w:rsid w:val="00E7024C"/>
    <w:rsid w:val="00E95AC9"/>
    <w:rsid w:val="00F0245A"/>
    <w:rsid w:val="00F22B67"/>
    <w:rsid w:val="00F51D7A"/>
    <w:rsid w:val="00FA283F"/>
    <w:rsid w:val="00FC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F02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245A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F02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245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babayota</cp:lastModifiedBy>
  <cp:revision>4</cp:revision>
  <cp:lastPrinted>2014-10-23T09:06:00Z</cp:lastPrinted>
  <dcterms:created xsi:type="dcterms:W3CDTF">2014-12-03T13:33:00Z</dcterms:created>
  <dcterms:modified xsi:type="dcterms:W3CDTF">2014-12-03T13:43:00Z</dcterms:modified>
</cp:coreProperties>
</file>