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A6" w:rsidRPr="00B34C9B" w:rsidRDefault="00A027FB" w:rsidP="00F350A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50A6" w:rsidRPr="00B34C9B" w:rsidRDefault="00F350A6" w:rsidP="00F350A6">
      <w:pPr>
        <w:rPr>
          <w:sz w:val="28"/>
          <w:szCs w:val="28"/>
          <w:lang w:val="uk-UA"/>
        </w:rPr>
      </w:pPr>
    </w:p>
    <w:p w:rsidR="00F350A6" w:rsidRPr="00B34C9B" w:rsidRDefault="00F350A6" w:rsidP="00F350A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350A6" w:rsidRPr="00B34C9B" w:rsidRDefault="00F350A6" w:rsidP="00F350A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F350A6" w:rsidRPr="00B34C9B" w:rsidTr="00F054A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50A6" w:rsidRPr="00B34C9B" w:rsidRDefault="00F350A6" w:rsidP="00F054AE">
            <w:pPr>
              <w:spacing w:after="8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34C9B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B34C9B">
              <w:rPr>
                <w:sz w:val="28"/>
                <w:szCs w:val="28"/>
                <w:lang w:val="uk-UA"/>
              </w:rPr>
              <w:softHyphen/>
              <w:t xml:space="preserve">рядження голови обласної державної адміністрації від </w:t>
            </w:r>
            <w:r>
              <w:rPr>
                <w:spacing w:val="-2"/>
                <w:sz w:val="28"/>
                <w:lang w:val="uk-UA"/>
              </w:rPr>
              <w:t>07.11.2011 № 414/2011-р</w:t>
            </w:r>
          </w:p>
        </w:tc>
      </w:tr>
    </w:tbl>
    <w:p w:rsidR="00F350A6" w:rsidRPr="00B34C9B" w:rsidRDefault="00F350A6" w:rsidP="00F350A6">
      <w:pPr>
        <w:jc w:val="both"/>
        <w:rPr>
          <w:sz w:val="28"/>
          <w:szCs w:val="28"/>
          <w:lang w:val="uk-UA"/>
        </w:rPr>
      </w:pPr>
    </w:p>
    <w:p w:rsidR="00F350A6" w:rsidRPr="00B34C9B" w:rsidRDefault="00F350A6" w:rsidP="00F350A6">
      <w:pPr>
        <w:suppressAutoHyphens/>
        <w:jc w:val="both"/>
        <w:rPr>
          <w:sz w:val="28"/>
          <w:szCs w:val="28"/>
          <w:lang w:val="uk-UA"/>
        </w:rPr>
      </w:pPr>
    </w:p>
    <w:p w:rsidR="00F054AE" w:rsidRDefault="00F054AE" w:rsidP="00F350A6">
      <w:pPr>
        <w:pStyle w:val="BodyTextIndent"/>
        <w:spacing w:after="120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ністрації”: </w:t>
      </w:r>
    </w:p>
    <w:p w:rsidR="00F054AE" w:rsidRDefault="00F054AE" w:rsidP="00F350A6">
      <w:pPr>
        <w:pStyle w:val="BodyTextIndent"/>
        <w:ind w:left="0" w:firstLine="709"/>
        <w:rPr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  <w:t xml:space="preserve">ністрації від 07 листопада 2011 року № 414/2011-р “Про комісію з проведення конкурсу із зарахування до кадрового резерву на посади державних службовців першої, третьої категорій, призначення на які здійснюється Президентом України за поданням Прем’єр-міністра України”, виклавши додаток до нього у новій редакції (додається). </w:t>
      </w:r>
    </w:p>
    <w:p w:rsidR="00F054AE" w:rsidRDefault="00F054AE" w:rsidP="00F350A6">
      <w:pPr>
        <w:jc w:val="both"/>
        <w:rPr>
          <w:sz w:val="28"/>
          <w:lang w:val="uk-UA"/>
        </w:rPr>
      </w:pPr>
    </w:p>
    <w:p w:rsidR="00F350A6" w:rsidRDefault="00F350A6" w:rsidP="00F350A6">
      <w:pPr>
        <w:jc w:val="both"/>
        <w:rPr>
          <w:sz w:val="28"/>
          <w:lang w:val="uk-UA"/>
        </w:rPr>
      </w:pPr>
    </w:p>
    <w:p w:rsidR="00F054AE" w:rsidRDefault="00F054AE" w:rsidP="00F350A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F054AE" w:rsidRDefault="00F054AE" w:rsidP="00F350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голови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F350A6">
        <w:rPr>
          <w:sz w:val="28"/>
          <w:lang w:val="uk-UA"/>
        </w:rPr>
        <w:tab/>
      </w:r>
      <w:r w:rsidR="00F350A6">
        <w:rPr>
          <w:sz w:val="28"/>
          <w:lang w:val="uk-UA"/>
        </w:rPr>
        <w:tab/>
      </w:r>
      <w:r w:rsidR="00F350A6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>О.</w:t>
      </w:r>
      <w:proofErr w:type="spellStart"/>
      <w:r>
        <w:rPr>
          <w:sz w:val="28"/>
          <w:lang w:val="uk-UA"/>
        </w:rPr>
        <w:t>Симчишин</w:t>
      </w:r>
      <w:proofErr w:type="spellEnd"/>
    </w:p>
    <w:sectPr w:rsidR="00F054AE" w:rsidSect="00F350A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A6"/>
    <w:rsid w:val="004E4BB2"/>
    <w:rsid w:val="00A027FB"/>
    <w:rsid w:val="00D875B3"/>
    <w:rsid w:val="00F054AE"/>
    <w:rsid w:val="00F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2014-12-03T13:05:00Z</cp:lastPrinted>
  <dcterms:created xsi:type="dcterms:W3CDTF">2014-12-10T14:10:00Z</dcterms:created>
  <dcterms:modified xsi:type="dcterms:W3CDTF">2014-12-10T14:32:00Z</dcterms:modified>
</cp:coreProperties>
</file>