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C1" w:rsidRDefault="005A7423" w:rsidP="007F59CA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A62C1" w:rsidRPr="00476C52" w:rsidRDefault="00BA62C1">
      <w:pPr>
        <w:rPr>
          <w:color w:val="FFFFFF"/>
          <w:lang w:val="uk-UA"/>
        </w:rPr>
      </w:pPr>
    </w:p>
    <w:p w:rsidR="00F065B5" w:rsidRDefault="00F065B5">
      <w:pPr>
        <w:rPr>
          <w:lang w:val="uk-UA"/>
        </w:rPr>
      </w:pPr>
    </w:p>
    <w:p w:rsidR="00F065B5" w:rsidRDefault="00F065B5">
      <w:pPr>
        <w:rPr>
          <w:lang w:val="uk-UA"/>
        </w:rPr>
      </w:pPr>
    </w:p>
    <w:p w:rsidR="002000B5" w:rsidRPr="007F59CA" w:rsidRDefault="002000B5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BA62C1" w:rsidRPr="00BA62C1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62C1" w:rsidRPr="00BA62C1" w:rsidRDefault="00BA62C1" w:rsidP="00BB6A21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BA62C1">
              <w:rPr>
                <w:sz w:val="28"/>
                <w:szCs w:val="28"/>
                <w:lang w:val="uk-UA"/>
              </w:rPr>
              <w:t>Про внесення змін до розпо</w:t>
            </w:r>
            <w:r w:rsidRPr="00BA62C1">
              <w:rPr>
                <w:spacing w:val="-4"/>
                <w:sz w:val="28"/>
                <w:szCs w:val="28"/>
                <w:lang w:val="uk-UA"/>
              </w:rPr>
              <w:t>ряд</w:t>
            </w:r>
            <w:r w:rsidRPr="00BA62C1">
              <w:rPr>
                <w:spacing w:val="-4"/>
                <w:sz w:val="28"/>
                <w:szCs w:val="28"/>
                <w:lang w:val="uk-UA"/>
              </w:rPr>
              <w:softHyphen/>
            </w:r>
            <w:r w:rsidRPr="00BA62C1">
              <w:rPr>
                <w:spacing w:val="8"/>
                <w:sz w:val="28"/>
                <w:szCs w:val="28"/>
                <w:lang w:val="uk-UA"/>
              </w:rPr>
              <w:t xml:space="preserve">ження голови обласної </w:t>
            </w:r>
            <w:r w:rsidRPr="00BA62C1">
              <w:rPr>
                <w:spacing w:val="-8"/>
                <w:sz w:val="28"/>
                <w:szCs w:val="28"/>
                <w:lang w:val="uk-UA"/>
              </w:rPr>
              <w:t>держав</w:t>
            </w:r>
            <w:r w:rsidRPr="00BA62C1">
              <w:rPr>
                <w:spacing w:val="-8"/>
                <w:sz w:val="28"/>
                <w:szCs w:val="28"/>
                <w:lang w:val="uk-UA"/>
              </w:rPr>
              <w:softHyphen/>
              <w:t xml:space="preserve">ної </w:t>
            </w:r>
            <w:r w:rsidRPr="00BA62C1">
              <w:rPr>
                <w:sz w:val="28"/>
                <w:szCs w:val="28"/>
                <w:lang w:val="uk-UA"/>
              </w:rPr>
              <w:t xml:space="preserve">адміністрації від </w:t>
            </w:r>
            <w:r w:rsidR="009F219D" w:rsidRPr="009F219D">
              <w:rPr>
                <w:sz w:val="28"/>
                <w:szCs w:val="28"/>
              </w:rPr>
              <w:t>25</w:t>
            </w:r>
            <w:r w:rsidRPr="00BA62C1">
              <w:rPr>
                <w:sz w:val="28"/>
                <w:szCs w:val="28"/>
                <w:lang w:val="uk-UA"/>
              </w:rPr>
              <w:t>.05.2011 № 2</w:t>
            </w:r>
            <w:r w:rsidR="009F219D" w:rsidRPr="009F219D">
              <w:rPr>
                <w:sz w:val="28"/>
                <w:szCs w:val="28"/>
              </w:rPr>
              <w:t>03</w:t>
            </w:r>
            <w:r w:rsidRPr="00BA62C1">
              <w:rPr>
                <w:sz w:val="28"/>
                <w:szCs w:val="28"/>
                <w:lang w:val="uk-UA"/>
              </w:rPr>
              <w:t>/2011-р</w:t>
            </w:r>
          </w:p>
        </w:tc>
      </w:tr>
    </w:tbl>
    <w:p w:rsidR="00BA62C1" w:rsidRPr="00D43AA8" w:rsidRDefault="00BA62C1" w:rsidP="00BA62C1">
      <w:pPr>
        <w:jc w:val="both"/>
        <w:rPr>
          <w:sz w:val="28"/>
          <w:szCs w:val="28"/>
          <w:lang w:val="uk-UA"/>
        </w:rPr>
      </w:pPr>
    </w:p>
    <w:p w:rsidR="00BA62C1" w:rsidRDefault="00BA62C1" w:rsidP="00BA62C1">
      <w:pPr>
        <w:jc w:val="both"/>
        <w:rPr>
          <w:sz w:val="28"/>
          <w:szCs w:val="28"/>
          <w:lang w:val="uk-UA"/>
        </w:rPr>
      </w:pPr>
    </w:p>
    <w:p w:rsidR="00BA62C1" w:rsidRPr="00D43AA8" w:rsidRDefault="00BA62C1" w:rsidP="00F065B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43AA8">
        <w:rPr>
          <w:sz w:val="28"/>
          <w:szCs w:val="28"/>
          <w:lang w:val="uk-UA"/>
        </w:rPr>
        <w:t>На підставі стат</w:t>
      </w:r>
      <w:r w:rsidR="00F065B5">
        <w:rPr>
          <w:sz w:val="28"/>
          <w:szCs w:val="28"/>
          <w:lang w:val="uk-UA"/>
        </w:rPr>
        <w:t xml:space="preserve">ей </w:t>
      </w:r>
      <w:r>
        <w:rPr>
          <w:sz w:val="28"/>
          <w:szCs w:val="28"/>
          <w:lang w:val="uk-UA"/>
        </w:rPr>
        <w:t>6</w:t>
      </w:r>
      <w:r w:rsidR="00F420F9">
        <w:rPr>
          <w:sz w:val="28"/>
          <w:szCs w:val="28"/>
          <w:lang w:val="uk-UA"/>
        </w:rPr>
        <w:t>,</w:t>
      </w:r>
      <w:r w:rsidR="00F065B5" w:rsidRPr="00F065B5">
        <w:rPr>
          <w:sz w:val="28"/>
          <w:szCs w:val="28"/>
        </w:rPr>
        <w:t xml:space="preserve"> 39</w:t>
      </w:r>
      <w:r>
        <w:rPr>
          <w:sz w:val="28"/>
          <w:szCs w:val="28"/>
          <w:lang w:val="uk-UA"/>
        </w:rPr>
        <w:t xml:space="preserve"> </w:t>
      </w:r>
      <w:r w:rsidRPr="00D43AA8">
        <w:rPr>
          <w:sz w:val="28"/>
          <w:szCs w:val="28"/>
          <w:lang w:val="uk-UA"/>
        </w:rPr>
        <w:t xml:space="preserve">Закону України “Про місцеві державні </w:t>
      </w:r>
      <w:proofErr w:type="spellStart"/>
      <w:r w:rsidRPr="00D43AA8">
        <w:rPr>
          <w:sz w:val="28"/>
          <w:szCs w:val="28"/>
          <w:lang w:val="uk-UA"/>
        </w:rPr>
        <w:t>адмі</w:t>
      </w:r>
      <w:proofErr w:type="spellEnd"/>
      <w:r w:rsidR="00F065B5" w:rsidRPr="00F065B5">
        <w:rPr>
          <w:sz w:val="28"/>
          <w:szCs w:val="28"/>
        </w:rPr>
        <w:softHyphen/>
      </w:r>
      <w:proofErr w:type="spellStart"/>
      <w:r w:rsidRPr="00D43AA8">
        <w:rPr>
          <w:sz w:val="28"/>
          <w:szCs w:val="28"/>
          <w:lang w:val="uk-UA"/>
        </w:rPr>
        <w:t>ністрації</w:t>
      </w:r>
      <w:proofErr w:type="spellEnd"/>
      <w:r w:rsidRPr="00D43AA8">
        <w:rPr>
          <w:sz w:val="28"/>
          <w:szCs w:val="28"/>
          <w:lang w:val="uk-UA"/>
        </w:rPr>
        <w:t>”:</w:t>
      </w:r>
    </w:p>
    <w:p w:rsidR="00EC6DB9" w:rsidRDefault="00BA62C1" w:rsidP="00F065B5">
      <w:pPr>
        <w:ind w:firstLine="709"/>
        <w:jc w:val="both"/>
        <w:rPr>
          <w:sz w:val="28"/>
          <w:szCs w:val="28"/>
          <w:lang w:val="uk-UA"/>
        </w:rPr>
      </w:pPr>
      <w:r w:rsidRPr="00BA62C1">
        <w:rPr>
          <w:sz w:val="28"/>
          <w:szCs w:val="28"/>
          <w:lang w:val="uk-UA"/>
        </w:rPr>
        <w:t>Внести</w:t>
      </w:r>
      <w:r>
        <w:rPr>
          <w:sz w:val="28"/>
          <w:szCs w:val="28"/>
          <w:lang w:val="uk-UA"/>
        </w:rPr>
        <w:t xml:space="preserve"> зміни до розпорядження голови </w:t>
      </w:r>
      <w:r w:rsidRPr="00BA62C1">
        <w:rPr>
          <w:sz w:val="28"/>
          <w:szCs w:val="28"/>
          <w:lang w:val="uk-UA"/>
        </w:rPr>
        <w:t>обласн</w:t>
      </w:r>
      <w:r>
        <w:rPr>
          <w:sz w:val="28"/>
          <w:szCs w:val="28"/>
          <w:lang w:val="uk-UA"/>
        </w:rPr>
        <w:t xml:space="preserve">ої державної адміністрації від </w:t>
      </w:r>
      <w:r w:rsidR="009F219D" w:rsidRPr="009F219D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.05.2011 № </w:t>
      </w:r>
      <w:r w:rsidRPr="00BA62C1">
        <w:rPr>
          <w:sz w:val="28"/>
          <w:szCs w:val="28"/>
          <w:lang w:val="uk-UA"/>
        </w:rPr>
        <w:t>2</w:t>
      </w:r>
      <w:r w:rsidR="009F219D" w:rsidRPr="009F219D">
        <w:rPr>
          <w:sz w:val="28"/>
          <w:szCs w:val="28"/>
          <w:lang w:val="uk-UA"/>
        </w:rPr>
        <w:t>03</w:t>
      </w:r>
      <w:r w:rsidRPr="00BA62C1">
        <w:rPr>
          <w:sz w:val="28"/>
          <w:szCs w:val="28"/>
          <w:lang w:val="uk-UA"/>
        </w:rPr>
        <w:t xml:space="preserve">/2011-р </w:t>
      </w:r>
      <w:r>
        <w:rPr>
          <w:sz w:val="28"/>
          <w:szCs w:val="28"/>
          <w:lang w:val="uk-UA"/>
        </w:rPr>
        <w:t xml:space="preserve">“Про </w:t>
      </w:r>
      <w:r w:rsidR="009F219D" w:rsidRPr="009F219D">
        <w:rPr>
          <w:sz w:val="28"/>
          <w:szCs w:val="28"/>
          <w:lang w:val="uk-UA"/>
        </w:rPr>
        <w:t>створення комісії з питань</w:t>
      </w:r>
      <w:r w:rsidR="009F219D">
        <w:rPr>
          <w:sz w:val="28"/>
          <w:szCs w:val="28"/>
          <w:lang w:val="uk-UA"/>
        </w:rPr>
        <w:t xml:space="preserve"> подальшого вико</w:t>
      </w:r>
      <w:r w:rsidR="00F065B5" w:rsidRPr="00F065B5">
        <w:rPr>
          <w:sz w:val="28"/>
          <w:szCs w:val="28"/>
          <w:lang w:val="uk-UA"/>
        </w:rPr>
        <w:softHyphen/>
      </w:r>
      <w:r w:rsidR="009F219D">
        <w:rPr>
          <w:sz w:val="28"/>
          <w:szCs w:val="28"/>
          <w:lang w:val="uk-UA"/>
        </w:rPr>
        <w:t>ристання захисних споруд цивільного захисту у разі банкрутства (ліквідації) підприємств, на балансі яких вони перебувають</w:t>
      </w:r>
      <w:r>
        <w:rPr>
          <w:sz w:val="28"/>
          <w:szCs w:val="28"/>
          <w:lang w:val="uk-UA"/>
        </w:rPr>
        <w:t>”</w:t>
      </w:r>
      <w:r w:rsidR="00D23B3F">
        <w:rPr>
          <w:sz w:val="28"/>
          <w:szCs w:val="28"/>
          <w:lang w:val="uk-UA"/>
        </w:rPr>
        <w:t xml:space="preserve">, виклавши </w:t>
      </w:r>
      <w:r w:rsidR="00EC6DB9">
        <w:rPr>
          <w:sz w:val="28"/>
          <w:szCs w:val="28"/>
          <w:lang w:val="uk-UA"/>
        </w:rPr>
        <w:t>додат</w:t>
      </w:r>
      <w:r w:rsidR="009F219D">
        <w:rPr>
          <w:sz w:val="28"/>
          <w:szCs w:val="28"/>
          <w:lang w:val="uk-UA"/>
        </w:rPr>
        <w:t>о</w:t>
      </w:r>
      <w:r w:rsidR="00EC6DB9">
        <w:rPr>
          <w:sz w:val="28"/>
          <w:szCs w:val="28"/>
          <w:lang w:val="uk-UA"/>
        </w:rPr>
        <w:t xml:space="preserve">к до </w:t>
      </w:r>
      <w:r w:rsidR="00F065B5">
        <w:rPr>
          <w:sz w:val="28"/>
          <w:szCs w:val="28"/>
          <w:lang w:val="uk-UA"/>
        </w:rPr>
        <w:t xml:space="preserve">нього </w:t>
      </w:r>
      <w:r w:rsidR="00EC6DB9">
        <w:rPr>
          <w:sz w:val="28"/>
          <w:szCs w:val="28"/>
          <w:lang w:val="uk-UA"/>
        </w:rPr>
        <w:t>у новій редакції (дода</w:t>
      </w:r>
      <w:r w:rsidR="009F219D">
        <w:rPr>
          <w:sz w:val="28"/>
          <w:szCs w:val="28"/>
          <w:lang w:val="uk-UA"/>
        </w:rPr>
        <w:t>є</w:t>
      </w:r>
      <w:r w:rsidR="00EC6DB9">
        <w:rPr>
          <w:sz w:val="28"/>
          <w:szCs w:val="28"/>
          <w:lang w:val="uk-UA"/>
        </w:rPr>
        <w:t>т</w:t>
      </w:r>
      <w:r w:rsidR="00EC6DB9" w:rsidRPr="00BA62C1">
        <w:rPr>
          <w:sz w:val="28"/>
          <w:szCs w:val="28"/>
          <w:lang w:val="uk-UA"/>
        </w:rPr>
        <w:t>ься)</w:t>
      </w:r>
      <w:r w:rsidR="00D23B3F">
        <w:rPr>
          <w:sz w:val="28"/>
          <w:szCs w:val="28"/>
          <w:lang w:val="uk-UA"/>
        </w:rPr>
        <w:t>.</w:t>
      </w:r>
    </w:p>
    <w:p w:rsidR="00BA62C1" w:rsidRPr="00D43AA8" w:rsidRDefault="00BA62C1" w:rsidP="00BA62C1">
      <w:pPr>
        <w:ind w:firstLine="709"/>
        <w:jc w:val="both"/>
        <w:rPr>
          <w:sz w:val="28"/>
          <w:szCs w:val="28"/>
          <w:lang w:val="uk-UA"/>
        </w:rPr>
      </w:pPr>
    </w:p>
    <w:p w:rsidR="00BA62C1" w:rsidRDefault="00BA62C1" w:rsidP="00BA62C1">
      <w:pPr>
        <w:ind w:firstLine="709"/>
        <w:jc w:val="both"/>
        <w:rPr>
          <w:sz w:val="28"/>
          <w:szCs w:val="28"/>
          <w:lang w:val="uk-UA"/>
        </w:rPr>
      </w:pPr>
    </w:p>
    <w:p w:rsidR="00EE7C2B" w:rsidRDefault="00EE7C2B" w:rsidP="00DD1F56">
      <w:pPr>
        <w:tabs>
          <w:tab w:val="left" w:pos="7020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BA62C1" w:rsidRDefault="00EE7C2B" w:rsidP="00DD1F56">
      <w:pPr>
        <w:tabs>
          <w:tab w:val="left" w:pos="7020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F96606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="00F96606">
        <w:rPr>
          <w:sz w:val="28"/>
          <w:szCs w:val="28"/>
          <w:lang w:val="uk-UA"/>
        </w:rPr>
        <w:t xml:space="preserve"> адміністрації</w:t>
      </w:r>
      <w:r w:rsidR="00DD1F56">
        <w:rPr>
          <w:sz w:val="28"/>
          <w:szCs w:val="28"/>
          <w:lang w:val="uk-UA"/>
        </w:rPr>
        <w:tab/>
      </w:r>
      <w:r w:rsidR="00F065B5">
        <w:rPr>
          <w:sz w:val="28"/>
          <w:szCs w:val="28"/>
          <w:lang w:val="uk-UA"/>
        </w:rPr>
        <w:tab/>
      </w:r>
      <w:r w:rsidR="00F065B5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>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BA62C1" w:rsidSect="00F065B5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C1"/>
    <w:rsid w:val="000311FF"/>
    <w:rsid w:val="00074A30"/>
    <w:rsid w:val="000A34E1"/>
    <w:rsid w:val="000B778F"/>
    <w:rsid w:val="00145FA7"/>
    <w:rsid w:val="001D60B0"/>
    <w:rsid w:val="002000B5"/>
    <w:rsid w:val="00267DFE"/>
    <w:rsid w:val="002A5FEC"/>
    <w:rsid w:val="002D7FC2"/>
    <w:rsid w:val="00476C52"/>
    <w:rsid w:val="00482B65"/>
    <w:rsid w:val="005A1157"/>
    <w:rsid w:val="005A7423"/>
    <w:rsid w:val="00771F9C"/>
    <w:rsid w:val="007F59CA"/>
    <w:rsid w:val="008151B8"/>
    <w:rsid w:val="008734B8"/>
    <w:rsid w:val="009059CC"/>
    <w:rsid w:val="009F219D"/>
    <w:rsid w:val="00AA74F4"/>
    <w:rsid w:val="00B35EAD"/>
    <w:rsid w:val="00BA62C1"/>
    <w:rsid w:val="00BB6A21"/>
    <w:rsid w:val="00C22F29"/>
    <w:rsid w:val="00C30055"/>
    <w:rsid w:val="00C91A49"/>
    <w:rsid w:val="00D23B3F"/>
    <w:rsid w:val="00D83AAF"/>
    <w:rsid w:val="00DD1F56"/>
    <w:rsid w:val="00DF4906"/>
    <w:rsid w:val="00E05C61"/>
    <w:rsid w:val="00E74BE2"/>
    <w:rsid w:val="00EC6DB9"/>
    <w:rsid w:val="00EE7C2B"/>
    <w:rsid w:val="00F01EDB"/>
    <w:rsid w:val="00F065B5"/>
    <w:rsid w:val="00F420F9"/>
    <w:rsid w:val="00F96606"/>
    <w:rsid w:val="00FA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62C1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BA62C1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62C1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BA62C1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Хмельницька ОДА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2014-12-05T10:35:00Z</cp:lastPrinted>
  <dcterms:created xsi:type="dcterms:W3CDTF">2014-12-10T14:10:00Z</dcterms:created>
  <dcterms:modified xsi:type="dcterms:W3CDTF">2014-12-10T14:29:00Z</dcterms:modified>
</cp:coreProperties>
</file>