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D5" w:rsidRPr="002E7033" w:rsidRDefault="008A7B15" w:rsidP="002E7033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.4pt;height:170.9pt">
            <v:imagedata r:id="rId6" o:title="image002"/>
          </v:shape>
        </w:pict>
      </w:r>
      <w:bookmarkEnd w:id="0"/>
    </w:p>
    <w:p w:rsidR="00CF59D5" w:rsidRPr="002E7033" w:rsidRDefault="00CF59D5" w:rsidP="002E703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F59D5" w:rsidRPr="002E7033" w:rsidRDefault="00CF59D5" w:rsidP="002E703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F59D5" w:rsidRPr="002E7033" w:rsidRDefault="00CF59D5" w:rsidP="002E703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CF59D5" w:rsidRPr="008A7B15" w:rsidTr="002E7033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59D5" w:rsidRPr="002E7033" w:rsidRDefault="00CF59D5" w:rsidP="002E703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703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</w:t>
            </w:r>
            <w:r w:rsidRPr="002E7033">
              <w:rPr>
                <w:rFonts w:ascii="Times New Roman" w:hAnsi="Times New Roman"/>
                <w:sz w:val="28"/>
                <w:szCs w:val="28"/>
                <w:lang w:val="uk-UA"/>
              </w:rPr>
              <w:t>реалізацію проекту Управлін</w:t>
            </w:r>
            <w:r w:rsidRPr="002E7033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ня Верховного Комісара ООН у справах біженців щодо надання одноразової матеріальної допомо</w:t>
            </w:r>
            <w:r w:rsidRPr="002E7033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ги вразливим категоріям внутріш</w:t>
            </w:r>
            <w:r w:rsidRPr="002E7033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ньо переміщених осіб у Хмель</w:t>
            </w:r>
            <w:r w:rsidRPr="002E7033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ницькій області</w:t>
            </w:r>
          </w:p>
        </w:tc>
      </w:tr>
    </w:tbl>
    <w:p w:rsidR="00CF59D5" w:rsidRPr="002E7033" w:rsidRDefault="00CF59D5" w:rsidP="002E7033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</w:p>
    <w:p w:rsidR="00CF59D5" w:rsidRPr="002E7033" w:rsidRDefault="00CF59D5" w:rsidP="002E7033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</w:p>
    <w:p w:rsidR="00CF59D5" w:rsidRPr="002E7033" w:rsidRDefault="00CF59D5" w:rsidP="002E703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E7033">
        <w:rPr>
          <w:rFonts w:ascii="Times New Roman" w:hAnsi="Times New Roman"/>
          <w:sz w:val="28"/>
          <w:szCs w:val="28"/>
          <w:lang w:val="uk-UA"/>
        </w:rPr>
        <w:t>На підста</w:t>
      </w:r>
      <w:r>
        <w:rPr>
          <w:rFonts w:ascii="Times New Roman" w:hAnsi="Times New Roman"/>
          <w:sz w:val="28"/>
          <w:szCs w:val="28"/>
          <w:lang w:val="uk-UA"/>
        </w:rPr>
        <w:t>ві статей 6, 39 Закону України “</w:t>
      </w:r>
      <w:r w:rsidRPr="002E7033">
        <w:rPr>
          <w:rFonts w:ascii="Times New Roman" w:hAnsi="Times New Roman"/>
          <w:sz w:val="28"/>
          <w:szCs w:val="28"/>
          <w:lang w:val="uk-UA"/>
        </w:rPr>
        <w:t>Про місцеві державні адміні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2E7033">
        <w:rPr>
          <w:rFonts w:ascii="Times New Roman" w:hAnsi="Times New Roman"/>
          <w:sz w:val="28"/>
          <w:szCs w:val="28"/>
          <w:lang w:val="uk-UA"/>
        </w:rPr>
        <w:t>страції</w:t>
      </w:r>
      <w:r>
        <w:rPr>
          <w:rFonts w:ascii="Times New Roman" w:hAnsi="Times New Roman"/>
          <w:sz w:val="28"/>
          <w:szCs w:val="28"/>
          <w:lang w:val="uk-UA"/>
        </w:rPr>
        <w:t>”</w:t>
      </w:r>
      <w:r w:rsidRPr="002E7033">
        <w:rPr>
          <w:rFonts w:ascii="Times New Roman" w:hAnsi="Times New Roman"/>
          <w:sz w:val="28"/>
          <w:szCs w:val="28"/>
          <w:lang w:val="uk-UA"/>
        </w:rPr>
        <w:t xml:space="preserve">, враховуючи лист Управління Верховного Комісара ООН у справах біженців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2E7033">
        <w:rPr>
          <w:rFonts w:ascii="Times New Roman" w:hAnsi="Times New Roman"/>
          <w:sz w:val="28"/>
          <w:szCs w:val="28"/>
          <w:lang w:val="uk-UA"/>
        </w:rPr>
        <w:t>29 жовтня 2014 року №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2E7033">
        <w:rPr>
          <w:rFonts w:ascii="Times New Roman" w:hAnsi="Times New Roman"/>
          <w:sz w:val="28"/>
          <w:szCs w:val="28"/>
          <w:lang w:val="uk-UA"/>
        </w:rPr>
        <w:t>812/14/</w:t>
      </w:r>
      <w:r w:rsidRPr="002E7033">
        <w:rPr>
          <w:rFonts w:ascii="Times New Roman" w:hAnsi="Times New Roman"/>
          <w:sz w:val="28"/>
          <w:szCs w:val="28"/>
          <w:lang w:val="en-US"/>
        </w:rPr>
        <w:t>DB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E7033">
        <w:rPr>
          <w:rFonts w:ascii="Times New Roman" w:hAnsi="Times New Roman"/>
          <w:sz w:val="28"/>
          <w:szCs w:val="28"/>
          <w:lang w:val="uk-UA"/>
        </w:rPr>
        <w:t xml:space="preserve">щодо надання фінансової допомоги внутрішньо переміщеним особам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E7033">
        <w:rPr>
          <w:rFonts w:ascii="Times New Roman" w:hAnsi="Times New Roman"/>
          <w:sz w:val="28"/>
          <w:szCs w:val="28"/>
          <w:lang w:val="uk-UA"/>
        </w:rPr>
        <w:t xml:space="preserve"> Хмельницькій області:</w:t>
      </w:r>
    </w:p>
    <w:p w:rsidR="00CF59D5" w:rsidRPr="002E7033" w:rsidRDefault="00CF59D5" w:rsidP="002E703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</w:t>
      </w:r>
      <w:r w:rsidRPr="002E7033">
        <w:rPr>
          <w:rFonts w:ascii="Times New Roman" w:hAnsi="Times New Roman"/>
          <w:sz w:val="28"/>
          <w:szCs w:val="28"/>
          <w:lang w:val="uk-UA"/>
        </w:rPr>
        <w:t>Визна</w:t>
      </w:r>
      <w:r>
        <w:rPr>
          <w:rFonts w:ascii="Times New Roman" w:hAnsi="Times New Roman"/>
          <w:sz w:val="28"/>
          <w:szCs w:val="28"/>
          <w:lang w:val="uk-UA"/>
        </w:rPr>
        <w:t>чи</w:t>
      </w:r>
      <w:r w:rsidRPr="002E7033">
        <w:rPr>
          <w:rFonts w:ascii="Times New Roman" w:hAnsi="Times New Roman"/>
          <w:sz w:val="28"/>
          <w:szCs w:val="28"/>
          <w:lang w:val="uk-UA"/>
        </w:rPr>
        <w:t>ти Департамент соціального захисту населення обласної дер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2E7033">
        <w:rPr>
          <w:rFonts w:ascii="Times New Roman" w:hAnsi="Times New Roman"/>
          <w:sz w:val="28"/>
          <w:szCs w:val="28"/>
          <w:lang w:val="uk-UA"/>
        </w:rPr>
        <w:t>жав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2E7033">
        <w:rPr>
          <w:rFonts w:ascii="Times New Roman" w:hAnsi="Times New Roman"/>
          <w:sz w:val="28"/>
          <w:szCs w:val="28"/>
          <w:lang w:val="uk-UA"/>
        </w:rPr>
        <w:t>ної адміністрації відповідальним за впровадження проекту Управління Вер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2E7033">
        <w:rPr>
          <w:rFonts w:ascii="Times New Roman" w:hAnsi="Times New Roman"/>
          <w:sz w:val="28"/>
          <w:szCs w:val="28"/>
          <w:lang w:val="uk-UA"/>
        </w:rPr>
        <w:t>ховного Комісара ООН у справах біженців щодо надання одноразової мате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2E7033">
        <w:rPr>
          <w:rFonts w:ascii="Times New Roman" w:hAnsi="Times New Roman"/>
          <w:sz w:val="28"/>
          <w:szCs w:val="28"/>
          <w:lang w:val="uk-UA"/>
        </w:rPr>
        <w:t xml:space="preserve">ріальної допомоги вразливим категоріям внутрішньо переміщених осіб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E7033">
        <w:rPr>
          <w:rFonts w:ascii="Times New Roman" w:hAnsi="Times New Roman"/>
          <w:sz w:val="28"/>
          <w:szCs w:val="28"/>
          <w:lang w:val="uk-UA"/>
        </w:rPr>
        <w:t xml:space="preserve"> Хмельницькій області.</w:t>
      </w:r>
    </w:p>
    <w:p w:rsidR="00CF59D5" w:rsidRPr="002E7033" w:rsidRDefault="00CF59D5" w:rsidP="002E70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Pr="002E7033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 на заступника голови обласної державної адміністрації відповідно до розподілу обов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2E7033">
        <w:rPr>
          <w:rFonts w:ascii="Times New Roman" w:hAnsi="Times New Roman"/>
          <w:sz w:val="28"/>
          <w:szCs w:val="28"/>
          <w:lang w:val="uk-UA"/>
        </w:rPr>
        <w:t>язків.</w:t>
      </w:r>
    </w:p>
    <w:p w:rsidR="00CF59D5" w:rsidRDefault="00CF59D5" w:rsidP="002E703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59D5" w:rsidRPr="002E7033" w:rsidRDefault="00CF59D5" w:rsidP="002E703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59D5" w:rsidRPr="002E7033" w:rsidRDefault="00CF59D5" w:rsidP="002E70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7033">
        <w:rPr>
          <w:rFonts w:ascii="Times New Roman" w:hAnsi="Times New Roman"/>
          <w:sz w:val="28"/>
          <w:szCs w:val="28"/>
          <w:lang w:val="uk-UA"/>
        </w:rPr>
        <w:t xml:space="preserve">Перший заступник </w:t>
      </w:r>
    </w:p>
    <w:p w:rsidR="00CF59D5" w:rsidRPr="002E7033" w:rsidRDefault="00CF59D5" w:rsidP="002E70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7033">
        <w:rPr>
          <w:rFonts w:ascii="Times New Roman" w:hAnsi="Times New Roman"/>
          <w:sz w:val="28"/>
          <w:szCs w:val="28"/>
          <w:lang w:val="uk-UA"/>
        </w:rPr>
        <w:t xml:space="preserve">голови адміністрації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E7033">
        <w:rPr>
          <w:rFonts w:ascii="Times New Roman" w:hAnsi="Times New Roman"/>
          <w:sz w:val="28"/>
          <w:szCs w:val="28"/>
          <w:lang w:val="uk-UA"/>
        </w:rPr>
        <w:t xml:space="preserve">      О.</w:t>
      </w:r>
      <w:proofErr w:type="spellStart"/>
      <w:r w:rsidRPr="002E7033">
        <w:rPr>
          <w:rFonts w:ascii="Times New Roman" w:hAnsi="Times New Roman"/>
          <w:sz w:val="28"/>
          <w:szCs w:val="28"/>
          <w:lang w:val="uk-UA"/>
        </w:rPr>
        <w:t>Симчишин</w:t>
      </w:r>
      <w:proofErr w:type="spellEnd"/>
    </w:p>
    <w:sectPr w:rsidR="00CF59D5" w:rsidRPr="002E7033" w:rsidSect="002E7033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77F39"/>
    <w:multiLevelType w:val="hybridMultilevel"/>
    <w:tmpl w:val="82AA3E4E"/>
    <w:lvl w:ilvl="0" w:tplc="DC288DD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49E"/>
    <w:rsid w:val="0002202D"/>
    <w:rsid w:val="00051055"/>
    <w:rsid w:val="001D0D0E"/>
    <w:rsid w:val="0026299B"/>
    <w:rsid w:val="002D313F"/>
    <w:rsid w:val="002E7033"/>
    <w:rsid w:val="00395356"/>
    <w:rsid w:val="00583CC0"/>
    <w:rsid w:val="00722A68"/>
    <w:rsid w:val="007B6D4C"/>
    <w:rsid w:val="007F5C4E"/>
    <w:rsid w:val="008268D3"/>
    <w:rsid w:val="0086349E"/>
    <w:rsid w:val="008A7B15"/>
    <w:rsid w:val="008B7615"/>
    <w:rsid w:val="00986C52"/>
    <w:rsid w:val="009E2EBA"/>
    <w:rsid w:val="00A818C4"/>
    <w:rsid w:val="00BA2052"/>
    <w:rsid w:val="00C357AC"/>
    <w:rsid w:val="00C87ED5"/>
    <w:rsid w:val="00CF59D5"/>
    <w:rsid w:val="00DA4BAF"/>
    <w:rsid w:val="00E85EAB"/>
    <w:rsid w:val="00F4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3F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29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85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E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673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babayota</cp:lastModifiedBy>
  <cp:revision>12</cp:revision>
  <cp:lastPrinted>2014-12-05T10:30:00Z</cp:lastPrinted>
  <dcterms:created xsi:type="dcterms:W3CDTF">2014-12-04T14:56:00Z</dcterms:created>
  <dcterms:modified xsi:type="dcterms:W3CDTF">2014-12-10T14:31:00Z</dcterms:modified>
</cp:coreProperties>
</file>