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2A" w:rsidRPr="00AE26AB" w:rsidRDefault="007E2F81" w:rsidP="00F0693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362A" w:rsidRPr="0042339E" w:rsidRDefault="006E362A" w:rsidP="006E36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E362A" w:rsidRDefault="006E362A" w:rsidP="006E36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E362A" w:rsidRDefault="006E362A" w:rsidP="006E36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E362A" w:rsidRPr="0042339E" w:rsidRDefault="006E362A" w:rsidP="006E36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6E362A" w:rsidRPr="00B41BC6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362A" w:rsidRPr="00B41BC6" w:rsidRDefault="006E362A" w:rsidP="00F2660B">
            <w:pPr>
              <w:spacing w:after="80"/>
              <w:jc w:val="both"/>
              <w:rPr>
                <w:sz w:val="28"/>
                <w:szCs w:val="28"/>
              </w:rPr>
            </w:pPr>
            <w:r w:rsidRPr="00B2001A">
              <w:rPr>
                <w:spacing w:val="-6"/>
                <w:sz w:val="28"/>
                <w:szCs w:val="28"/>
              </w:rPr>
              <w:t xml:space="preserve">Про </w:t>
            </w:r>
            <w:r w:rsidRPr="00B2001A">
              <w:rPr>
                <w:spacing w:val="-6"/>
                <w:sz w:val="28"/>
                <w:szCs w:val="28"/>
                <w:lang w:val="uk-UA"/>
              </w:rPr>
              <w:t>визнання таким, що втратило</w:t>
            </w:r>
            <w:r w:rsidRPr="003451DC">
              <w:rPr>
                <w:sz w:val="28"/>
                <w:szCs w:val="28"/>
                <w:lang w:val="uk-UA"/>
              </w:rPr>
              <w:t xml:space="preserve"> чинність, розпорядження голови обласної державної </w:t>
            </w:r>
            <w:proofErr w:type="gramStart"/>
            <w:r w:rsidRPr="003451DC">
              <w:rPr>
                <w:sz w:val="28"/>
                <w:szCs w:val="28"/>
                <w:lang w:val="uk-UA"/>
              </w:rPr>
              <w:t>адм</w:t>
            </w:r>
            <w:proofErr w:type="gramEnd"/>
            <w:r w:rsidRPr="003451DC">
              <w:rPr>
                <w:sz w:val="28"/>
                <w:szCs w:val="28"/>
                <w:lang w:val="uk-UA"/>
              </w:rPr>
              <w:t>іністра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451DC">
              <w:rPr>
                <w:sz w:val="28"/>
                <w:szCs w:val="28"/>
                <w:lang w:val="uk-UA"/>
              </w:rPr>
              <w:t xml:space="preserve">ції від </w:t>
            </w:r>
            <w:r>
              <w:rPr>
                <w:sz w:val="28"/>
                <w:szCs w:val="28"/>
                <w:lang w:val="uk-UA"/>
              </w:rPr>
              <w:t>05.09.</w:t>
            </w:r>
            <w:r w:rsidRPr="003451DC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1</w:t>
            </w:r>
            <w:r w:rsidRPr="003451DC">
              <w:rPr>
                <w:sz w:val="28"/>
                <w:szCs w:val="28"/>
                <w:lang w:val="uk-UA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>345</w:t>
            </w:r>
            <w:r w:rsidRPr="003451DC">
              <w:rPr>
                <w:sz w:val="28"/>
                <w:szCs w:val="28"/>
                <w:lang w:val="uk-UA"/>
              </w:rPr>
              <w:t>/201</w:t>
            </w:r>
            <w:r>
              <w:rPr>
                <w:sz w:val="28"/>
                <w:szCs w:val="28"/>
                <w:lang w:val="uk-UA"/>
              </w:rPr>
              <w:t>1</w:t>
            </w:r>
            <w:r w:rsidRPr="003451DC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6E362A" w:rsidRPr="00B41BC6" w:rsidRDefault="006E362A" w:rsidP="006E362A">
      <w:pPr>
        <w:jc w:val="both"/>
        <w:rPr>
          <w:sz w:val="28"/>
          <w:szCs w:val="28"/>
        </w:rPr>
      </w:pPr>
    </w:p>
    <w:p w:rsidR="006E362A" w:rsidRPr="00B41BC6" w:rsidRDefault="006E362A" w:rsidP="006E362A">
      <w:pPr>
        <w:jc w:val="both"/>
        <w:rPr>
          <w:sz w:val="28"/>
          <w:szCs w:val="28"/>
        </w:rPr>
      </w:pPr>
    </w:p>
    <w:p w:rsidR="006E362A" w:rsidRPr="00863EB1" w:rsidRDefault="006E362A" w:rsidP="006E362A">
      <w:pPr>
        <w:spacing w:after="120"/>
        <w:ind w:firstLine="670"/>
        <w:jc w:val="both"/>
        <w:rPr>
          <w:sz w:val="28"/>
          <w:szCs w:val="28"/>
          <w:lang w:val="uk-UA"/>
        </w:rPr>
      </w:pPr>
      <w:r w:rsidRPr="00725A57">
        <w:rPr>
          <w:sz w:val="28"/>
          <w:szCs w:val="28"/>
          <w:lang w:val="uk-UA"/>
        </w:rPr>
        <w:t xml:space="preserve">На підставі статей 6, </w:t>
      </w:r>
      <w:r>
        <w:rPr>
          <w:sz w:val="28"/>
          <w:szCs w:val="28"/>
          <w:lang w:val="uk-UA"/>
        </w:rPr>
        <w:t>39</w:t>
      </w:r>
      <w:r w:rsidRPr="00725A57">
        <w:rPr>
          <w:sz w:val="28"/>
          <w:szCs w:val="28"/>
          <w:lang w:val="uk-UA"/>
        </w:rPr>
        <w:t xml:space="preserve"> Закону України “Про місцеві державні адміні</w:t>
      </w:r>
      <w:r w:rsidRPr="00725A57">
        <w:rPr>
          <w:sz w:val="28"/>
          <w:szCs w:val="28"/>
          <w:lang w:val="uk-UA"/>
        </w:rPr>
        <w:softHyphen/>
        <w:t>страції</w:t>
      </w:r>
      <w:r>
        <w:rPr>
          <w:sz w:val="28"/>
          <w:szCs w:val="28"/>
          <w:lang w:val="uk-UA"/>
        </w:rPr>
        <w:t xml:space="preserve">”, постанови Кабінету Міністрів України від 26 листопада 2014 року № 654 </w:t>
      </w:r>
      <w:r w:rsidRPr="001F7674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Про визнання такими, що втратили </w:t>
      </w:r>
      <w:r w:rsidRPr="001F7674">
        <w:rPr>
          <w:sz w:val="28"/>
          <w:szCs w:val="28"/>
          <w:lang w:val="uk-UA"/>
        </w:rPr>
        <w:t>чинність</w:t>
      </w:r>
      <w:r w:rsidRPr="00863EB1">
        <w:rPr>
          <w:sz w:val="28"/>
          <w:szCs w:val="28"/>
          <w:lang w:val="uk-UA"/>
        </w:rPr>
        <w:t>, постанов Кабінету Міністрів України від 9 червня 2011 р</w:t>
      </w:r>
      <w:r>
        <w:rPr>
          <w:sz w:val="28"/>
          <w:szCs w:val="28"/>
          <w:lang w:val="uk-UA"/>
        </w:rPr>
        <w:t>. № 650</w:t>
      </w:r>
      <w:r w:rsidRPr="00863EB1">
        <w:rPr>
          <w:sz w:val="28"/>
          <w:szCs w:val="28"/>
          <w:lang w:val="uk-UA"/>
        </w:rPr>
        <w:t xml:space="preserve"> і від 9 квітня 2012 р</w:t>
      </w:r>
      <w:r>
        <w:rPr>
          <w:sz w:val="28"/>
          <w:szCs w:val="28"/>
          <w:lang w:val="uk-UA"/>
        </w:rPr>
        <w:t>.</w:t>
      </w:r>
      <w:r w:rsidRPr="00863EB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335</w:t>
      </w:r>
      <w:r w:rsidRPr="00C93BB6">
        <w:rPr>
          <w:sz w:val="28"/>
          <w:szCs w:val="28"/>
        </w:rPr>
        <w:t>”</w:t>
      </w:r>
      <w:r w:rsidRPr="00863EB1">
        <w:rPr>
          <w:sz w:val="28"/>
          <w:szCs w:val="28"/>
          <w:lang w:val="uk-UA"/>
        </w:rPr>
        <w:t>:</w:t>
      </w:r>
    </w:p>
    <w:p w:rsidR="006E362A" w:rsidRPr="00A15A77" w:rsidRDefault="006E362A" w:rsidP="006E36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7E6172">
        <w:rPr>
          <w:sz w:val="28"/>
          <w:szCs w:val="28"/>
          <w:lang w:val="uk-UA"/>
        </w:rPr>
        <w:t>Визнати таким, що втратил</w:t>
      </w:r>
      <w:r>
        <w:rPr>
          <w:sz w:val="28"/>
          <w:szCs w:val="28"/>
          <w:lang w:val="uk-UA"/>
        </w:rPr>
        <w:t>о</w:t>
      </w:r>
      <w:r w:rsidRPr="007E6172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>,</w:t>
      </w:r>
      <w:r w:rsidRPr="007E6172">
        <w:rPr>
          <w:sz w:val="28"/>
          <w:szCs w:val="28"/>
          <w:lang w:val="uk-UA"/>
        </w:rPr>
        <w:t xml:space="preserve"> розпорядження голови обл</w:t>
      </w:r>
      <w:r>
        <w:rPr>
          <w:sz w:val="28"/>
          <w:szCs w:val="28"/>
          <w:lang w:val="uk-UA"/>
        </w:rPr>
        <w:t xml:space="preserve">асної </w:t>
      </w:r>
      <w:r w:rsidRPr="007E6172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7E6172">
        <w:rPr>
          <w:sz w:val="28"/>
          <w:szCs w:val="28"/>
          <w:lang w:val="uk-UA"/>
        </w:rPr>
        <w:t xml:space="preserve">адміністрації від </w:t>
      </w:r>
      <w:r>
        <w:rPr>
          <w:sz w:val="28"/>
          <w:szCs w:val="28"/>
          <w:lang w:val="uk-UA"/>
        </w:rPr>
        <w:t>05.09.</w:t>
      </w:r>
      <w:r w:rsidRPr="007E617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11 № 345/2011-</w:t>
      </w:r>
      <w:r w:rsidRPr="007E6172">
        <w:rPr>
          <w:sz w:val="28"/>
          <w:szCs w:val="28"/>
          <w:lang w:val="uk-UA"/>
        </w:rPr>
        <w:t>р “</w:t>
      </w:r>
      <w:r w:rsidRPr="002C7DB0">
        <w:rPr>
          <w:spacing w:val="-8"/>
          <w:sz w:val="28"/>
          <w:szCs w:val="28"/>
          <w:lang w:val="uk-UA"/>
        </w:rPr>
        <w:t xml:space="preserve">Про </w:t>
      </w:r>
      <w:r w:rsidRPr="004C669D">
        <w:rPr>
          <w:spacing w:val="-8"/>
          <w:sz w:val="28"/>
          <w:szCs w:val="28"/>
          <w:lang w:val="uk-UA"/>
        </w:rPr>
        <w:t>запровадження проведення оцінки</w:t>
      </w:r>
      <w:r w:rsidRPr="004C669D">
        <w:rPr>
          <w:sz w:val="28"/>
          <w:szCs w:val="28"/>
          <w:lang w:val="uk-UA"/>
        </w:rPr>
        <w:t xml:space="preserve"> результатів діяльності районних державних</w:t>
      </w:r>
      <w:r>
        <w:rPr>
          <w:sz w:val="28"/>
          <w:szCs w:val="28"/>
          <w:lang w:val="uk-UA"/>
        </w:rPr>
        <w:t xml:space="preserve"> </w:t>
      </w:r>
      <w:r w:rsidRPr="004C669D">
        <w:rPr>
          <w:sz w:val="28"/>
          <w:szCs w:val="28"/>
          <w:lang w:val="uk-UA"/>
        </w:rPr>
        <w:t>адміністрацій</w:t>
      </w:r>
      <w:r w:rsidRPr="00AF0B3D">
        <w:rPr>
          <w:sz w:val="28"/>
          <w:szCs w:val="28"/>
          <w:lang w:val="uk-UA"/>
        </w:rPr>
        <w:t>”</w:t>
      </w:r>
      <w:r w:rsidRPr="007E6172">
        <w:rPr>
          <w:sz w:val="28"/>
          <w:szCs w:val="28"/>
          <w:lang w:val="uk-UA"/>
        </w:rPr>
        <w:t>.</w:t>
      </w:r>
    </w:p>
    <w:p w:rsidR="006E362A" w:rsidRDefault="006E362A" w:rsidP="006E36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E362A" w:rsidRPr="007E6172" w:rsidRDefault="006E362A" w:rsidP="006E36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E362A" w:rsidRPr="0015554C" w:rsidRDefault="006E362A" w:rsidP="006E362A">
      <w:pPr>
        <w:jc w:val="both"/>
        <w:rPr>
          <w:color w:val="000000"/>
          <w:sz w:val="28"/>
          <w:szCs w:val="28"/>
          <w:lang w:val="uk-UA"/>
        </w:rPr>
      </w:pPr>
      <w:r w:rsidRPr="0015554C">
        <w:rPr>
          <w:color w:val="000000"/>
          <w:sz w:val="28"/>
          <w:szCs w:val="28"/>
          <w:lang w:val="uk-UA"/>
        </w:rPr>
        <w:t>Перший заступник</w:t>
      </w:r>
    </w:p>
    <w:p w:rsidR="006E362A" w:rsidRPr="00FC436F" w:rsidRDefault="006E362A" w:rsidP="006E362A">
      <w:pPr>
        <w:jc w:val="both"/>
        <w:rPr>
          <w:color w:val="000000"/>
          <w:sz w:val="28"/>
          <w:szCs w:val="28"/>
          <w:lang w:val="uk-UA"/>
        </w:rPr>
      </w:pPr>
      <w:r w:rsidRPr="0015554C">
        <w:rPr>
          <w:color w:val="000000"/>
          <w:sz w:val="28"/>
          <w:szCs w:val="28"/>
          <w:lang w:val="uk-UA"/>
        </w:rPr>
        <w:t>голови адміністрації</w:t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 w:rsidRPr="0015554C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</w:t>
      </w:r>
      <w:r w:rsidRPr="0015554C">
        <w:rPr>
          <w:color w:val="000000"/>
          <w:sz w:val="28"/>
          <w:szCs w:val="28"/>
          <w:lang w:val="uk-UA"/>
        </w:rPr>
        <w:t>О.</w:t>
      </w:r>
      <w:proofErr w:type="spellStart"/>
      <w:r w:rsidRPr="0015554C">
        <w:rPr>
          <w:color w:val="000000"/>
          <w:sz w:val="28"/>
          <w:szCs w:val="28"/>
          <w:lang w:val="uk-UA"/>
        </w:rPr>
        <w:t>Симчишин</w:t>
      </w:r>
      <w:proofErr w:type="spellEnd"/>
    </w:p>
    <w:sectPr w:rsidR="006E362A" w:rsidRPr="00FC436F" w:rsidSect="00F2660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6E" w:rsidRDefault="00C70F6E">
      <w:r>
        <w:separator/>
      </w:r>
    </w:p>
  </w:endnote>
  <w:endnote w:type="continuationSeparator" w:id="0">
    <w:p w:rsidR="00C70F6E" w:rsidRDefault="00C7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6E" w:rsidRDefault="00C70F6E">
      <w:r>
        <w:separator/>
      </w:r>
    </w:p>
  </w:footnote>
  <w:footnote w:type="continuationSeparator" w:id="0">
    <w:p w:rsidR="00C70F6E" w:rsidRDefault="00C7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2A"/>
    <w:rsid w:val="00132F47"/>
    <w:rsid w:val="002D28CD"/>
    <w:rsid w:val="00452D74"/>
    <w:rsid w:val="004A0EF6"/>
    <w:rsid w:val="004B70E7"/>
    <w:rsid w:val="006E362A"/>
    <w:rsid w:val="007E2F81"/>
    <w:rsid w:val="00AC0CDB"/>
    <w:rsid w:val="00C70F6E"/>
    <w:rsid w:val="00F0693E"/>
    <w:rsid w:val="00F2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62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62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362A"/>
  </w:style>
  <w:style w:type="paragraph" w:customStyle="1" w:styleId="a">
    <w:name w:val="Знак"/>
    <w:basedOn w:val="Normal"/>
    <w:rsid w:val="006E362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6E362A"/>
    <w:rPr>
      <w:rFonts w:cs="Courier New"/>
      <w:color w:val="000000"/>
      <w:sz w:val="20"/>
      <w:szCs w:val="20"/>
    </w:rPr>
  </w:style>
  <w:style w:type="character" w:styleId="Strong">
    <w:name w:val="Strong"/>
    <w:basedOn w:val="DefaultParagraphFont"/>
    <w:qFormat/>
    <w:rsid w:val="006E362A"/>
    <w:rPr>
      <w:b/>
      <w:bCs/>
    </w:rPr>
  </w:style>
  <w:style w:type="paragraph" w:styleId="BalloonText">
    <w:name w:val="Balloon Text"/>
    <w:basedOn w:val="Normal"/>
    <w:link w:val="BalloonTextChar"/>
    <w:rsid w:val="007E2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2F8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62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62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362A"/>
  </w:style>
  <w:style w:type="paragraph" w:customStyle="1" w:styleId="a">
    <w:name w:val="Знак"/>
    <w:basedOn w:val="Normal"/>
    <w:rsid w:val="006E362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6E362A"/>
    <w:rPr>
      <w:rFonts w:cs="Courier New"/>
      <w:color w:val="000000"/>
      <w:sz w:val="20"/>
      <w:szCs w:val="20"/>
    </w:rPr>
  </w:style>
  <w:style w:type="character" w:styleId="Strong">
    <w:name w:val="Strong"/>
    <w:basedOn w:val="DefaultParagraphFont"/>
    <w:qFormat/>
    <w:rsid w:val="006E362A"/>
    <w:rPr>
      <w:b/>
      <w:bCs/>
    </w:rPr>
  </w:style>
  <w:style w:type="paragraph" w:styleId="BalloonText">
    <w:name w:val="Balloon Text"/>
    <w:basedOn w:val="Normal"/>
    <w:link w:val="BalloonTextChar"/>
    <w:rsid w:val="007E2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2F8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2014-12-23T08:16:00Z</cp:lastPrinted>
  <dcterms:created xsi:type="dcterms:W3CDTF">2015-01-05T07:48:00Z</dcterms:created>
  <dcterms:modified xsi:type="dcterms:W3CDTF">2015-01-05T08:07:00Z</dcterms:modified>
</cp:coreProperties>
</file>