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50503E" w:rsidRPr="000D0C01" w:rsidTr="00811BA1">
        <w:trPr>
          <w:trHeight w:val="1258"/>
        </w:trPr>
        <w:tc>
          <w:tcPr>
            <w:tcW w:w="4076" w:type="dxa"/>
          </w:tcPr>
          <w:p w:rsidR="00965CEE" w:rsidRPr="000D0C01" w:rsidRDefault="00965CEE" w:rsidP="00811BA1">
            <w:pPr>
              <w:rPr>
                <w:smallCaps/>
                <w:sz w:val="26"/>
              </w:rPr>
            </w:pPr>
            <w:bookmarkStart w:id="0" w:name="_GoBack"/>
            <w:bookmarkEnd w:id="0"/>
            <w:r w:rsidRPr="000D0C01">
              <w:rPr>
                <w:smallCaps/>
                <w:sz w:val="26"/>
              </w:rPr>
              <w:t>Затверджено</w:t>
            </w:r>
          </w:p>
          <w:p w:rsidR="00965CEE" w:rsidRPr="000D0C01" w:rsidRDefault="00965CEE" w:rsidP="00811BA1">
            <w:pPr>
              <w:pStyle w:val="BodyText2"/>
              <w:rPr>
                <w:sz w:val="26"/>
                <w:szCs w:val="26"/>
              </w:rPr>
            </w:pPr>
            <w:r w:rsidRPr="000D0C01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965CEE" w:rsidRPr="000D0C01" w:rsidRDefault="003877FA" w:rsidP="0035208D">
            <w:pPr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26.12.</w:t>
            </w:r>
            <w:r w:rsidR="006C4BF6">
              <w:rPr>
                <w:spacing w:val="-16"/>
                <w:sz w:val="26"/>
                <w:szCs w:val="26"/>
              </w:rPr>
              <w:t xml:space="preserve">2014 № </w:t>
            </w:r>
            <w:r>
              <w:rPr>
                <w:spacing w:val="-16"/>
                <w:sz w:val="26"/>
                <w:szCs w:val="26"/>
              </w:rPr>
              <w:t>512/2014-р</w:t>
            </w:r>
          </w:p>
        </w:tc>
      </w:tr>
    </w:tbl>
    <w:p w:rsidR="00965CEE" w:rsidRPr="000D0C01" w:rsidRDefault="00965CEE" w:rsidP="00CD7FB1">
      <w:pPr>
        <w:rPr>
          <w:sz w:val="10"/>
        </w:rPr>
      </w:pPr>
    </w:p>
    <w:p w:rsidR="00965CEE" w:rsidRPr="000D0C01" w:rsidRDefault="00965CEE" w:rsidP="00CD7FB1">
      <w:pPr>
        <w:rPr>
          <w:sz w:val="10"/>
        </w:rPr>
      </w:pPr>
    </w:p>
    <w:p w:rsidR="00965CEE" w:rsidRPr="000D0C01" w:rsidRDefault="00965CEE" w:rsidP="00CD7FB1">
      <w:pPr>
        <w:rPr>
          <w:sz w:val="10"/>
        </w:rPr>
      </w:pPr>
    </w:p>
    <w:p w:rsidR="00965CEE" w:rsidRPr="000D0C01" w:rsidRDefault="00965CEE" w:rsidP="00CD7FB1">
      <w:pPr>
        <w:rPr>
          <w:sz w:val="10"/>
        </w:rPr>
      </w:pPr>
    </w:p>
    <w:p w:rsidR="00965CEE" w:rsidRPr="000D0C01" w:rsidRDefault="00965CEE" w:rsidP="00CD7FB1">
      <w:pPr>
        <w:pStyle w:val="Heading3"/>
        <w:rPr>
          <w:sz w:val="28"/>
        </w:rPr>
      </w:pPr>
      <w:r w:rsidRPr="000D0C01">
        <w:rPr>
          <w:sz w:val="28"/>
        </w:rPr>
        <w:t>ПЛАН РОБОТИ</w:t>
      </w:r>
    </w:p>
    <w:p w:rsidR="00965CEE" w:rsidRPr="000D0C01" w:rsidRDefault="00965CEE" w:rsidP="00CD7FB1">
      <w:pPr>
        <w:jc w:val="center"/>
      </w:pPr>
      <w:r w:rsidRPr="000D0C01">
        <w:t>Хмельницької обласної державної адміністрації</w:t>
      </w:r>
    </w:p>
    <w:p w:rsidR="00965CEE" w:rsidRPr="000D0C01" w:rsidRDefault="00965CEE" w:rsidP="00CD7FB1">
      <w:pPr>
        <w:jc w:val="center"/>
        <w:rPr>
          <w:sz w:val="10"/>
        </w:rPr>
      </w:pPr>
      <w:r w:rsidRPr="000D0C01">
        <w:t>на І квартал 201</w:t>
      </w:r>
      <w:r w:rsidR="0050503E" w:rsidRPr="000D0C01">
        <w:t>5</w:t>
      </w:r>
      <w:r w:rsidRPr="000D0C01">
        <w:t xml:space="preserve"> року</w:t>
      </w:r>
    </w:p>
    <w:p w:rsidR="00965CEE" w:rsidRPr="000D0C01" w:rsidRDefault="00965CEE" w:rsidP="00CD7FB1">
      <w:pPr>
        <w:jc w:val="center"/>
        <w:rPr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235"/>
        <w:gridCol w:w="1342"/>
        <w:gridCol w:w="2410"/>
      </w:tblGrid>
      <w:tr w:rsidR="0050503E" w:rsidRPr="000D0C01" w:rsidTr="00052F17">
        <w:trPr>
          <w:cantSplit/>
        </w:trPr>
        <w:tc>
          <w:tcPr>
            <w:tcW w:w="3652" w:type="dxa"/>
            <w:vAlign w:val="center"/>
          </w:tcPr>
          <w:p w:rsidR="00965CEE" w:rsidRPr="000D0C01" w:rsidRDefault="00965CEE" w:rsidP="00811BA1">
            <w:pPr>
              <w:pStyle w:val="Heading1"/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</w:pPr>
            <w:r w:rsidRPr="000D0C01">
              <w:rPr>
                <w:rFonts w:ascii="Times New Roman" w:hAnsi="Times New Roman"/>
                <w:bCs w:val="0"/>
                <w:kern w:val="0"/>
                <w:sz w:val="20"/>
                <w:szCs w:val="20"/>
              </w:rPr>
              <w:t>Зміст заходу</w:t>
            </w:r>
          </w:p>
        </w:tc>
        <w:tc>
          <w:tcPr>
            <w:tcW w:w="2235" w:type="dxa"/>
            <w:vAlign w:val="center"/>
          </w:tcPr>
          <w:p w:rsidR="00965CEE" w:rsidRPr="000D0C01" w:rsidRDefault="00965CEE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42" w:type="dxa"/>
            <w:vAlign w:val="center"/>
          </w:tcPr>
          <w:p w:rsidR="00965CEE" w:rsidRPr="000D0C01" w:rsidRDefault="00965CEE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Термін виконання</w:t>
            </w:r>
          </w:p>
        </w:tc>
        <w:tc>
          <w:tcPr>
            <w:tcW w:w="2410" w:type="dxa"/>
            <w:vAlign w:val="center"/>
          </w:tcPr>
          <w:p w:rsidR="00965CEE" w:rsidRPr="000D0C01" w:rsidRDefault="00965CEE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Відповідальні виконавці</w:t>
            </w:r>
          </w:p>
        </w:tc>
      </w:tr>
      <w:tr w:rsidR="0050503E" w:rsidRPr="000D0C01" w:rsidTr="00052F17">
        <w:trPr>
          <w:cantSplit/>
        </w:trPr>
        <w:tc>
          <w:tcPr>
            <w:tcW w:w="3652" w:type="dxa"/>
          </w:tcPr>
          <w:p w:rsidR="00965CEE" w:rsidRPr="000D0C01" w:rsidRDefault="00965CEE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5" w:type="dxa"/>
          </w:tcPr>
          <w:p w:rsidR="00965CEE" w:rsidRPr="000D0C01" w:rsidRDefault="00965CEE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65CEE" w:rsidRPr="000D0C01" w:rsidRDefault="00965CEE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0" w:type="dxa"/>
          </w:tcPr>
          <w:p w:rsidR="00965CEE" w:rsidRPr="000D0C01" w:rsidRDefault="00965CEE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50503E" w:rsidRPr="000D0C01" w:rsidTr="00052F17">
        <w:trPr>
          <w:cantSplit/>
        </w:trPr>
        <w:tc>
          <w:tcPr>
            <w:tcW w:w="9639" w:type="dxa"/>
            <w:gridSpan w:val="4"/>
          </w:tcPr>
          <w:p w:rsidR="00965CEE" w:rsidRPr="000D0C01" w:rsidRDefault="00965CEE" w:rsidP="00CD7FB1">
            <w:pPr>
              <w:spacing w:before="120" w:after="120"/>
              <w:jc w:val="center"/>
              <w:rPr>
                <w:sz w:val="24"/>
              </w:rPr>
            </w:pPr>
            <w:r w:rsidRPr="000D0C01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50503E" w:rsidRPr="000D0C01" w:rsidTr="00052F17">
        <w:trPr>
          <w:cantSplit/>
        </w:trPr>
        <w:tc>
          <w:tcPr>
            <w:tcW w:w="3652" w:type="dxa"/>
            <w:tcBorders>
              <w:bottom w:val="nil"/>
            </w:tcBorders>
          </w:tcPr>
          <w:p w:rsidR="00965CEE" w:rsidRPr="000D0C01" w:rsidRDefault="00965CEE" w:rsidP="00811BA1">
            <w:pPr>
              <w:autoSpaceDE w:val="0"/>
              <w:autoSpaceDN w:val="0"/>
              <w:rPr>
                <w:color w:val="0070C0"/>
                <w:sz w:val="8"/>
                <w:szCs w:val="8"/>
              </w:rPr>
            </w:pPr>
          </w:p>
        </w:tc>
        <w:tc>
          <w:tcPr>
            <w:tcW w:w="2235" w:type="dxa"/>
            <w:tcBorders>
              <w:bottom w:val="nil"/>
            </w:tcBorders>
          </w:tcPr>
          <w:p w:rsidR="00965CEE" w:rsidRPr="000D0C01" w:rsidRDefault="00965CEE" w:rsidP="00811BA1">
            <w:pPr>
              <w:autoSpaceDE w:val="0"/>
              <w:autoSpaceDN w:val="0"/>
              <w:rPr>
                <w:color w:val="0070C0"/>
                <w:spacing w:val="-4"/>
                <w:sz w:val="8"/>
                <w:szCs w:val="8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965CEE" w:rsidRPr="000D0C01" w:rsidRDefault="00965CEE" w:rsidP="00811BA1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965CEE" w:rsidRPr="000D0C01" w:rsidRDefault="00965CEE" w:rsidP="00811BA1">
            <w:pPr>
              <w:ind w:right="-108"/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F566FC" w:rsidRPr="000D0C01" w:rsidTr="00052F17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F566FC" w:rsidRPr="000D0C01" w:rsidRDefault="00F566FC" w:rsidP="00F566FC">
            <w:pPr>
              <w:rPr>
                <w:spacing w:val="-16"/>
                <w:sz w:val="24"/>
              </w:rPr>
            </w:pPr>
            <w:r w:rsidRPr="000D0C01">
              <w:rPr>
                <w:spacing w:val="-16"/>
                <w:sz w:val="24"/>
              </w:rPr>
              <w:t>Про обласну програму реформування системи інтернатних закладів на період 2015-2017 років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F566FC" w:rsidRPr="000D0C01" w:rsidRDefault="00F566FC" w:rsidP="00F566FC">
            <w:pPr>
              <w:rPr>
                <w:sz w:val="24"/>
              </w:rPr>
            </w:pPr>
            <w:r w:rsidRPr="000D0C01">
              <w:rPr>
                <w:spacing w:val="-16"/>
                <w:sz w:val="24"/>
              </w:rPr>
              <w:t>З метою  створення умов для фізичного, розумового і духовного розвитку дитини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566FC" w:rsidRPr="000D0C01" w:rsidRDefault="00F566FC" w:rsidP="00F566FC">
            <w:pPr>
              <w:jc w:val="center"/>
              <w:rPr>
                <w:sz w:val="24"/>
              </w:rPr>
            </w:pPr>
            <w:r w:rsidRPr="000D0C01">
              <w:rPr>
                <w:sz w:val="24"/>
              </w:rPr>
              <w:t>І квартал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C4BF6" w:rsidRDefault="00F566FC" w:rsidP="00F566FC">
            <w:pPr>
              <w:rPr>
                <w:spacing w:val="-16"/>
                <w:sz w:val="24"/>
              </w:rPr>
            </w:pPr>
            <w:r w:rsidRPr="000D0C01">
              <w:rPr>
                <w:spacing w:val="-16"/>
                <w:sz w:val="24"/>
              </w:rPr>
              <w:t xml:space="preserve">Фасоля О.І. – </w:t>
            </w:r>
          </w:p>
          <w:p w:rsidR="00F566FC" w:rsidRPr="000D0C01" w:rsidRDefault="00F566FC" w:rsidP="00F566FC">
            <w:pPr>
              <w:rPr>
                <w:spacing w:val="-16"/>
                <w:sz w:val="24"/>
              </w:rPr>
            </w:pPr>
            <w:r w:rsidRPr="000D0C01">
              <w:rPr>
                <w:spacing w:val="-16"/>
                <w:sz w:val="24"/>
              </w:rPr>
              <w:t>директор Департаменту освіти і науки облдерж</w:t>
            </w:r>
            <w:r w:rsidR="006C4BF6">
              <w:rPr>
                <w:spacing w:val="-16"/>
                <w:sz w:val="24"/>
              </w:rPr>
              <w:softHyphen/>
            </w:r>
            <w:r w:rsidRPr="000D0C01">
              <w:rPr>
                <w:spacing w:val="-16"/>
                <w:sz w:val="24"/>
              </w:rPr>
              <w:t>адміністрації</w:t>
            </w:r>
          </w:p>
        </w:tc>
      </w:tr>
      <w:tr w:rsidR="0050503E" w:rsidRPr="000D0C01" w:rsidTr="00052F17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965CEE" w:rsidRPr="000D0C01" w:rsidRDefault="00965CEE" w:rsidP="00122943">
            <w:pPr>
              <w:jc w:val="both"/>
              <w:rPr>
                <w:color w:val="0070C0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965CEE" w:rsidRPr="000D0C01" w:rsidRDefault="00965CEE" w:rsidP="00122943">
            <w:pPr>
              <w:widowControl w:val="0"/>
              <w:suppressAutoHyphens/>
              <w:snapToGrid w:val="0"/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122943">
            <w:pPr>
              <w:widowControl w:val="0"/>
              <w:suppressAutoHyphens/>
              <w:snapToGrid w:val="0"/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65CEE" w:rsidRPr="000D0C01" w:rsidRDefault="00965CEE" w:rsidP="00122943">
            <w:pPr>
              <w:rPr>
                <w:color w:val="0070C0"/>
                <w:sz w:val="8"/>
                <w:szCs w:val="8"/>
              </w:rPr>
            </w:pPr>
          </w:p>
        </w:tc>
      </w:tr>
      <w:tr w:rsidR="0021352F" w:rsidRPr="00943A45" w:rsidTr="006C4BF6">
        <w:trPr>
          <w:cantSplit/>
          <w:trHeight w:val="745"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C25AE1" w:rsidRDefault="0021352F" w:rsidP="00A61B3C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обласний бюджет на 2015 рік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C25AE1" w:rsidRDefault="0021352F" w:rsidP="00A61B3C">
            <w:pPr>
              <w:rPr>
                <w:spacing w:val="-16"/>
                <w:sz w:val="24"/>
              </w:rPr>
            </w:pPr>
            <w:r w:rsidRPr="00C25AE1">
              <w:rPr>
                <w:spacing w:val="-16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087B2E" w:rsidRDefault="0021352F" w:rsidP="00A61B3C">
            <w:pPr>
              <w:jc w:val="center"/>
              <w:rPr>
                <w:sz w:val="24"/>
              </w:rPr>
            </w:pPr>
            <w:r w:rsidRPr="00087B2E">
              <w:rPr>
                <w:sz w:val="24"/>
              </w:rPr>
              <w:t>І квартал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Default="0021352F" w:rsidP="00A61B3C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Пенюшкевич С.А. – </w:t>
            </w:r>
          </w:p>
          <w:p w:rsidR="0021352F" w:rsidRPr="00087B2E" w:rsidRDefault="0021352F" w:rsidP="00A61B3C">
            <w:pPr>
              <w:rPr>
                <w:spacing w:val="-16"/>
                <w:sz w:val="24"/>
              </w:rPr>
            </w:pPr>
            <w:r w:rsidRPr="00317095">
              <w:rPr>
                <w:spacing w:val="-16"/>
                <w:sz w:val="24"/>
              </w:rPr>
              <w:t>директор Департаменту фінансів</w:t>
            </w:r>
            <w:r>
              <w:rPr>
                <w:spacing w:val="-16"/>
                <w:sz w:val="24"/>
              </w:rPr>
              <w:t xml:space="preserve"> облдержадмі</w:t>
            </w:r>
            <w:r>
              <w:rPr>
                <w:spacing w:val="-16"/>
                <w:sz w:val="24"/>
              </w:rPr>
              <w:softHyphen/>
              <w:t>ні</w:t>
            </w:r>
            <w:r w:rsidRPr="00317095">
              <w:rPr>
                <w:spacing w:val="-16"/>
                <w:sz w:val="24"/>
              </w:rPr>
              <w:t>страції</w:t>
            </w:r>
          </w:p>
        </w:tc>
      </w:tr>
      <w:tr w:rsidR="0021352F" w:rsidRPr="000D0C01" w:rsidTr="00052F17">
        <w:trPr>
          <w:cantSplit/>
          <w:trHeight w:val="83"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0D0C01" w:rsidRDefault="0021352F" w:rsidP="002C0D2C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0D0C01" w:rsidRDefault="0021352F" w:rsidP="005910E3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0D0C01" w:rsidRDefault="0021352F" w:rsidP="002C0D2C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Pr="000D0C01" w:rsidRDefault="0021352F" w:rsidP="005910E3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21352F" w:rsidRPr="00E617CF" w:rsidTr="00052F17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E617CF" w:rsidRDefault="0021352F" w:rsidP="00E617CF">
            <w:pPr>
              <w:spacing w:after="60"/>
              <w:rPr>
                <w:spacing w:val="-16"/>
                <w:sz w:val="24"/>
              </w:rPr>
            </w:pPr>
            <w:r w:rsidRPr="00E617CF">
              <w:rPr>
                <w:spacing w:val="-16"/>
                <w:sz w:val="24"/>
              </w:rPr>
              <w:t>Звіт про виконання обласного бюд</w:t>
            </w:r>
            <w:r>
              <w:rPr>
                <w:spacing w:val="-16"/>
                <w:sz w:val="24"/>
              </w:rPr>
              <w:softHyphen/>
            </w:r>
            <w:r w:rsidRPr="00E617CF">
              <w:rPr>
                <w:spacing w:val="-16"/>
                <w:sz w:val="24"/>
              </w:rPr>
              <w:t xml:space="preserve">жету </w:t>
            </w:r>
            <w:r>
              <w:rPr>
                <w:spacing w:val="-16"/>
                <w:sz w:val="24"/>
              </w:rPr>
              <w:t>за 2014 рік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E617CF" w:rsidRDefault="0021352F" w:rsidP="00E617CF">
            <w:pPr>
              <w:rPr>
                <w:spacing w:val="-16"/>
                <w:sz w:val="24"/>
              </w:rPr>
            </w:pPr>
            <w:r w:rsidRPr="00E617CF">
              <w:rPr>
                <w:spacing w:val="-16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E617CF" w:rsidRDefault="0021352F" w:rsidP="00E617CF">
            <w:pPr>
              <w:jc w:val="center"/>
              <w:rPr>
                <w:spacing w:val="-16"/>
                <w:sz w:val="24"/>
              </w:rPr>
            </w:pPr>
            <w:r w:rsidRPr="00E617CF">
              <w:rPr>
                <w:spacing w:val="-16"/>
                <w:sz w:val="24"/>
              </w:rPr>
              <w:t>І квартал</w:t>
            </w:r>
          </w:p>
          <w:p w:rsidR="0021352F" w:rsidRPr="00E617CF" w:rsidRDefault="0021352F" w:rsidP="00E617CF">
            <w:pPr>
              <w:jc w:val="center"/>
              <w:rPr>
                <w:spacing w:val="-16"/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Pr="003B5A4C" w:rsidRDefault="0021352F" w:rsidP="00AE68BB">
            <w:pPr>
              <w:rPr>
                <w:spacing w:val="-14"/>
                <w:sz w:val="24"/>
              </w:rPr>
            </w:pPr>
            <w:r w:rsidRPr="003B5A4C">
              <w:rPr>
                <w:spacing w:val="-14"/>
                <w:sz w:val="24"/>
              </w:rPr>
              <w:t xml:space="preserve">Пенюшкевич С.А. – </w:t>
            </w:r>
          </w:p>
          <w:p w:rsidR="0021352F" w:rsidRPr="003B5A4C" w:rsidRDefault="0021352F" w:rsidP="00AE68BB">
            <w:pPr>
              <w:rPr>
                <w:spacing w:val="-10"/>
                <w:sz w:val="24"/>
              </w:rPr>
            </w:pPr>
            <w:r w:rsidRPr="003B5A4C">
              <w:rPr>
                <w:spacing w:val="-14"/>
                <w:sz w:val="24"/>
              </w:rPr>
              <w:t>директор Департа</w:t>
            </w:r>
            <w:r w:rsidRPr="003B5A4C">
              <w:rPr>
                <w:spacing w:val="-14"/>
                <w:sz w:val="24"/>
              </w:rPr>
              <w:softHyphen/>
              <w:t>менту фінан</w:t>
            </w:r>
            <w:r w:rsidRPr="003B5A4C">
              <w:rPr>
                <w:spacing w:val="-14"/>
                <w:sz w:val="24"/>
              </w:rPr>
              <w:softHyphen/>
              <w:t>сів о</w:t>
            </w:r>
            <w:r>
              <w:rPr>
                <w:spacing w:val="-10"/>
                <w:sz w:val="24"/>
              </w:rPr>
              <w:t>блдерж</w:t>
            </w:r>
            <w:r w:rsidRPr="003B5A4C">
              <w:rPr>
                <w:spacing w:val="-10"/>
                <w:sz w:val="24"/>
              </w:rPr>
              <w:t>адмі</w:t>
            </w:r>
            <w:r>
              <w:rPr>
                <w:spacing w:val="-10"/>
                <w:sz w:val="24"/>
              </w:rPr>
              <w:softHyphen/>
            </w:r>
            <w:r w:rsidRPr="003B5A4C">
              <w:rPr>
                <w:spacing w:val="-10"/>
                <w:sz w:val="24"/>
              </w:rPr>
              <w:t>ні</w:t>
            </w:r>
            <w:r w:rsidRPr="003B5A4C">
              <w:rPr>
                <w:spacing w:val="-10"/>
                <w:sz w:val="24"/>
              </w:rPr>
              <w:softHyphen/>
            </w:r>
            <w:r>
              <w:rPr>
                <w:spacing w:val="-10"/>
                <w:sz w:val="24"/>
              </w:rPr>
              <w:t>страції</w:t>
            </w:r>
          </w:p>
        </w:tc>
      </w:tr>
      <w:tr w:rsidR="0021352F" w:rsidRPr="006C4BF6" w:rsidTr="00052F17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6C4BF6" w:rsidRDefault="0021352F" w:rsidP="006C4BF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6C4BF6" w:rsidRDefault="0021352F" w:rsidP="006C4BF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6C4BF6" w:rsidRDefault="0021352F" w:rsidP="006C4BF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Pr="006C4BF6" w:rsidRDefault="0021352F" w:rsidP="006C4BF6">
            <w:pPr>
              <w:rPr>
                <w:spacing w:val="-16"/>
                <w:sz w:val="8"/>
                <w:szCs w:val="8"/>
              </w:rPr>
            </w:pPr>
          </w:p>
        </w:tc>
      </w:tr>
      <w:tr w:rsidR="0021352F" w:rsidRPr="00E617CF" w:rsidTr="00052F17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E42C8C" w:rsidRDefault="0021352F" w:rsidP="00E42C8C">
            <w:pPr>
              <w:spacing w:after="60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Програму соціально-еконо</w:t>
            </w:r>
            <w:r w:rsidRPr="00E42C8C">
              <w:rPr>
                <w:spacing w:val="-16"/>
                <w:sz w:val="24"/>
              </w:rPr>
              <w:t>мічно</w:t>
            </w:r>
            <w:r>
              <w:rPr>
                <w:spacing w:val="-16"/>
                <w:sz w:val="24"/>
              </w:rPr>
              <w:softHyphen/>
            </w:r>
            <w:r w:rsidRPr="00E42C8C">
              <w:rPr>
                <w:spacing w:val="-16"/>
                <w:sz w:val="24"/>
              </w:rPr>
              <w:t>го розвитку Хмельницької області на 2015 рік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E42C8C" w:rsidRDefault="0021352F" w:rsidP="00E42C8C">
            <w:pPr>
              <w:spacing w:after="60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Вимоги законів Украї</w:t>
            </w:r>
            <w:r>
              <w:rPr>
                <w:spacing w:val="-16"/>
                <w:sz w:val="24"/>
              </w:rPr>
              <w:softHyphen/>
            </w:r>
            <w:r w:rsidRPr="00E42C8C">
              <w:rPr>
                <w:spacing w:val="-16"/>
                <w:sz w:val="24"/>
              </w:rPr>
              <w:t xml:space="preserve">ни </w:t>
            </w:r>
            <w:r>
              <w:rPr>
                <w:sz w:val="24"/>
              </w:rPr>
              <w:t>“</w:t>
            </w:r>
            <w:r w:rsidRPr="00E42C8C">
              <w:rPr>
                <w:spacing w:val="-16"/>
                <w:sz w:val="24"/>
              </w:rPr>
              <w:t>П</w:t>
            </w:r>
            <w:r>
              <w:rPr>
                <w:spacing w:val="-16"/>
                <w:sz w:val="24"/>
              </w:rPr>
              <w:t>ро місцеве само</w:t>
            </w:r>
            <w:r>
              <w:rPr>
                <w:spacing w:val="-16"/>
                <w:sz w:val="24"/>
              </w:rPr>
              <w:softHyphen/>
            </w:r>
            <w:r w:rsidRPr="00E42C8C">
              <w:rPr>
                <w:spacing w:val="-16"/>
                <w:sz w:val="24"/>
              </w:rPr>
              <w:t xml:space="preserve">врядування в Україні”, </w:t>
            </w:r>
            <w:r w:rsidRPr="00E42C8C">
              <w:rPr>
                <w:szCs w:val="28"/>
              </w:rPr>
              <w:t>“</w:t>
            </w:r>
            <w:r>
              <w:rPr>
                <w:spacing w:val="-16"/>
                <w:sz w:val="24"/>
              </w:rPr>
              <w:t xml:space="preserve">Про місцеві державні </w:t>
            </w:r>
            <w:r w:rsidRPr="00E42C8C">
              <w:rPr>
                <w:spacing w:val="-16"/>
                <w:sz w:val="24"/>
              </w:rPr>
              <w:t>адміністрації”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E42C8C" w:rsidRDefault="0021352F" w:rsidP="00A80911">
            <w:pPr>
              <w:spacing w:after="60"/>
              <w:jc w:val="center"/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Default="0021352F" w:rsidP="00E42C8C">
            <w:pPr>
              <w:spacing w:after="60"/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Драч Ю.В.</w:t>
            </w:r>
            <w:r>
              <w:rPr>
                <w:spacing w:val="-16"/>
                <w:sz w:val="24"/>
              </w:rPr>
              <w:t xml:space="preserve"> –</w:t>
            </w:r>
          </w:p>
          <w:p w:rsidR="0021352F" w:rsidRPr="00E42C8C" w:rsidRDefault="0021352F" w:rsidP="006C4BF6">
            <w:pPr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директо</w:t>
            </w:r>
            <w:r>
              <w:rPr>
                <w:spacing w:val="-16"/>
                <w:sz w:val="24"/>
              </w:rPr>
              <w:t>р Департаменту економічного роз</w:t>
            </w:r>
            <w:r w:rsidRPr="00E42C8C">
              <w:rPr>
                <w:spacing w:val="-16"/>
                <w:sz w:val="24"/>
              </w:rPr>
              <w:t>витку і торгівлі облдержадміні</w:t>
            </w:r>
            <w:r>
              <w:rPr>
                <w:spacing w:val="-16"/>
                <w:sz w:val="24"/>
              </w:rPr>
              <w:softHyphen/>
            </w:r>
            <w:r w:rsidRPr="00E42C8C">
              <w:rPr>
                <w:spacing w:val="-16"/>
                <w:sz w:val="24"/>
              </w:rPr>
              <w:t>страції</w:t>
            </w:r>
          </w:p>
        </w:tc>
      </w:tr>
      <w:tr w:rsidR="0021352F" w:rsidRPr="006C4BF6" w:rsidTr="00052F17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6C4BF6" w:rsidRDefault="0021352F" w:rsidP="006C4BF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6C4BF6" w:rsidRDefault="0021352F" w:rsidP="006C4BF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6C4BF6" w:rsidRDefault="0021352F" w:rsidP="006C4BF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Pr="006C4BF6" w:rsidRDefault="0021352F" w:rsidP="006C4BF6">
            <w:pPr>
              <w:rPr>
                <w:spacing w:val="-16"/>
                <w:sz w:val="8"/>
                <w:szCs w:val="8"/>
              </w:rPr>
            </w:pPr>
          </w:p>
        </w:tc>
      </w:tr>
      <w:tr w:rsidR="0021352F" w:rsidRPr="00E617CF" w:rsidTr="006C4BF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Default="0021352F" w:rsidP="00E42C8C">
            <w:pPr>
              <w:spacing w:after="60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виконання Програми реформу</w:t>
            </w:r>
            <w:r>
              <w:rPr>
                <w:spacing w:val="-16"/>
                <w:sz w:val="24"/>
              </w:rPr>
              <w:softHyphen/>
              <w:t>вання та розвитку житлово-комуналь</w:t>
            </w:r>
            <w:r>
              <w:rPr>
                <w:spacing w:val="-16"/>
                <w:sz w:val="24"/>
              </w:rPr>
              <w:softHyphen/>
              <w:t>ного господарства області на 2009-2014 роки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Default="0021352F" w:rsidP="00E42C8C">
            <w:pPr>
              <w:spacing w:after="60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  <w:t>ня про виконання про</w:t>
            </w:r>
            <w:r>
              <w:rPr>
                <w:spacing w:val="-16"/>
                <w:sz w:val="24"/>
              </w:rPr>
              <w:softHyphen/>
              <w:t>грами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E42C8C" w:rsidRDefault="0021352F" w:rsidP="002A0D97">
            <w:pPr>
              <w:spacing w:after="60"/>
              <w:jc w:val="center"/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Pr="00E42C8C" w:rsidRDefault="0021352F" w:rsidP="006C4BF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Махнюк П.М. – начальник управління житлово-комунального господарства облдерж</w:t>
            </w:r>
            <w:r>
              <w:rPr>
                <w:spacing w:val="-16"/>
                <w:sz w:val="24"/>
              </w:rPr>
              <w:softHyphen/>
              <w:t xml:space="preserve">адміністрації </w:t>
            </w:r>
          </w:p>
        </w:tc>
      </w:tr>
      <w:tr w:rsidR="0021352F" w:rsidRPr="006C4BF6" w:rsidTr="006C4BF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6C4BF6" w:rsidRDefault="0021352F" w:rsidP="00E617CF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6C4BF6" w:rsidRDefault="0021352F" w:rsidP="00E617CF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6C4BF6" w:rsidRDefault="0021352F" w:rsidP="00E617CF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Pr="006C4BF6" w:rsidRDefault="0021352F" w:rsidP="00AE68BB">
            <w:pPr>
              <w:rPr>
                <w:spacing w:val="-16"/>
                <w:sz w:val="8"/>
                <w:szCs w:val="8"/>
              </w:rPr>
            </w:pPr>
          </w:p>
        </w:tc>
      </w:tr>
      <w:tr w:rsidR="0021352F" w:rsidRPr="00E617CF" w:rsidTr="006C4BF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E617CF" w:rsidRDefault="0021352F" w:rsidP="00E617CF">
            <w:pPr>
              <w:rPr>
                <w:spacing w:val="-16"/>
                <w:sz w:val="24"/>
              </w:rPr>
            </w:pPr>
            <w:r w:rsidRPr="00E617CF">
              <w:rPr>
                <w:spacing w:val="-16"/>
                <w:sz w:val="24"/>
              </w:rPr>
              <w:t xml:space="preserve">Про внесення змін до обласного бюджету на 2015 рік 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E617CF" w:rsidRDefault="0021352F" w:rsidP="00E617CF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Вимога Бюджетного кодексу України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E617CF" w:rsidRDefault="0021352F" w:rsidP="00E617CF">
            <w:pPr>
              <w:jc w:val="center"/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Default="0021352F" w:rsidP="00AE68BB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Пенюшкевич С.А, –</w:t>
            </w:r>
          </w:p>
          <w:p w:rsidR="0021352F" w:rsidRPr="00E617CF" w:rsidRDefault="0021352F" w:rsidP="00AE68BB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директор Департаменту фінансів облдержадміні</w:t>
            </w:r>
            <w:r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21352F" w:rsidRPr="006C4BF6" w:rsidTr="006C4BF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1352F" w:rsidRPr="006C4BF6" w:rsidRDefault="0021352F" w:rsidP="00E617CF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21352F" w:rsidRPr="006C4BF6" w:rsidRDefault="0021352F" w:rsidP="00E617CF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1352F" w:rsidRPr="006C4BF6" w:rsidRDefault="0021352F" w:rsidP="00E617CF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1352F" w:rsidRPr="006C4BF6" w:rsidRDefault="0021352F" w:rsidP="00AE68BB">
            <w:pPr>
              <w:rPr>
                <w:spacing w:val="-16"/>
                <w:sz w:val="8"/>
                <w:szCs w:val="8"/>
              </w:rPr>
            </w:pPr>
          </w:p>
        </w:tc>
      </w:tr>
      <w:tr w:rsidR="0021352F" w:rsidRPr="00E617CF" w:rsidTr="006C4BF6">
        <w:trPr>
          <w:cantSplit/>
        </w:trPr>
        <w:tc>
          <w:tcPr>
            <w:tcW w:w="3652" w:type="dxa"/>
            <w:tcBorders>
              <w:top w:val="nil"/>
              <w:bottom w:val="single" w:sz="4" w:space="0" w:color="auto"/>
            </w:tcBorders>
          </w:tcPr>
          <w:p w:rsidR="0021352F" w:rsidRPr="00E617CF" w:rsidRDefault="0021352F" w:rsidP="00E617CF">
            <w:pPr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>Про виконання обласної програми за</w:t>
            </w:r>
            <w:r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>безпечення безперешкодного доступу людей з обмеженими фізичними мож</w:t>
            </w:r>
            <w:r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>ливостями та інших маломобільних груп населення до об’єктів житлового та громадського призначення на 2012-2017 роки</w:t>
            </w:r>
          </w:p>
        </w:tc>
        <w:tc>
          <w:tcPr>
            <w:tcW w:w="2235" w:type="dxa"/>
            <w:tcBorders>
              <w:top w:val="nil"/>
              <w:bottom w:val="single" w:sz="4" w:space="0" w:color="auto"/>
            </w:tcBorders>
          </w:tcPr>
          <w:p w:rsidR="0021352F" w:rsidRDefault="0021352F" w:rsidP="00E617CF">
            <w:pPr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>ня про хід виконання програми протягом 2014 року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21352F" w:rsidRPr="00E42C8C" w:rsidRDefault="0021352F" w:rsidP="00E617CF">
            <w:pPr>
              <w:jc w:val="center"/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21352F" w:rsidRDefault="0021352F" w:rsidP="00AE68BB">
            <w:pPr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 xml:space="preserve">Лукомська С. І. – </w:t>
            </w:r>
          </w:p>
          <w:p w:rsidR="0021352F" w:rsidRDefault="0021352F" w:rsidP="00AE68BB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директор Департаменту </w:t>
            </w:r>
            <w:r w:rsidRPr="00F7685D">
              <w:rPr>
                <w:spacing w:val="-16"/>
                <w:sz w:val="24"/>
              </w:rPr>
              <w:t>соціального захисту на</w:t>
            </w:r>
            <w:r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>селення облдержадміні</w:t>
            </w:r>
            <w:r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>страції</w:t>
            </w:r>
          </w:p>
        </w:tc>
      </w:tr>
    </w:tbl>
    <w:p w:rsidR="00767F76" w:rsidRDefault="00767F76">
      <w:pPr>
        <w:rPr>
          <w:sz w:val="10"/>
        </w:rPr>
      </w:pPr>
    </w:p>
    <w:p w:rsidR="00052F17" w:rsidRPr="00767F76" w:rsidRDefault="00767F76">
      <w:pPr>
        <w:rPr>
          <w:sz w:val="8"/>
        </w:rPr>
      </w:pPr>
      <w:r>
        <w:rPr>
          <w:sz w:val="10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6"/>
        <w:gridCol w:w="2219"/>
        <w:gridCol w:w="1342"/>
        <w:gridCol w:w="2402"/>
        <w:gridCol w:w="8"/>
      </w:tblGrid>
      <w:tr w:rsidR="00052F17" w:rsidRPr="000D0C01" w:rsidTr="00767F76">
        <w:trPr>
          <w:cantSplit/>
        </w:trPr>
        <w:tc>
          <w:tcPr>
            <w:tcW w:w="3652" w:type="dxa"/>
          </w:tcPr>
          <w:p w:rsidR="00052F17" w:rsidRPr="000D0C01" w:rsidRDefault="00052F17" w:rsidP="00052F17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5" w:type="dxa"/>
            <w:gridSpan w:val="2"/>
          </w:tcPr>
          <w:p w:rsidR="00052F17" w:rsidRPr="000D0C01" w:rsidRDefault="00052F17" w:rsidP="00052F17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052F17" w:rsidRPr="000D0C01" w:rsidRDefault="00052F17" w:rsidP="00052F17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052F17" w:rsidRPr="000D0C01" w:rsidRDefault="00052F17" w:rsidP="00052F17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2F3361" w:rsidRPr="00767F76" w:rsidTr="00767F76">
        <w:trPr>
          <w:cantSplit/>
        </w:trPr>
        <w:tc>
          <w:tcPr>
            <w:tcW w:w="3652" w:type="dxa"/>
            <w:tcBorders>
              <w:top w:val="single" w:sz="4" w:space="0" w:color="auto"/>
              <w:bottom w:val="nil"/>
            </w:tcBorders>
          </w:tcPr>
          <w:p w:rsidR="002F3361" w:rsidRPr="00767F76" w:rsidRDefault="002F3361" w:rsidP="00767F7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nil"/>
            </w:tcBorders>
          </w:tcPr>
          <w:p w:rsidR="002F3361" w:rsidRPr="00767F76" w:rsidRDefault="002F3361" w:rsidP="00767F76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:rsidR="002F3361" w:rsidRPr="00767F76" w:rsidRDefault="002F3361" w:rsidP="00767F7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:rsidR="002F3361" w:rsidRPr="00767F76" w:rsidRDefault="002F3361" w:rsidP="00767F76">
            <w:pPr>
              <w:rPr>
                <w:spacing w:val="-16"/>
                <w:sz w:val="8"/>
                <w:szCs w:val="8"/>
              </w:rPr>
            </w:pPr>
          </w:p>
        </w:tc>
      </w:tr>
      <w:tr w:rsidR="002F3361" w:rsidRPr="00E617CF" w:rsidTr="00767F7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F3361" w:rsidRDefault="002F3361" w:rsidP="00767F7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виконання Програми передачі гуртожитків у власність територіаль</w:t>
            </w:r>
            <w:r w:rsidR="00767F76">
              <w:rPr>
                <w:spacing w:val="-16"/>
                <w:sz w:val="24"/>
              </w:rPr>
              <w:softHyphen/>
            </w:r>
            <w:r>
              <w:rPr>
                <w:spacing w:val="-16"/>
                <w:sz w:val="24"/>
              </w:rPr>
              <w:t>них громад Хмельницької області на 2011-2014 роки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2F3361" w:rsidRDefault="002F3361" w:rsidP="00767F7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З метою інформуван</w:t>
            </w:r>
            <w:r w:rsidR="00767F76">
              <w:rPr>
                <w:spacing w:val="-16"/>
                <w:sz w:val="24"/>
              </w:rPr>
              <w:softHyphen/>
            </w:r>
            <w:r>
              <w:rPr>
                <w:spacing w:val="-16"/>
                <w:sz w:val="24"/>
              </w:rPr>
              <w:t>ня про виконання про</w:t>
            </w:r>
            <w:r w:rsidR="00767F76">
              <w:rPr>
                <w:spacing w:val="-16"/>
                <w:sz w:val="24"/>
              </w:rPr>
              <w:softHyphen/>
            </w:r>
            <w:r>
              <w:rPr>
                <w:spacing w:val="-16"/>
                <w:sz w:val="24"/>
              </w:rPr>
              <w:t>грами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F3361" w:rsidRPr="00E42C8C" w:rsidRDefault="002F3361" w:rsidP="00767F76">
            <w:pPr>
              <w:jc w:val="center"/>
              <w:rPr>
                <w:spacing w:val="-16"/>
                <w:sz w:val="24"/>
              </w:rPr>
            </w:pPr>
            <w:r w:rsidRPr="00E42C8C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67F76" w:rsidRDefault="002F3361" w:rsidP="00767F7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Махнюк П.М. – </w:t>
            </w:r>
          </w:p>
          <w:p w:rsidR="002F3361" w:rsidRPr="00E42C8C" w:rsidRDefault="002F3361" w:rsidP="00767F76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начальник управління житлово-комунального господарства облдерж</w:t>
            </w:r>
            <w:r w:rsidR="00767F76">
              <w:rPr>
                <w:spacing w:val="-16"/>
                <w:sz w:val="24"/>
              </w:rPr>
              <w:softHyphen/>
            </w:r>
            <w:r>
              <w:rPr>
                <w:spacing w:val="-16"/>
                <w:sz w:val="24"/>
              </w:rPr>
              <w:t xml:space="preserve">адміністрації </w:t>
            </w:r>
          </w:p>
        </w:tc>
      </w:tr>
      <w:tr w:rsidR="002F3361" w:rsidRPr="000D0C01" w:rsidTr="00767F7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F3361" w:rsidRPr="000D0C01" w:rsidRDefault="002F3361" w:rsidP="00767F76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2F3361" w:rsidRPr="000D0C01" w:rsidRDefault="002F3361" w:rsidP="00767F76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F3361" w:rsidRPr="000D0C01" w:rsidRDefault="002F3361" w:rsidP="00767F76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2F3361" w:rsidRPr="000D0C01" w:rsidRDefault="002F3361" w:rsidP="00767F76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</w:tr>
      <w:tr w:rsidR="002F3361" w:rsidRPr="00F7685D" w:rsidTr="00767F7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F3361" w:rsidRPr="00F7685D" w:rsidRDefault="002F3361" w:rsidP="00767F76">
            <w:pPr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>Про виконання обласної комплексної програми соціального захисту насе</w:t>
            </w:r>
            <w:r w:rsidR="00767F76"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 xml:space="preserve">лення на 2011-2015 роки 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2F3361" w:rsidRPr="00F7685D" w:rsidRDefault="002F3361" w:rsidP="00767F76">
            <w:pPr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>З метою інформуван</w:t>
            </w:r>
            <w:r w:rsidR="00767F76"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>ня про хід виконання програми  протягом  2014 року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F3361" w:rsidRPr="00F7685D" w:rsidRDefault="002F3361" w:rsidP="00767F76">
            <w:pPr>
              <w:jc w:val="center"/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67F76" w:rsidRDefault="002F3361" w:rsidP="00767F76">
            <w:pPr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 xml:space="preserve">Лукомська С. І. – </w:t>
            </w:r>
          </w:p>
          <w:p w:rsidR="002F3361" w:rsidRPr="00F7685D" w:rsidRDefault="002F3361" w:rsidP="00767F76">
            <w:pPr>
              <w:rPr>
                <w:spacing w:val="-16"/>
                <w:sz w:val="24"/>
              </w:rPr>
            </w:pPr>
            <w:r w:rsidRPr="00F7685D">
              <w:rPr>
                <w:spacing w:val="-16"/>
                <w:sz w:val="24"/>
              </w:rPr>
              <w:t>директор Департаменту  соціального захисту на</w:t>
            </w:r>
            <w:r w:rsidR="00767F76"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>селення облдержадміні</w:t>
            </w:r>
            <w:r w:rsidR="00767F76">
              <w:rPr>
                <w:spacing w:val="-16"/>
                <w:sz w:val="24"/>
              </w:rPr>
              <w:softHyphen/>
            </w:r>
            <w:r w:rsidRPr="00F7685D">
              <w:rPr>
                <w:spacing w:val="-16"/>
                <w:sz w:val="24"/>
              </w:rPr>
              <w:t xml:space="preserve">страції </w:t>
            </w:r>
          </w:p>
        </w:tc>
      </w:tr>
      <w:tr w:rsidR="002F3361" w:rsidRPr="000D0C01" w:rsidTr="00767F7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F3361" w:rsidRPr="000D0C01" w:rsidRDefault="002F3361" w:rsidP="00767F76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2F3361" w:rsidRPr="000D0C01" w:rsidRDefault="002F3361" w:rsidP="00767F76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F3361" w:rsidRPr="000D0C01" w:rsidRDefault="002F3361" w:rsidP="00767F76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2F3361" w:rsidRPr="000D0C01" w:rsidRDefault="002F3361" w:rsidP="00767F76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</w:tr>
      <w:tr w:rsidR="002F3361" w:rsidRPr="00C504D4" w:rsidTr="00767F7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F3361" w:rsidRPr="00C504D4" w:rsidRDefault="002F3361" w:rsidP="00767F76">
            <w:pPr>
              <w:autoSpaceDE w:val="0"/>
              <w:autoSpaceDN w:val="0"/>
              <w:rPr>
                <w:bCs/>
                <w:sz w:val="24"/>
              </w:rPr>
            </w:pPr>
            <w:r w:rsidRPr="00C504D4">
              <w:rPr>
                <w:bCs/>
                <w:sz w:val="24"/>
              </w:rPr>
              <w:t xml:space="preserve">Про затвердження </w:t>
            </w:r>
            <w:r w:rsidR="0021352F">
              <w:rPr>
                <w:bCs/>
                <w:sz w:val="24"/>
              </w:rPr>
              <w:t>с</w:t>
            </w:r>
            <w:r w:rsidRPr="00C504D4">
              <w:rPr>
                <w:bCs/>
                <w:sz w:val="24"/>
              </w:rPr>
              <w:t>хеми плану</w:t>
            </w:r>
            <w:r w:rsidR="00767F76">
              <w:rPr>
                <w:bCs/>
                <w:sz w:val="24"/>
              </w:rPr>
              <w:softHyphen/>
            </w:r>
            <w:r w:rsidRPr="00C504D4">
              <w:rPr>
                <w:bCs/>
                <w:sz w:val="24"/>
              </w:rPr>
              <w:t>вання території Хмельницької області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2F3361" w:rsidRPr="00767F76" w:rsidRDefault="0021352F" w:rsidP="00767F76">
            <w:pPr>
              <w:autoSpaceDE w:val="0"/>
              <w:autoSpaceDN w:val="0"/>
              <w:rPr>
                <w:bCs/>
                <w:spacing w:val="-10"/>
                <w:sz w:val="24"/>
              </w:rPr>
            </w:pPr>
            <w:r w:rsidRPr="00C25AE1">
              <w:rPr>
                <w:spacing w:val="-16"/>
                <w:sz w:val="24"/>
              </w:rPr>
              <w:t xml:space="preserve">З метою </w:t>
            </w:r>
            <w:r>
              <w:rPr>
                <w:spacing w:val="-16"/>
                <w:sz w:val="24"/>
              </w:rPr>
              <w:t xml:space="preserve">виконання вимог законів України </w:t>
            </w:r>
            <w:r w:rsidRPr="00D361FF">
              <w:rPr>
                <w:spacing w:val="-16"/>
                <w:sz w:val="24"/>
              </w:rPr>
              <w:t xml:space="preserve">“Про </w:t>
            </w:r>
            <w:r>
              <w:rPr>
                <w:spacing w:val="-16"/>
                <w:sz w:val="24"/>
              </w:rPr>
              <w:t xml:space="preserve">регулювання </w:t>
            </w:r>
            <w:r w:rsidRPr="00D361FF">
              <w:rPr>
                <w:spacing w:val="-16"/>
                <w:sz w:val="24"/>
              </w:rPr>
              <w:t>міс</w:t>
            </w:r>
            <w:r>
              <w:rPr>
                <w:spacing w:val="-16"/>
                <w:sz w:val="24"/>
              </w:rPr>
              <w:t>тобудівної діяль</w:t>
            </w:r>
            <w:r>
              <w:rPr>
                <w:spacing w:val="-16"/>
                <w:sz w:val="24"/>
              </w:rPr>
              <w:softHyphen/>
              <w:t>ності</w:t>
            </w:r>
            <w:r w:rsidRPr="00D361FF">
              <w:rPr>
                <w:spacing w:val="-16"/>
                <w:sz w:val="24"/>
              </w:rPr>
              <w:t>”</w:t>
            </w:r>
            <w:r>
              <w:rPr>
                <w:spacing w:val="-16"/>
                <w:sz w:val="24"/>
              </w:rPr>
              <w:t xml:space="preserve"> та </w:t>
            </w:r>
            <w:r w:rsidRPr="00D361FF">
              <w:rPr>
                <w:spacing w:val="-16"/>
                <w:sz w:val="24"/>
              </w:rPr>
              <w:t>“Про</w:t>
            </w:r>
            <w:r>
              <w:rPr>
                <w:spacing w:val="-16"/>
                <w:sz w:val="24"/>
              </w:rPr>
              <w:t xml:space="preserve"> </w:t>
            </w:r>
            <w:r w:rsidR="00A77431">
              <w:rPr>
                <w:spacing w:val="-16"/>
                <w:sz w:val="24"/>
              </w:rPr>
              <w:t>Гене</w:t>
            </w:r>
            <w:r w:rsidR="00A77431">
              <w:rPr>
                <w:spacing w:val="-16"/>
                <w:sz w:val="24"/>
              </w:rPr>
              <w:softHyphen/>
              <w:t xml:space="preserve">ральну </w:t>
            </w:r>
            <w:r>
              <w:rPr>
                <w:spacing w:val="-16"/>
                <w:sz w:val="24"/>
              </w:rPr>
              <w:t>схем</w:t>
            </w:r>
            <w:r w:rsidR="00A77431">
              <w:rPr>
                <w:spacing w:val="-16"/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пла</w:t>
            </w:r>
            <w:r>
              <w:rPr>
                <w:spacing w:val="-16"/>
                <w:sz w:val="24"/>
              </w:rPr>
              <w:softHyphen/>
              <w:t>нування території України”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F3361" w:rsidRPr="00767F76" w:rsidRDefault="002F3361" w:rsidP="00767F76">
            <w:pPr>
              <w:jc w:val="center"/>
              <w:rPr>
                <w:spacing w:val="-16"/>
                <w:sz w:val="24"/>
              </w:rPr>
            </w:pPr>
            <w:r w:rsidRPr="00C504D4">
              <w:rPr>
                <w:spacing w:val="-16"/>
                <w:sz w:val="24"/>
              </w:rPr>
              <w:t>І квартал</w:t>
            </w: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67F76" w:rsidRDefault="002F3361" w:rsidP="00767F76">
            <w:pPr>
              <w:rPr>
                <w:spacing w:val="-14"/>
                <w:sz w:val="24"/>
              </w:rPr>
            </w:pPr>
            <w:r w:rsidRPr="00C504D4">
              <w:rPr>
                <w:spacing w:val="-14"/>
                <w:sz w:val="24"/>
              </w:rPr>
              <w:t>Дунаєвська І.М. –</w:t>
            </w:r>
          </w:p>
          <w:p w:rsidR="002F3361" w:rsidRPr="00C504D4" w:rsidRDefault="002F3361" w:rsidP="00767F76">
            <w:pPr>
              <w:rPr>
                <w:spacing w:val="-14"/>
                <w:sz w:val="24"/>
              </w:rPr>
            </w:pPr>
            <w:r w:rsidRPr="00C504D4">
              <w:rPr>
                <w:spacing w:val="-14"/>
                <w:sz w:val="24"/>
              </w:rPr>
              <w:t>начальник відділу міс</w:t>
            </w:r>
            <w:r w:rsidR="00767F76">
              <w:rPr>
                <w:spacing w:val="-14"/>
                <w:sz w:val="24"/>
              </w:rPr>
              <w:softHyphen/>
            </w:r>
            <w:r w:rsidRPr="00C504D4">
              <w:rPr>
                <w:spacing w:val="-14"/>
                <w:sz w:val="24"/>
              </w:rPr>
              <w:t>тобудування та архі</w:t>
            </w:r>
            <w:r w:rsidR="00767F76">
              <w:rPr>
                <w:spacing w:val="-14"/>
                <w:sz w:val="24"/>
              </w:rPr>
              <w:softHyphen/>
              <w:t xml:space="preserve">тектури </w:t>
            </w:r>
            <w:r w:rsidRPr="00C504D4">
              <w:rPr>
                <w:spacing w:val="-14"/>
                <w:sz w:val="24"/>
              </w:rPr>
              <w:t>облдержадміні</w:t>
            </w:r>
            <w:r w:rsidR="00767F76">
              <w:rPr>
                <w:spacing w:val="-14"/>
                <w:sz w:val="24"/>
              </w:rPr>
              <w:softHyphen/>
            </w:r>
            <w:r w:rsidRPr="00C504D4">
              <w:rPr>
                <w:spacing w:val="-14"/>
                <w:sz w:val="24"/>
              </w:rPr>
              <w:t>страції</w:t>
            </w:r>
          </w:p>
        </w:tc>
      </w:tr>
      <w:tr w:rsidR="00767F76" w:rsidRPr="00767F76" w:rsidTr="00767F7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767F76" w:rsidRPr="00767F76" w:rsidRDefault="00767F76" w:rsidP="00767F76">
            <w:pPr>
              <w:autoSpaceDE w:val="0"/>
              <w:autoSpaceDN w:val="0"/>
              <w:rPr>
                <w:bCs/>
                <w:sz w:val="8"/>
                <w:szCs w:val="8"/>
              </w:rPr>
            </w:pP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767F76">
            <w:pPr>
              <w:autoSpaceDE w:val="0"/>
              <w:autoSpaceDN w:val="0"/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67F76" w:rsidRPr="00767F76" w:rsidRDefault="00767F76" w:rsidP="00767F76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767F76">
            <w:pPr>
              <w:rPr>
                <w:spacing w:val="-14"/>
                <w:sz w:val="8"/>
                <w:szCs w:val="8"/>
              </w:rPr>
            </w:pPr>
          </w:p>
        </w:tc>
      </w:tr>
      <w:tr w:rsidR="002F3361" w:rsidRPr="00C504D4" w:rsidTr="00767F76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2F3361" w:rsidRPr="00C504D4" w:rsidRDefault="002F3361" w:rsidP="00767F76">
            <w:pPr>
              <w:autoSpaceDE w:val="0"/>
              <w:autoSpaceDN w:val="0"/>
              <w:rPr>
                <w:bCs/>
                <w:sz w:val="24"/>
              </w:rPr>
            </w:pPr>
            <w:r w:rsidRPr="00C504D4">
              <w:rPr>
                <w:bCs/>
                <w:sz w:val="24"/>
              </w:rPr>
              <w:t xml:space="preserve">Про затвердження </w:t>
            </w:r>
            <w:r>
              <w:rPr>
                <w:bCs/>
                <w:sz w:val="24"/>
              </w:rPr>
              <w:t>Регіональної програми розроблення містобу</w:t>
            </w:r>
            <w:r w:rsidR="00767F76">
              <w:rPr>
                <w:bCs/>
                <w:sz w:val="24"/>
              </w:rPr>
              <w:softHyphen/>
            </w:r>
            <w:r>
              <w:rPr>
                <w:bCs/>
                <w:sz w:val="24"/>
              </w:rPr>
              <w:t>дівної документації Хмельниць</w:t>
            </w:r>
            <w:r w:rsidR="00767F76">
              <w:rPr>
                <w:bCs/>
                <w:sz w:val="24"/>
              </w:rPr>
              <w:softHyphen/>
            </w:r>
            <w:r>
              <w:rPr>
                <w:bCs/>
                <w:sz w:val="24"/>
              </w:rPr>
              <w:t>кої області у 2014-2016 роках</w:t>
            </w:r>
          </w:p>
        </w:tc>
        <w:tc>
          <w:tcPr>
            <w:tcW w:w="2235" w:type="dxa"/>
            <w:gridSpan w:val="2"/>
            <w:tcBorders>
              <w:top w:val="nil"/>
              <w:bottom w:val="nil"/>
            </w:tcBorders>
          </w:tcPr>
          <w:p w:rsidR="002F3361" w:rsidRPr="00C504D4" w:rsidRDefault="0021352F" w:rsidP="00767F76">
            <w:pPr>
              <w:autoSpaceDE w:val="0"/>
              <w:autoSpaceDN w:val="0"/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 xml:space="preserve">З метою виконання вимог Закону України </w:t>
            </w:r>
            <w:r w:rsidRPr="00D361FF">
              <w:rPr>
                <w:spacing w:val="-16"/>
                <w:sz w:val="24"/>
              </w:rPr>
              <w:t xml:space="preserve">“Про </w:t>
            </w:r>
            <w:r>
              <w:rPr>
                <w:spacing w:val="-16"/>
                <w:sz w:val="24"/>
              </w:rPr>
              <w:t xml:space="preserve">регулювання </w:t>
            </w:r>
            <w:r w:rsidRPr="00D361FF">
              <w:rPr>
                <w:spacing w:val="-16"/>
                <w:sz w:val="24"/>
              </w:rPr>
              <w:t>міс</w:t>
            </w:r>
            <w:r>
              <w:rPr>
                <w:spacing w:val="-16"/>
                <w:sz w:val="24"/>
              </w:rPr>
              <w:t>тобудівної діяль</w:t>
            </w:r>
            <w:r>
              <w:rPr>
                <w:spacing w:val="-16"/>
                <w:sz w:val="24"/>
              </w:rPr>
              <w:softHyphen/>
              <w:t>ності</w:t>
            </w:r>
            <w:r w:rsidRPr="00D361FF">
              <w:rPr>
                <w:spacing w:val="-16"/>
                <w:sz w:val="24"/>
              </w:rPr>
              <w:t>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F3361" w:rsidRPr="00C504D4" w:rsidRDefault="002F3361" w:rsidP="00767F76">
            <w:pPr>
              <w:jc w:val="center"/>
              <w:rPr>
                <w:spacing w:val="-16"/>
                <w:sz w:val="24"/>
              </w:rPr>
            </w:pPr>
            <w:r w:rsidRPr="00C504D4">
              <w:rPr>
                <w:spacing w:val="-16"/>
                <w:sz w:val="24"/>
              </w:rPr>
              <w:t>І квартал</w:t>
            </w:r>
          </w:p>
          <w:p w:rsidR="002F3361" w:rsidRPr="00C504D4" w:rsidRDefault="002F3361" w:rsidP="00767F76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767F76" w:rsidRDefault="00767F76" w:rsidP="00767F76">
            <w:pPr>
              <w:rPr>
                <w:spacing w:val="-14"/>
                <w:sz w:val="24"/>
              </w:rPr>
            </w:pPr>
            <w:r w:rsidRPr="00C504D4">
              <w:rPr>
                <w:spacing w:val="-14"/>
                <w:sz w:val="24"/>
              </w:rPr>
              <w:t>Дунаєвська І.М. –</w:t>
            </w:r>
          </w:p>
          <w:p w:rsidR="002F3361" w:rsidRPr="00C504D4" w:rsidRDefault="00767F76" w:rsidP="00767F76">
            <w:pPr>
              <w:rPr>
                <w:spacing w:val="-14"/>
                <w:sz w:val="24"/>
              </w:rPr>
            </w:pPr>
            <w:r w:rsidRPr="00C504D4">
              <w:rPr>
                <w:spacing w:val="-14"/>
                <w:sz w:val="24"/>
              </w:rPr>
              <w:t>начальник відділу міс</w:t>
            </w:r>
            <w:r>
              <w:rPr>
                <w:spacing w:val="-14"/>
                <w:sz w:val="24"/>
              </w:rPr>
              <w:softHyphen/>
            </w:r>
            <w:r w:rsidRPr="00C504D4">
              <w:rPr>
                <w:spacing w:val="-14"/>
                <w:sz w:val="24"/>
              </w:rPr>
              <w:t>тобудування та архі</w:t>
            </w:r>
            <w:r>
              <w:rPr>
                <w:spacing w:val="-14"/>
                <w:sz w:val="24"/>
              </w:rPr>
              <w:softHyphen/>
              <w:t xml:space="preserve">тектури </w:t>
            </w:r>
            <w:r w:rsidRPr="00C504D4">
              <w:rPr>
                <w:spacing w:val="-14"/>
                <w:sz w:val="24"/>
              </w:rPr>
              <w:t>облдержадміні</w:t>
            </w:r>
            <w:r>
              <w:rPr>
                <w:spacing w:val="-14"/>
                <w:sz w:val="24"/>
              </w:rPr>
              <w:softHyphen/>
            </w:r>
            <w:r w:rsidRPr="00C504D4">
              <w:rPr>
                <w:spacing w:val="-14"/>
                <w:sz w:val="24"/>
              </w:rPr>
              <w:t>страції</w:t>
            </w:r>
          </w:p>
        </w:tc>
      </w:tr>
      <w:tr w:rsidR="002F3361" w:rsidRPr="000D0C01" w:rsidTr="00767F76">
        <w:trPr>
          <w:cantSplit/>
        </w:trPr>
        <w:tc>
          <w:tcPr>
            <w:tcW w:w="3652" w:type="dxa"/>
            <w:tcBorders>
              <w:top w:val="nil"/>
            </w:tcBorders>
          </w:tcPr>
          <w:p w:rsidR="002F3361" w:rsidRPr="000D0C01" w:rsidRDefault="002F3361" w:rsidP="00811BA1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2235" w:type="dxa"/>
            <w:gridSpan w:val="2"/>
            <w:tcBorders>
              <w:top w:val="nil"/>
            </w:tcBorders>
          </w:tcPr>
          <w:p w:rsidR="002F3361" w:rsidRPr="000D0C01" w:rsidRDefault="002F3361" w:rsidP="00811BA1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2F3361" w:rsidRPr="000D0C01" w:rsidRDefault="002F3361" w:rsidP="00811BA1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2F3361" w:rsidRPr="000D0C01" w:rsidRDefault="002F3361" w:rsidP="00811BA1">
            <w:pPr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50503E" w:rsidRPr="000D0C01" w:rsidTr="00767F76">
        <w:trPr>
          <w:cantSplit/>
          <w:trHeight w:val="864"/>
        </w:trPr>
        <w:tc>
          <w:tcPr>
            <w:tcW w:w="9639" w:type="dxa"/>
            <w:gridSpan w:val="6"/>
          </w:tcPr>
          <w:p w:rsidR="00965CEE" w:rsidRPr="000D0C01" w:rsidRDefault="00965CEE" w:rsidP="00CA6396">
            <w:pPr>
              <w:spacing w:before="120" w:after="12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0D0C01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single" w:sz="4" w:space="0" w:color="auto"/>
              <w:bottom w:val="nil"/>
            </w:tcBorders>
          </w:tcPr>
          <w:p w:rsidR="00052F17" w:rsidRPr="001B2EED" w:rsidRDefault="00052F17" w:rsidP="00052F17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1B2EED">
              <w:rPr>
                <w:bCs/>
              </w:rPr>
              <w:t>Про проект обласного бюджету на 2015 рік</w:t>
            </w:r>
          </w:p>
        </w:tc>
        <w:tc>
          <w:tcPr>
            <w:tcW w:w="2219" w:type="dxa"/>
            <w:tcBorders>
              <w:top w:val="single" w:sz="4" w:space="0" w:color="auto"/>
              <w:bottom w:val="nil"/>
            </w:tcBorders>
          </w:tcPr>
          <w:p w:rsidR="00052F17" w:rsidRPr="001B2EED" w:rsidRDefault="00052F17" w:rsidP="00052F17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 xml:space="preserve">Вимога Бюджетного кодексу України   </w:t>
            </w: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:rsidR="00052F17" w:rsidRPr="001B2EED" w:rsidRDefault="00052F17" w:rsidP="00052F17">
            <w:pPr>
              <w:jc w:val="center"/>
              <w:rPr>
                <w:spacing w:val="-8"/>
                <w:sz w:val="24"/>
              </w:rPr>
            </w:pPr>
            <w:r w:rsidRPr="001B2EED">
              <w:rPr>
                <w:spacing w:val="-8"/>
                <w:sz w:val="24"/>
              </w:rPr>
              <w:t>27 січня</w:t>
            </w:r>
          </w:p>
        </w:tc>
        <w:tc>
          <w:tcPr>
            <w:tcW w:w="2402" w:type="dxa"/>
            <w:tcBorders>
              <w:top w:val="single" w:sz="4" w:space="0" w:color="auto"/>
              <w:bottom w:val="nil"/>
            </w:tcBorders>
          </w:tcPr>
          <w:p w:rsidR="00767F76" w:rsidRDefault="00767F76" w:rsidP="00052F17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Пенюшкевич С.А. –</w:t>
            </w:r>
          </w:p>
          <w:p w:rsidR="00052F17" w:rsidRPr="001B2EED" w:rsidRDefault="00052F17" w:rsidP="00052F17">
            <w:pPr>
              <w:rPr>
                <w:bCs/>
                <w:sz w:val="24"/>
              </w:rPr>
            </w:pPr>
            <w:r w:rsidRPr="001B2EED">
              <w:rPr>
                <w:spacing w:val="-10"/>
                <w:sz w:val="24"/>
              </w:rPr>
              <w:t>директор Департамен</w:t>
            </w:r>
            <w:r w:rsidR="00767F76">
              <w:rPr>
                <w:spacing w:val="-10"/>
                <w:sz w:val="24"/>
              </w:rPr>
              <w:softHyphen/>
            </w:r>
            <w:r w:rsidRPr="001B2EED">
              <w:rPr>
                <w:spacing w:val="-10"/>
                <w:sz w:val="24"/>
              </w:rPr>
              <w:t>ту фінансів облдерж</w:t>
            </w:r>
            <w:r w:rsidR="00767F76">
              <w:rPr>
                <w:spacing w:val="-10"/>
                <w:sz w:val="24"/>
              </w:rPr>
              <w:softHyphen/>
            </w:r>
            <w:r w:rsidRPr="001B2EED">
              <w:rPr>
                <w:spacing w:val="-10"/>
                <w:sz w:val="24"/>
              </w:rPr>
              <w:t>адміністрації</w:t>
            </w:r>
          </w:p>
        </w:tc>
      </w:tr>
      <w:tr w:rsidR="00767F76" w:rsidRPr="00767F76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pStyle w:val="BodyText"/>
              <w:widowControl w:val="0"/>
              <w:spacing w:line="228" w:lineRule="auto"/>
              <w:ind w:right="-14"/>
              <w:jc w:val="center"/>
              <w:rPr>
                <w:bCs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Про підсумки соціально-економічно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го розвитку області за 2014 рік та ос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новні напрями роботи у 2015 році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Вимоги Закону Ук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раїни ”Про місцеві державні адміністра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ції”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8B50D3" w:rsidRDefault="00052F17" w:rsidP="00052F17">
            <w:pPr>
              <w:pStyle w:val="BodyText"/>
              <w:widowControl w:val="0"/>
              <w:spacing w:line="228" w:lineRule="auto"/>
              <w:ind w:right="-14"/>
              <w:jc w:val="center"/>
              <w:rPr>
                <w:bCs/>
              </w:rPr>
            </w:pPr>
            <w:r w:rsidRPr="008B50D3">
              <w:rPr>
                <w:bCs/>
              </w:rPr>
              <w:t>24 лютого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Default="00052F17" w:rsidP="00052F17">
            <w:pPr>
              <w:rPr>
                <w:spacing w:val="-14"/>
                <w:sz w:val="24"/>
              </w:rPr>
            </w:pPr>
            <w:r w:rsidRPr="008058C3">
              <w:rPr>
                <w:spacing w:val="-14"/>
                <w:sz w:val="24"/>
              </w:rPr>
              <w:t>Драч Ю.В.</w:t>
            </w:r>
            <w:r>
              <w:rPr>
                <w:spacing w:val="-14"/>
                <w:sz w:val="24"/>
              </w:rPr>
              <w:t xml:space="preserve"> </w:t>
            </w:r>
            <w:r w:rsidR="00767F76">
              <w:rPr>
                <w:spacing w:val="-14"/>
                <w:sz w:val="24"/>
              </w:rPr>
              <w:t>–</w:t>
            </w:r>
            <w:r w:rsidRPr="008058C3">
              <w:rPr>
                <w:spacing w:val="-14"/>
                <w:sz w:val="24"/>
              </w:rPr>
              <w:t xml:space="preserve"> </w:t>
            </w:r>
          </w:p>
          <w:p w:rsidR="00052F17" w:rsidRPr="008058C3" w:rsidRDefault="00052F17" w:rsidP="00052F17">
            <w:pPr>
              <w:rPr>
                <w:spacing w:val="-14"/>
                <w:sz w:val="24"/>
              </w:rPr>
            </w:pPr>
            <w:r w:rsidRPr="008058C3">
              <w:rPr>
                <w:spacing w:val="-14"/>
                <w:sz w:val="24"/>
              </w:rPr>
              <w:t>директор Департаменту економічного розв</w:t>
            </w:r>
            <w:r>
              <w:rPr>
                <w:spacing w:val="-14"/>
                <w:sz w:val="24"/>
              </w:rPr>
              <w:t>итку і торгівлі облдержадміні</w:t>
            </w:r>
            <w:r w:rsidR="00767F76">
              <w:rPr>
                <w:spacing w:val="-14"/>
                <w:sz w:val="24"/>
              </w:rPr>
              <w:softHyphen/>
            </w:r>
            <w:r>
              <w:rPr>
                <w:spacing w:val="-14"/>
                <w:sz w:val="24"/>
              </w:rPr>
              <w:t>ст</w:t>
            </w:r>
            <w:r w:rsidRPr="008058C3">
              <w:rPr>
                <w:spacing w:val="-14"/>
                <w:sz w:val="24"/>
              </w:rPr>
              <w:t>рації</w:t>
            </w:r>
          </w:p>
        </w:tc>
      </w:tr>
      <w:tr w:rsidR="00767F76" w:rsidRPr="00767F76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Про результати роботи будівельної галузі</w:t>
            </w:r>
            <w:r w:rsidR="0021352F">
              <w:rPr>
                <w:spacing w:val="-14"/>
                <w:sz w:val="24"/>
              </w:rPr>
              <w:t xml:space="preserve"> області у 2014 році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З метою аналізу ро</w:t>
            </w:r>
            <w:r w:rsidR="00767F76">
              <w:rPr>
                <w:spacing w:val="-14"/>
                <w:sz w:val="24"/>
              </w:rPr>
              <w:softHyphen/>
            </w:r>
            <w:r>
              <w:rPr>
                <w:spacing w:val="-14"/>
                <w:sz w:val="24"/>
              </w:rPr>
              <w:t>боти будівельної галузі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5C517B" w:rsidRDefault="00052F17" w:rsidP="00052F17">
            <w:pPr>
              <w:jc w:val="center"/>
              <w:rPr>
                <w:spacing w:val="-8"/>
                <w:sz w:val="24"/>
              </w:rPr>
            </w:pPr>
            <w:r w:rsidRPr="005C517B">
              <w:rPr>
                <w:spacing w:val="-8"/>
                <w:sz w:val="24"/>
              </w:rPr>
              <w:t>24 лютого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Default="00052F17" w:rsidP="00052F17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Бригадир В.І. – </w:t>
            </w:r>
          </w:p>
          <w:p w:rsidR="00052F17" w:rsidRPr="008058C3" w:rsidRDefault="00052F17" w:rsidP="00052F17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начальник управління регіонального розвитку та будівництва </w:t>
            </w:r>
            <w:r w:rsidR="00767F76">
              <w:rPr>
                <w:spacing w:val="-14"/>
                <w:sz w:val="24"/>
              </w:rPr>
              <w:t>обл</w:t>
            </w:r>
            <w:r w:rsidR="00767F76">
              <w:rPr>
                <w:spacing w:val="-14"/>
                <w:sz w:val="24"/>
              </w:rPr>
              <w:softHyphen/>
            </w:r>
            <w:r>
              <w:rPr>
                <w:spacing w:val="-14"/>
                <w:sz w:val="24"/>
              </w:rPr>
              <w:t>держадміністрації</w:t>
            </w:r>
          </w:p>
        </w:tc>
      </w:tr>
      <w:tr w:rsidR="00767F76" w:rsidRPr="00767F76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9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</w:tr>
      <w:tr w:rsidR="00052F17" w:rsidRPr="000D0C01" w:rsidTr="0021352F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Про підсумки роботи органів вико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навчої влади та місцевого самовряду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вання області з розгляду звернень громадян у 2014 році та завдання щодо підвищення її ефективності у 2015 році</w:t>
            </w:r>
          </w:p>
        </w:tc>
        <w:tc>
          <w:tcPr>
            <w:tcW w:w="2219" w:type="dxa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З метою аналізу ро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боти органів місцевої вла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ди з розгляду звернень громадян у 2014 році та визна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чення завдань щодо її удосконал</w:t>
            </w:r>
            <w:r w:rsidR="00767F76">
              <w:rPr>
                <w:spacing w:val="-14"/>
                <w:sz w:val="24"/>
              </w:rPr>
              <w:t>ення у 2015 </w:t>
            </w:r>
            <w:r w:rsidRPr="00F16703">
              <w:rPr>
                <w:spacing w:val="-14"/>
                <w:sz w:val="24"/>
              </w:rPr>
              <w:t>році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5C517B" w:rsidRDefault="00052F17" w:rsidP="00052F17">
            <w:pPr>
              <w:jc w:val="center"/>
              <w:rPr>
                <w:spacing w:val="-8"/>
                <w:sz w:val="24"/>
              </w:rPr>
            </w:pPr>
            <w:r w:rsidRPr="005C517B">
              <w:rPr>
                <w:spacing w:val="-8"/>
                <w:sz w:val="24"/>
              </w:rPr>
              <w:t>24 лютого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Default="00052F17" w:rsidP="00052F17">
            <w:pPr>
              <w:rPr>
                <w:spacing w:val="-14"/>
                <w:sz w:val="24"/>
              </w:rPr>
            </w:pPr>
            <w:r w:rsidRPr="008058C3">
              <w:rPr>
                <w:spacing w:val="-14"/>
                <w:sz w:val="24"/>
              </w:rPr>
              <w:t xml:space="preserve">Лопатовська Н.В. – </w:t>
            </w:r>
          </w:p>
          <w:p w:rsidR="00052F17" w:rsidRPr="008058C3" w:rsidRDefault="00052F17" w:rsidP="00052F17">
            <w:pPr>
              <w:rPr>
                <w:spacing w:val="-14"/>
                <w:sz w:val="24"/>
              </w:rPr>
            </w:pPr>
            <w:r w:rsidRPr="008058C3">
              <w:rPr>
                <w:spacing w:val="-14"/>
                <w:sz w:val="24"/>
              </w:rPr>
              <w:t>начальник відділу ро</w:t>
            </w:r>
            <w:r w:rsidR="00767F76">
              <w:rPr>
                <w:spacing w:val="-14"/>
                <w:sz w:val="24"/>
              </w:rPr>
              <w:softHyphen/>
            </w:r>
            <w:r w:rsidRPr="008058C3">
              <w:rPr>
                <w:spacing w:val="-14"/>
                <w:sz w:val="24"/>
              </w:rPr>
              <w:t>боти із зверненнями громадян апарату облдержадміністрації</w:t>
            </w:r>
          </w:p>
        </w:tc>
      </w:tr>
      <w:tr w:rsidR="00767F76" w:rsidRPr="00767F76" w:rsidTr="0021352F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single" w:sz="4" w:space="0" w:color="auto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9" w:type="dxa"/>
            <w:tcBorders>
              <w:top w:val="nil"/>
              <w:bottom w:val="single" w:sz="4" w:space="0" w:color="auto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767F76" w:rsidRPr="00767F76" w:rsidRDefault="00767F76" w:rsidP="00052F1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single" w:sz="4" w:space="0" w:color="auto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767F76" w:rsidRPr="00767F76" w:rsidRDefault="00767F76" w:rsidP="00767F76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6"/>
        <w:gridCol w:w="2165"/>
        <w:gridCol w:w="54"/>
        <w:gridCol w:w="1342"/>
        <w:gridCol w:w="2402"/>
        <w:gridCol w:w="8"/>
      </w:tblGrid>
      <w:tr w:rsidR="00767F76" w:rsidRPr="000D0C01" w:rsidTr="00767F76">
        <w:trPr>
          <w:cantSplit/>
        </w:trPr>
        <w:tc>
          <w:tcPr>
            <w:tcW w:w="3652" w:type="dxa"/>
          </w:tcPr>
          <w:p w:rsidR="00767F76" w:rsidRPr="000D0C01" w:rsidRDefault="00767F76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5" w:type="dxa"/>
            <w:gridSpan w:val="3"/>
          </w:tcPr>
          <w:p w:rsidR="00767F76" w:rsidRPr="000D0C01" w:rsidRDefault="00767F76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767F76" w:rsidRPr="000D0C01" w:rsidRDefault="00767F76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767F76" w:rsidRPr="000D0C01" w:rsidRDefault="00767F76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767F76" w:rsidRPr="00767F76" w:rsidTr="00767F76">
        <w:trPr>
          <w:cantSplit/>
        </w:trPr>
        <w:tc>
          <w:tcPr>
            <w:tcW w:w="3652" w:type="dxa"/>
            <w:tcBorders>
              <w:top w:val="single" w:sz="4" w:space="0" w:color="auto"/>
              <w:bottom w:val="nil"/>
            </w:tcBorders>
          </w:tcPr>
          <w:p w:rsidR="00767F76" w:rsidRPr="00767F76" w:rsidRDefault="00767F76" w:rsidP="00DB17A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bottom w:val="nil"/>
            </w:tcBorders>
          </w:tcPr>
          <w:p w:rsidR="00767F76" w:rsidRPr="00767F76" w:rsidRDefault="00767F76" w:rsidP="00DB17A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:rsidR="00767F76" w:rsidRPr="00767F76" w:rsidRDefault="00767F76" w:rsidP="00DB17A3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:rsidR="00767F76" w:rsidRPr="00767F76" w:rsidRDefault="00767F76" w:rsidP="00DB17A3">
            <w:pPr>
              <w:rPr>
                <w:spacing w:val="-16"/>
                <w:sz w:val="8"/>
                <w:szCs w:val="8"/>
              </w:rPr>
            </w:pP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Pr="00F16703" w:rsidRDefault="00767F76" w:rsidP="00052F17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Про стан виконавської дисциплі</w:t>
            </w:r>
            <w:r w:rsidR="00052F17" w:rsidRPr="00F16703">
              <w:rPr>
                <w:spacing w:val="-14"/>
                <w:sz w:val="24"/>
              </w:rPr>
              <w:t>ни в обласні</w:t>
            </w:r>
            <w:r>
              <w:rPr>
                <w:spacing w:val="-14"/>
                <w:sz w:val="24"/>
              </w:rPr>
              <w:t>й державній адміністра</w:t>
            </w:r>
            <w:r>
              <w:rPr>
                <w:spacing w:val="-14"/>
                <w:sz w:val="24"/>
              </w:rPr>
              <w:softHyphen/>
              <w:t>ції у ІV </w:t>
            </w:r>
            <w:r w:rsidR="00052F17" w:rsidRPr="00F16703">
              <w:rPr>
                <w:spacing w:val="-14"/>
                <w:sz w:val="24"/>
              </w:rPr>
              <w:t>кварталі 2014 року</w:t>
            </w: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4D1E47" w:rsidRDefault="00052F17" w:rsidP="00052F17">
            <w:pPr>
              <w:jc w:val="center"/>
              <w:rPr>
                <w:spacing w:val="-8"/>
                <w:sz w:val="24"/>
              </w:rPr>
            </w:pPr>
            <w:r w:rsidRPr="004D1E47">
              <w:rPr>
                <w:spacing w:val="-8"/>
                <w:sz w:val="24"/>
              </w:rPr>
              <w:t>24 лютого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052F17" w:rsidRPr="004D1E47" w:rsidRDefault="00052F17" w:rsidP="00052F17">
            <w:pPr>
              <w:rPr>
                <w:spacing w:val="-14"/>
                <w:sz w:val="24"/>
              </w:rPr>
            </w:pPr>
            <w:r w:rsidRPr="004D1E47">
              <w:rPr>
                <w:spacing w:val="-14"/>
                <w:sz w:val="24"/>
              </w:rPr>
              <w:t>Матковський Г.В. –</w:t>
            </w:r>
          </w:p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начальник відділу контролю апарату облдержадміністрації</w:t>
            </w:r>
          </w:p>
        </w:tc>
      </w:tr>
      <w:tr w:rsidR="00767F76" w:rsidRPr="00767F76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4"/>
                <w:sz w:val="8"/>
                <w:szCs w:val="8"/>
              </w:rPr>
            </w:pP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Про стан пасажирських перевезень на приміських та міжміських маршрутах загального користування</w:t>
            </w: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З метою забезпечення належного автобус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ного сполучення з населеними пунктами області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F00560" w:rsidRDefault="00052F17" w:rsidP="00052F17">
            <w:pPr>
              <w:jc w:val="center"/>
              <w:rPr>
                <w:spacing w:val="-8"/>
                <w:sz w:val="24"/>
              </w:rPr>
            </w:pPr>
            <w:r w:rsidRPr="00F00560">
              <w:rPr>
                <w:spacing w:val="-8"/>
                <w:sz w:val="24"/>
              </w:rPr>
              <w:t>24</w:t>
            </w:r>
            <w:r w:rsidRPr="004A7623">
              <w:rPr>
                <w:spacing w:val="-8"/>
                <w:sz w:val="24"/>
              </w:rPr>
              <w:t xml:space="preserve"> </w:t>
            </w:r>
            <w:r w:rsidRPr="00F00560">
              <w:rPr>
                <w:spacing w:val="-8"/>
                <w:sz w:val="24"/>
              </w:rPr>
              <w:t>березня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 xml:space="preserve">Гуменний О.В. – </w:t>
            </w:r>
          </w:p>
          <w:p w:rsidR="00052F17" w:rsidRPr="00F16703" w:rsidRDefault="00052F17" w:rsidP="00052F17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начальник управління інфраструктури та ту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ризму облдержадміні</w:t>
            </w:r>
            <w:r w:rsidR="00767F76"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страції</w:t>
            </w:r>
          </w:p>
        </w:tc>
      </w:tr>
      <w:tr w:rsidR="00767F76" w:rsidRPr="00767F76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pStyle w:val="BodyText"/>
              <w:widowControl w:val="0"/>
              <w:spacing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0"/>
                <w:sz w:val="8"/>
                <w:szCs w:val="8"/>
              </w:rPr>
            </w:pP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Pr="0015690D" w:rsidRDefault="00052F17" w:rsidP="00052F17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>
              <w:rPr>
                <w:bCs/>
              </w:rPr>
              <w:t>Про в</w:t>
            </w:r>
            <w:r w:rsidRPr="0015690D">
              <w:rPr>
                <w:bCs/>
              </w:rPr>
              <w:t>провадження нових техно</w:t>
            </w:r>
            <w:r w:rsidR="00767F76">
              <w:rPr>
                <w:bCs/>
              </w:rPr>
              <w:softHyphen/>
            </w:r>
            <w:r w:rsidRPr="0015690D">
              <w:rPr>
                <w:bCs/>
              </w:rPr>
              <w:t>логій землеробства для проведен</w:t>
            </w:r>
            <w:r w:rsidR="00767F76">
              <w:rPr>
                <w:bCs/>
              </w:rPr>
              <w:softHyphen/>
            </w:r>
            <w:r w:rsidRPr="0015690D">
              <w:rPr>
                <w:bCs/>
              </w:rPr>
              <w:t>ня комплексу весняно-польових робіт у 2015 році</w:t>
            </w: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052F17" w:rsidRPr="0015690D" w:rsidRDefault="00052F17" w:rsidP="00052F17">
            <w:pPr>
              <w:rPr>
                <w:spacing w:val="-12"/>
                <w:sz w:val="24"/>
              </w:rPr>
            </w:pPr>
            <w:r w:rsidRPr="0015690D">
              <w:rPr>
                <w:spacing w:val="-12"/>
                <w:sz w:val="24"/>
              </w:rPr>
              <w:t>З метою ефективного проведення комп</w:t>
            </w:r>
            <w:r w:rsidR="00767F76">
              <w:rPr>
                <w:spacing w:val="-12"/>
                <w:sz w:val="24"/>
              </w:rPr>
              <w:softHyphen/>
            </w:r>
            <w:r w:rsidRPr="0015690D">
              <w:rPr>
                <w:spacing w:val="-12"/>
                <w:sz w:val="24"/>
              </w:rPr>
              <w:t>лек</w:t>
            </w:r>
            <w:r w:rsidR="00767F76">
              <w:rPr>
                <w:spacing w:val="-12"/>
                <w:sz w:val="24"/>
              </w:rPr>
              <w:softHyphen/>
            </w:r>
            <w:r w:rsidRPr="0015690D">
              <w:rPr>
                <w:spacing w:val="-12"/>
                <w:sz w:val="24"/>
              </w:rPr>
              <w:t>су весняно-польових робіт у 2015 році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15690D" w:rsidRDefault="00052F17" w:rsidP="00052F17">
            <w:pPr>
              <w:jc w:val="center"/>
              <w:rPr>
                <w:spacing w:val="-8"/>
                <w:sz w:val="24"/>
              </w:rPr>
            </w:pPr>
            <w:r w:rsidRPr="0015690D">
              <w:rPr>
                <w:spacing w:val="-8"/>
                <w:sz w:val="24"/>
              </w:rPr>
              <w:t>24 березня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052F17" w:rsidRPr="00DE7FA4" w:rsidRDefault="00052F17" w:rsidP="00052F17">
            <w:pPr>
              <w:rPr>
                <w:spacing w:val="-10"/>
                <w:sz w:val="24"/>
              </w:rPr>
            </w:pPr>
            <w:r w:rsidRPr="00DE7FA4">
              <w:rPr>
                <w:spacing w:val="-10"/>
                <w:sz w:val="24"/>
              </w:rPr>
              <w:t>Департамент агропро</w:t>
            </w:r>
            <w:r w:rsidR="00767F76">
              <w:rPr>
                <w:spacing w:val="-10"/>
                <w:sz w:val="24"/>
              </w:rPr>
              <w:softHyphen/>
            </w:r>
            <w:r w:rsidRPr="00DE7FA4">
              <w:rPr>
                <w:spacing w:val="-10"/>
                <w:sz w:val="24"/>
              </w:rPr>
              <w:t>мислового розвитку облдержадміністрації</w:t>
            </w:r>
          </w:p>
        </w:tc>
      </w:tr>
      <w:tr w:rsidR="00767F76" w:rsidRPr="00767F76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pStyle w:val="BodyText"/>
              <w:widowControl w:val="0"/>
              <w:spacing w:line="228" w:lineRule="auto"/>
              <w:ind w:right="-14"/>
              <w:rPr>
                <w:bCs/>
                <w:sz w:val="8"/>
                <w:szCs w:val="8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767F76" w:rsidRPr="00767F76" w:rsidRDefault="00767F76" w:rsidP="00052F17">
            <w:pPr>
              <w:rPr>
                <w:spacing w:val="-10"/>
                <w:sz w:val="8"/>
                <w:szCs w:val="8"/>
              </w:rPr>
            </w:pP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Default="00052F17" w:rsidP="00052F17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B2437A">
              <w:rPr>
                <w:bCs/>
              </w:rPr>
              <w:t xml:space="preserve">Звіт про виконання обласного бюджету за 2014 рік      </w:t>
            </w:r>
          </w:p>
          <w:p w:rsidR="00052F17" w:rsidRPr="009516B0" w:rsidRDefault="00052F17" w:rsidP="00052F17">
            <w:pPr>
              <w:pStyle w:val="BodyText"/>
              <w:widowControl w:val="0"/>
              <w:spacing w:line="228" w:lineRule="auto"/>
              <w:ind w:right="-14"/>
              <w:rPr>
                <w:bCs/>
                <w:sz w:val="12"/>
              </w:rPr>
            </w:pPr>
          </w:p>
          <w:p w:rsidR="00052F17" w:rsidRPr="00B2437A" w:rsidRDefault="00052F17" w:rsidP="00052F17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B2437A">
              <w:rPr>
                <w:bCs/>
              </w:rPr>
              <w:t>Про внесення змін до обласного бюджету на 2015 рік</w:t>
            </w: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052F17" w:rsidRPr="000904AB" w:rsidRDefault="00052F17" w:rsidP="00052F17">
            <w:pPr>
              <w:rPr>
                <w:spacing w:val="-12"/>
                <w:sz w:val="24"/>
              </w:rPr>
            </w:pPr>
            <w:r w:rsidRPr="000904AB">
              <w:rPr>
                <w:spacing w:val="-12"/>
                <w:sz w:val="24"/>
              </w:rPr>
              <w:t xml:space="preserve">Вимога Бюджетного кодексу України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B2437A" w:rsidRDefault="00052F17" w:rsidP="00052F17">
            <w:pPr>
              <w:jc w:val="center"/>
              <w:rPr>
                <w:spacing w:val="-8"/>
                <w:sz w:val="24"/>
              </w:rPr>
            </w:pPr>
            <w:r w:rsidRPr="00B2437A">
              <w:rPr>
                <w:spacing w:val="-8"/>
                <w:sz w:val="24"/>
              </w:rPr>
              <w:t>24 березня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9516B0" w:rsidRDefault="009516B0" w:rsidP="00052F17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Пенюшкевич С.А. –</w:t>
            </w:r>
          </w:p>
          <w:p w:rsidR="00052F17" w:rsidRPr="00F856CC" w:rsidRDefault="00052F17" w:rsidP="00052F17">
            <w:pPr>
              <w:rPr>
                <w:spacing w:val="-10"/>
                <w:sz w:val="24"/>
              </w:rPr>
            </w:pPr>
            <w:r w:rsidRPr="00F856CC">
              <w:rPr>
                <w:spacing w:val="-10"/>
                <w:sz w:val="24"/>
              </w:rPr>
              <w:t>директор Департамен</w:t>
            </w:r>
            <w:r w:rsidR="009516B0">
              <w:rPr>
                <w:spacing w:val="-10"/>
                <w:sz w:val="24"/>
              </w:rPr>
              <w:softHyphen/>
            </w:r>
            <w:r w:rsidRPr="00F856CC">
              <w:rPr>
                <w:spacing w:val="-10"/>
                <w:sz w:val="24"/>
              </w:rPr>
              <w:t>ту фінансів облдерж</w:t>
            </w:r>
            <w:r w:rsidR="009516B0">
              <w:rPr>
                <w:spacing w:val="-10"/>
                <w:sz w:val="24"/>
              </w:rPr>
              <w:softHyphen/>
            </w:r>
            <w:r w:rsidRPr="00F856CC">
              <w:rPr>
                <w:spacing w:val="-10"/>
                <w:sz w:val="24"/>
              </w:rPr>
              <w:t>адміністрації</w:t>
            </w:r>
          </w:p>
        </w:tc>
      </w:tr>
      <w:tr w:rsidR="009516B0" w:rsidRPr="009516B0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9516B0" w:rsidRPr="009516B0" w:rsidRDefault="009516B0" w:rsidP="00052F17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9516B0" w:rsidRPr="009516B0" w:rsidRDefault="009516B0" w:rsidP="00052F17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516B0" w:rsidRPr="009516B0" w:rsidRDefault="009516B0" w:rsidP="00052F17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9516B0" w:rsidRPr="009516B0" w:rsidRDefault="009516B0" w:rsidP="00052F17">
            <w:pPr>
              <w:rPr>
                <w:spacing w:val="-14"/>
                <w:sz w:val="8"/>
                <w:szCs w:val="8"/>
              </w:rPr>
            </w:pP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Pr="0062133A" w:rsidRDefault="00052F17" w:rsidP="00052F17">
            <w:pPr>
              <w:rPr>
                <w:spacing w:val="-6"/>
                <w:sz w:val="24"/>
              </w:rPr>
            </w:pPr>
            <w:r w:rsidRPr="0062133A">
              <w:rPr>
                <w:spacing w:val="-6"/>
                <w:sz w:val="24"/>
              </w:rPr>
              <w:t>Про план роботи обласної дер</w:t>
            </w:r>
            <w:r w:rsidRPr="0062133A">
              <w:rPr>
                <w:spacing w:val="-6"/>
                <w:sz w:val="24"/>
              </w:rPr>
              <w:softHyphen/>
              <w:t>жав</w:t>
            </w:r>
            <w:r>
              <w:rPr>
                <w:sz w:val="24"/>
              </w:rPr>
              <w:softHyphen/>
              <w:t>ної адміністрації на ІІ</w:t>
            </w:r>
            <w:r w:rsidRPr="0062133A">
              <w:rPr>
                <w:spacing w:val="-16"/>
                <w:sz w:val="24"/>
              </w:rPr>
              <w:t xml:space="preserve"> квартал 201</w:t>
            </w:r>
            <w:r>
              <w:rPr>
                <w:spacing w:val="-16"/>
                <w:sz w:val="24"/>
              </w:rPr>
              <w:t>5</w:t>
            </w:r>
            <w:r w:rsidR="009516B0">
              <w:rPr>
                <w:spacing w:val="-16"/>
                <w:sz w:val="24"/>
              </w:rPr>
              <w:t> </w:t>
            </w:r>
            <w:r w:rsidRPr="0062133A">
              <w:rPr>
                <w:spacing w:val="-16"/>
                <w:sz w:val="24"/>
              </w:rPr>
              <w:t>року</w:t>
            </w: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052F17" w:rsidRPr="009516B0" w:rsidRDefault="00052F17" w:rsidP="00052F17">
            <w:pPr>
              <w:rPr>
                <w:spacing w:val="-8"/>
                <w:sz w:val="24"/>
              </w:rPr>
            </w:pPr>
            <w:r w:rsidRPr="0062133A">
              <w:rPr>
                <w:spacing w:val="-8"/>
                <w:sz w:val="24"/>
              </w:rPr>
              <w:t>З метою колектив</w:t>
            </w:r>
            <w:r w:rsidRPr="0062133A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62133A">
              <w:rPr>
                <w:spacing w:val="-8"/>
                <w:sz w:val="24"/>
              </w:rPr>
              <w:softHyphen/>
              <w:t>них напрямів діяль</w:t>
            </w:r>
            <w:r w:rsidRPr="0062133A">
              <w:rPr>
                <w:spacing w:val="-8"/>
                <w:sz w:val="24"/>
              </w:rPr>
              <w:softHyphen/>
              <w:t>ності облдержадмі</w:t>
            </w:r>
            <w:r w:rsidRPr="0062133A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62133A" w:rsidRDefault="00052F17" w:rsidP="00052F17">
            <w:pPr>
              <w:jc w:val="center"/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24</w:t>
            </w:r>
            <w:r w:rsidRPr="0062133A">
              <w:rPr>
                <w:spacing w:val="-16"/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>березня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9516B0" w:rsidRDefault="00052F17" w:rsidP="00052F17">
            <w:pPr>
              <w:rPr>
                <w:spacing w:val="-14"/>
                <w:sz w:val="24"/>
              </w:rPr>
            </w:pPr>
            <w:r w:rsidRPr="0062133A">
              <w:rPr>
                <w:spacing w:val="-14"/>
                <w:sz w:val="24"/>
              </w:rPr>
              <w:t xml:space="preserve">Климчук В.В. – </w:t>
            </w:r>
          </w:p>
          <w:p w:rsidR="00052F17" w:rsidRPr="0062133A" w:rsidRDefault="00052F17" w:rsidP="00052F17">
            <w:pPr>
              <w:rPr>
                <w:spacing w:val="-8"/>
                <w:sz w:val="24"/>
              </w:rPr>
            </w:pPr>
            <w:r w:rsidRPr="0062133A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62133A">
              <w:rPr>
                <w:spacing w:val="-16"/>
                <w:sz w:val="24"/>
              </w:rPr>
              <w:t>організаційного від</w:t>
            </w:r>
            <w:r w:rsidRPr="0062133A">
              <w:rPr>
                <w:spacing w:val="-16"/>
                <w:sz w:val="24"/>
              </w:rPr>
              <w:softHyphen/>
              <w:t>ділу апарату обл</w:t>
            </w:r>
            <w:r w:rsidRPr="0062133A">
              <w:rPr>
                <w:spacing w:val="-16"/>
                <w:sz w:val="24"/>
              </w:rPr>
              <w:softHyphen/>
              <w:t>держадмі</w:t>
            </w:r>
            <w:r w:rsidR="009516B0">
              <w:rPr>
                <w:spacing w:val="-16"/>
                <w:sz w:val="24"/>
              </w:rPr>
              <w:softHyphen/>
            </w:r>
            <w:r w:rsidRPr="0062133A">
              <w:rPr>
                <w:spacing w:val="-16"/>
                <w:sz w:val="24"/>
              </w:rPr>
              <w:t>ністрації</w:t>
            </w: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  <w:bottom w:val="nil"/>
            </w:tcBorders>
          </w:tcPr>
          <w:p w:rsidR="00052F17" w:rsidRDefault="00052F17" w:rsidP="00D13369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  <w:p w:rsidR="009516B0" w:rsidRPr="000D0C01" w:rsidRDefault="009516B0" w:rsidP="00D13369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2219" w:type="dxa"/>
            <w:gridSpan w:val="2"/>
            <w:tcBorders>
              <w:top w:val="nil"/>
              <w:bottom w:val="nil"/>
            </w:tcBorders>
          </w:tcPr>
          <w:p w:rsidR="00052F17" w:rsidRPr="000D0C01" w:rsidRDefault="00052F17" w:rsidP="00D13369">
            <w:pPr>
              <w:autoSpaceDE w:val="0"/>
              <w:autoSpaceDN w:val="0"/>
              <w:rPr>
                <w:color w:val="0070C0"/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052F17" w:rsidRPr="000D0C01" w:rsidRDefault="00052F17" w:rsidP="00D13369">
            <w:pPr>
              <w:jc w:val="center"/>
              <w:rPr>
                <w:color w:val="0070C0"/>
                <w:spacing w:val="-16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052F17" w:rsidRPr="000D0C01" w:rsidRDefault="00052F17" w:rsidP="00D13369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</w:tr>
      <w:tr w:rsidR="00052F17" w:rsidRPr="000D0C01" w:rsidTr="00767F76">
        <w:trPr>
          <w:gridAfter w:val="1"/>
          <w:wAfter w:w="8" w:type="dxa"/>
          <w:cantSplit/>
        </w:trPr>
        <w:tc>
          <w:tcPr>
            <w:tcW w:w="3668" w:type="dxa"/>
            <w:gridSpan w:val="2"/>
            <w:tcBorders>
              <w:top w:val="nil"/>
            </w:tcBorders>
          </w:tcPr>
          <w:p w:rsidR="00052F17" w:rsidRPr="000D0C01" w:rsidRDefault="00052F17" w:rsidP="004409E9">
            <w:pPr>
              <w:autoSpaceDE w:val="0"/>
              <w:autoSpaceDN w:val="0"/>
              <w:rPr>
                <w:bCs/>
                <w:color w:val="0070C0"/>
                <w:sz w:val="8"/>
                <w:szCs w:val="8"/>
              </w:rPr>
            </w:pPr>
          </w:p>
        </w:tc>
        <w:tc>
          <w:tcPr>
            <w:tcW w:w="2219" w:type="dxa"/>
            <w:gridSpan w:val="2"/>
            <w:tcBorders>
              <w:top w:val="nil"/>
            </w:tcBorders>
          </w:tcPr>
          <w:p w:rsidR="00052F17" w:rsidRPr="000D0C01" w:rsidRDefault="00052F17" w:rsidP="004409E9">
            <w:pPr>
              <w:autoSpaceDE w:val="0"/>
              <w:autoSpaceDN w:val="0"/>
              <w:rPr>
                <w:color w:val="0070C0"/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052F17" w:rsidRPr="000D0C01" w:rsidRDefault="00052F17" w:rsidP="004409E9">
            <w:pPr>
              <w:jc w:val="center"/>
              <w:rPr>
                <w:color w:val="0070C0"/>
                <w:spacing w:val="-16"/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052F17" w:rsidRPr="000D0C01" w:rsidRDefault="00052F17" w:rsidP="004409E9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</w:tr>
      <w:tr w:rsidR="0050503E" w:rsidRPr="000D0C01" w:rsidTr="00767F76">
        <w:trPr>
          <w:gridAfter w:val="1"/>
          <w:wAfter w:w="8" w:type="dxa"/>
          <w:cantSplit/>
        </w:trPr>
        <w:tc>
          <w:tcPr>
            <w:tcW w:w="9631" w:type="dxa"/>
            <w:gridSpan w:val="6"/>
          </w:tcPr>
          <w:p w:rsidR="00965CEE" w:rsidRPr="000D0C01" w:rsidRDefault="00965CEE" w:rsidP="00811BA1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0D0C01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50503E" w:rsidRPr="000D0C01" w:rsidTr="00767F76">
        <w:trPr>
          <w:gridAfter w:val="1"/>
          <w:wAfter w:w="8" w:type="dxa"/>
          <w:cantSplit/>
        </w:trPr>
        <w:tc>
          <w:tcPr>
            <w:tcW w:w="3652" w:type="dxa"/>
            <w:tcBorders>
              <w:bottom w:val="nil"/>
            </w:tcBorders>
          </w:tcPr>
          <w:p w:rsidR="00965CEE" w:rsidRPr="000D0C01" w:rsidRDefault="00965CEE" w:rsidP="00811BA1">
            <w:pPr>
              <w:rPr>
                <w:sz w:val="24"/>
              </w:rPr>
            </w:pPr>
            <w:r w:rsidRPr="000D0C01">
              <w:rPr>
                <w:spacing w:val="-8"/>
                <w:sz w:val="24"/>
              </w:rPr>
              <w:t>Участь голови, заступників голови, керів</w:t>
            </w:r>
            <w:r w:rsidRPr="000D0C01">
              <w:rPr>
                <w:spacing w:val="-8"/>
                <w:sz w:val="24"/>
              </w:rPr>
              <w:softHyphen/>
              <w:t>ни</w:t>
            </w:r>
            <w:r w:rsidRPr="000D0C01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0D0C01">
              <w:rPr>
                <w:spacing w:val="-8"/>
                <w:sz w:val="24"/>
              </w:rPr>
              <w:softHyphen/>
              <w:t>держадміністрації у роботі се</w:t>
            </w:r>
            <w:r w:rsidRPr="000D0C01">
              <w:rPr>
                <w:spacing w:val="-8"/>
                <w:sz w:val="24"/>
              </w:rPr>
              <w:softHyphen/>
              <w:t>сій, президії, депутатських комісій обласної ради</w:t>
            </w:r>
          </w:p>
        </w:tc>
        <w:tc>
          <w:tcPr>
            <w:tcW w:w="2181" w:type="dxa"/>
            <w:gridSpan w:val="2"/>
            <w:tcBorders>
              <w:bottom w:val="nil"/>
            </w:tcBorders>
          </w:tcPr>
          <w:p w:rsidR="00965CEE" w:rsidRPr="000D0C01" w:rsidRDefault="00965CEE" w:rsidP="00811BA1">
            <w:pPr>
              <w:rPr>
                <w:spacing w:val="-14"/>
                <w:sz w:val="24"/>
              </w:rPr>
            </w:pPr>
            <w:r w:rsidRPr="000D0C01">
              <w:rPr>
                <w:spacing w:val="-14"/>
                <w:sz w:val="24"/>
              </w:rPr>
              <w:t>Виконання вимог за</w:t>
            </w:r>
            <w:r w:rsidRPr="000D0C01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0D0C01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396" w:type="dxa"/>
            <w:gridSpan w:val="2"/>
            <w:tcBorders>
              <w:bottom w:val="nil"/>
            </w:tcBorders>
          </w:tcPr>
          <w:p w:rsidR="00965CEE" w:rsidRPr="000D0C01" w:rsidRDefault="00965CEE" w:rsidP="00811BA1">
            <w:pPr>
              <w:jc w:val="center"/>
              <w:rPr>
                <w:sz w:val="24"/>
              </w:rPr>
            </w:pPr>
            <w:r w:rsidRPr="000D0C01">
              <w:rPr>
                <w:sz w:val="24"/>
              </w:rPr>
              <w:t>Протягом кварталу</w:t>
            </w:r>
          </w:p>
        </w:tc>
        <w:tc>
          <w:tcPr>
            <w:tcW w:w="2402" w:type="dxa"/>
            <w:tcBorders>
              <w:bottom w:val="nil"/>
            </w:tcBorders>
          </w:tcPr>
          <w:p w:rsidR="00965CEE" w:rsidRPr="000D0C01" w:rsidRDefault="00965CEE" w:rsidP="00811BA1">
            <w:pPr>
              <w:rPr>
                <w:sz w:val="24"/>
              </w:rPr>
            </w:pPr>
            <w:r w:rsidRPr="000D0C01">
              <w:rPr>
                <w:sz w:val="24"/>
              </w:rPr>
              <w:t>Голова, заступники голови, керівники структур</w:t>
            </w:r>
            <w:r w:rsidRPr="000D0C01">
              <w:rPr>
                <w:sz w:val="24"/>
              </w:rPr>
              <w:softHyphen/>
              <w:t>них під</w:t>
            </w:r>
            <w:r w:rsidRPr="000D0C01">
              <w:rPr>
                <w:sz w:val="24"/>
              </w:rPr>
              <w:softHyphen/>
              <w:t>розділів обл</w:t>
            </w:r>
            <w:r w:rsidRPr="000D0C01">
              <w:rPr>
                <w:sz w:val="24"/>
              </w:rPr>
              <w:softHyphen/>
              <w:t>держ</w:t>
            </w:r>
            <w:r w:rsidRPr="000D0C01">
              <w:rPr>
                <w:sz w:val="24"/>
              </w:rPr>
              <w:softHyphen/>
              <w:t>адміністрації</w:t>
            </w:r>
          </w:p>
        </w:tc>
      </w:tr>
      <w:tr w:rsidR="0050503E" w:rsidRPr="000D0C01" w:rsidTr="00767F76">
        <w:trPr>
          <w:gridAfter w:val="1"/>
          <w:wAfter w:w="8" w:type="dxa"/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spacing w:val="-8"/>
                <w:sz w:val="8"/>
                <w:szCs w:val="6"/>
              </w:rPr>
            </w:pPr>
          </w:p>
        </w:tc>
        <w:tc>
          <w:tcPr>
            <w:tcW w:w="2181" w:type="dxa"/>
            <w:gridSpan w:val="2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spacing w:val="-14"/>
                <w:sz w:val="6"/>
                <w:szCs w:val="6"/>
              </w:rPr>
            </w:pPr>
          </w:p>
        </w:tc>
        <w:tc>
          <w:tcPr>
            <w:tcW w:w="1396" w:type="dxa"/>
            <w:gridSpan w:val="2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spacing w:val="-14"/>
                <w:sz w:val="6"/>
                <w:szCs w:val="6"/>
              </w:rPr>
            </w:pPr>
          </w:p>
        </w:tc>
      </w:tr>
      <w:tr w:rsidR="0050503E" w:rsidRPr="000D0C01" w:rsidTr="00767F76">
        <w:trPr>
          <w:gridAfter w:val="1"/>
          <w:wAfter w:w="8" w:type="dxa"/>
          <w:cantSplit/>
          <w:trHeight w:val="1294"/>
        </w:trPr>
        <w:tc>
          <w:tcPr>
            <w:tcW w:w="3652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spacing w:val="-8"/>
                <w:sz w:val="24"/>
              </w:rPr>
            </w:pPr>
            <w:r w:rsidRPr="000D0C01">
              <w:rPr>
                <w:spacing w:val="-8"/>
                <w:sz w:val="24"/>
              </w:rPr>
              <w:t>Проведення спільних організацій</w:t>
            </w:r>
            <w:r w:rsidRPr="000D0C01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0D0C01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1" w:type="dxa"/>
            <w:gridSpan w:val="2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spacing w:val="-14"/>
                <w:sz w:val="24"/>
              </w:rPr>
            </w:pPr>
            <w:r w:rsidRPr="000D0C01">
              <w:rPr>
                <w:spacing w:val="-12"/>
                <w:sz w:val="24"/>
              </w:rPr>
              <w:t>З метою забезпечен</w:t>
            </w:r>
            <w:r w:rsidRPr="000D0C01">
              <w:rPr>
                <w:spacing w:val="-12"/>
                <w:sz w:val="24"/>
              </w:rPr>
              <w:softHyphen/>
              <w:t>ня виконання спіль</w:t>
            </w:r>
            <w:r w:rsidRPr="000D0C01">
              <w:rPr>
                <w:spacing w:val="-12"/>
                <w:sz w:val="24"/>
              </w:rPr>
              <w:softHyphen/>
              <w:t>них планів проведен</w:t>
            </w:r>
            <w:r w:rsidRPr="000D0C01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396" w:type="dxa"/>
            <w:gridSpan w:val="2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jc w:val="center"/>
              <w:rPr>
                <w:sz w:val="24"/>
              </w:rPr>
            </w:pPr>
            <w:r w:rsidRPr="000D0C01">
              <w:rPr>
                <w:sz w:val="24"/>
              </w:rPr>
              <w:t>Протягом кварталу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spacing w:val="-14"/>
                <w:sz w:val="24"/>
              </w:rPr>
            </w:pPr>
            <w:r w:rsidRPr="000D0C01">
              <w:rPr>
                <w:spacing w:val="-14"/>
                <w:sz w:val="24"/>
              </w:rPr>
              <w:t>Заступники голови, керівники структур</w:t>
            </w:r>
            <w:r w:rsidRPr="000D0C01">
              <w:rPr>
                <w:spacing w:val="-14"/>
                <w:sz w:val="24"/>
              </w:rPr>
              <w:softHyphen/>
              <w:t>них підрозділів обл</w:t>
            </w:r>
            <w:r w:rsidRPr="000D0C01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9516B0" w:rsidRPr="009516B0" w:rsidTr="009516B0">
        <w:trPr>
          <w:gridAfter w:val="1"/>
          <w:wAfter w:w="8" w:type="dxa"/>
          <w:cantSplit/>
          <w:trHeight w:val="83"/>
        </w:trPr>
        <w:tc>
          <w:tcPr>
            <w:tcW w:w="3652" w:type="dxa"/>
            <w:tcBorders>
              <w:top w:val="nil"/>
              <w:bottom w:val="nil"/>
            </w:tcBorders>
          </w:tcPr>
          <w:p w:rsidR="009516B0" w:rsidRPr="009516B0" w:rsidRDefault="009516B0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1" w:type="dxa"/>
            <w:gridSpan w:val="2"/>
            <w:tcBorders>
              <w:top w:val="nil"/>
              <w:bottom w:val="nil"/>
            </w:tcBorders>
          </w:tcPr>
          <w:p w:rsidR="009516B0" w:rsidRPr="009516B0" w:rsidRDefault="009516B0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96" w:type="dxa"/>
            <w:gridSpan w:val="2"/>
            <w:tcBorders>
              <w:top w:val="nil"/>
              <w:bottom w:val="nil"/>
            </w:tcBorders>
          </w:tcPr>
          <w:p w:rsidR="009516B0" w:rsidRPr="009516B0" w:rsidRDefault="009516B0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9516B0" w:rsidRPr="009516B0" w:rsidRDefault="009516B0" w:rsidP="00811BA1">
            <w:pPr>
              <w:rPr>
                <w:spacing w:val="-14"/>
                <w:sz w:val="8"/>
                <w:szCs w:val="8"/>
              </w:rPr>
            </w:pPr>
          </w:p>
        </w:tc>
      </w:tr>
      <w:tr w:rsidR="009516B0" w:rsidRPr="000D0C01" w:rsidTr="00767F76">
        <w:trPr>
          <w:gridAfter w:val="1"/>
          <w:wAfter w:w="8" w:type="dxa"/>
          <w:cantSplit/>
          <w:trHeight w:val="1294"/>
        </w:trPr>
        <w:tc>
          <w:tcPr>
            <w:tcW w:w="3652" w:type="dxa"/>
            <w:tcBorders>
              <w:top w:val="nil"/>
              <w:bottom w:val="nil"/>
            </w:tcBorders>
          </w:tcPr>
          <w:p w:rsidR="009516B0" w:rsidRPr="000D0C01" w:rsidRDefault="009516B0" w:rsidP="00DB17A3">
            <w:pPr>
              <w:rPr>
                <w:spacing w:val="-12"/>
                <w:sz w:val="24"/>
              </w:rPr>
            </w:pPr>
            <w:r w:rsidRPr="000D0C01">
              <w:br w:type="page"/>
            </w:r>
            <w:r w:rsidRPr="000D0C01">
              <w:rPr>
                <w:spacing w:val="-12"/>
                <w:sz w:val="24"/>
              </w:rPr>
              <w:t>Організація контролю за своєчасним розглядом запитів де</w:t>
            </w:r>
            <w:r w:rsidRPr="000D0C01">
              <w:rPr>
                <w:spacing w:val="-12"/>
                <w:sz w:val="24"/>
              </w:rPr>
              <w:softHyphen/>
              <w:t>путатів об</w:t>
            </w:r>
            <w:r w:rsidRPr="000D0C01">
              <w:rPr>
                <w:spacing w:val="-12"/>
                <w:sz w:val="24"/>
              </w:rPr>
              <w:softHyphen/>
              <w:t>ласної ради до голови облдержадмі</w:t>
            </w:r>
            <w:r w:rsidRPr="000D0C01">
              <w:rPr>
                <w:spacing w:val="-12"/>
                <w:sz w:val="24"/>
              </w:rPr>
              <w:softHyphen/>
              <w:t>ністра</w:t>
            </w:r>
            <w:r>
              <w:rPr>
                <w:spacing w:val="-12"/>
                <w:sz w:val="24"/>
              </w:rPr>
              <w:softHyphen/>
            </w:r>
            <w:r w:rsidRPr="000D0C01">
              <w:rPr>
                <w:spacing w:val="-12"/>
                <w:sz w:val="24"/>
              </w:rPr>
              <w:t>ції, його заступників</w:t>
            </w:r>
          </w:p>
        </w:tc>
        <w:tc>
          <w:tcPr>
            <w:tcW w:w="2181" w:type="dxa"/>
            <w:gridSpan w:val="2"/>
            <w:tcBorders>
              <w:top w:val="nil"/>
              <w:bottom w:val="nil"/>
            </w:tcBorders>
          </w:tcPr>
          <w:p w:rsidR="009516B0" w:rsidRPr="000D0C01" w:rsidRDefault="009516B0" w:rsidP="00DB17A3">
            <w:pPr>
              <w:rPr>
                <w:spacing w:val="-12"/>
                <w:sz w:val="24"/>
              </w:rPr>
            </w:pPr>
            <w:r w:rsidRPr="000D0C01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0D0C01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396" w:type="dxa"/>
            <w:gridSpan w:val="2"/>
            <w:tcBorders>
              <w:top w:val="nil"/>
              <w:bottom w:val="nil"/>
            </w:tcBorders>
          </w:tcPr>
          <w:p w:rsidR="009516B0" w:rsidRPr="000D0C01" w:rsidRDefault="009516B0" w:rsidP="00DB17A3">
            <w:pPr>
              <w:jc w:val="center"/>
              <w:rPr>
                <w:sz w:val="24"/>
              </w:rPr>
            </w:pPr>
            <w:r w:rsidRPr="000D0C01">
              <w:rPr>
                <w:sz w:val="24"/>
              </w:rPr>
              <w:t>Протягом кварталу</w:t>
            </w:r>
          </w:p>
        </w:tc>
        <w:tc>
          <w:tcPr>
            <w:tcW w:w="2402" w:type="dxa"/>
            <w:tcBorders>
              <w:top w:val="nil"/>
              <w:bottom w:val="nil"/>
            </w:tcBorders>
          </w:tcPr>
          <w:p w:rsidR="009516B0" w:rsidRPr="000D0C01" w:rsidRDefault="009516B0" w:rsidP="00DB17A3">
            <w:pPr>
              <w:rPr>
                <w:spacing w:val="-14"/>
                <w:sz w:val="24"/>
              </w:rPr>
            </w:pPr>
            <w:r w:rsidRPr="000D0C01">
              <w:rPr>
                <w:spacing w:val="-12"/>
                <w:sz w:val="24"/>
              </w:rPr>
              <w:t>Відділ контролю апа</w:t>
            </w:r>
            <w:r w:rsidRPr="000D0C01">
              <w:rPr>
                <w:spacing w:val="-12"/>
                <w:sz w:val="24"/>
              </w:rPr>
              <w:softHyphen/>
              <w:t>рату облдерж</w:t>
            </w:r>
            <w:r w:rsidRPr="000D0C01">
              <w:rPr>
                <w:spacing w:val="-12"/>
                <w:sz w:val="24"/>
              </w:rPr>
              <w:softHyphen/>
              <w:t>адміні</w:t>
            </w:r>
            <w:r w:rsidRPr="000D0C01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9516B0" w:rsidRPr="000D0C01" w:rsidTr="00767F76">
        <w:trPr>
          <w:gridAfter w:val="1"/>
          <w:wAfter w:w="8" w:type="dxa"/>
          <w:cantSplit/>
          <w:trHeight w:val="83"/>
        </w:trPr>
        <w:tc>
          <w:tcPr>
            <w:tcW w:w="3652" w:type="dxa"/>
            <w:tcBorders>
              <w:top w:val="nil"/>
            </w:tcBorders>
          </w:tcPr>
          <w:p w:rsidR="009516B0" w:rsidRDefault="009516B0" w:rsidP="00811BA1">
            <w:pPr>
              <w:rPr>
                <w:spacing w:val="-8"/>
                <w:sz w:val="8"/>
                <w:szCs w:val="8"/>
              </w:rPr>
            </w:pPr>
          </w:p>
          <w:p w:rsidR="009516B0" w:rsidRPr="000D0C01" w:rsidRDefault="009516B0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1" w:type="dxa"/>
            <w:gridSpan w:val="2"/>
            <w:tcBorders>
              <w:top w:val="nil"/>
            </w:tcBorders>
          </w:tcPr>
          <w:p w:rsidR="009516B0" w:rsidRPr="000D0C01" w:rsidRDefault="009516B0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96" w:type="dxa"/>
            <w:gridSpan w:val="2"/>
            <w:tcBorders>
              <w:top w:val="nil"/>
            </w:tcBorders>
          </w:tcPr>
          <w:p w:rsidR="009516B0" w:rsidRPr="000D0C01" w:rsidRDefault="009516B0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2" w:type="dxa"/>
            <w:tcBorders>
              <w:top w:val="nil"/>
            </w:tcBorders>
          </w:tcPr>
          <w:p w:rsidR="009516B0" w:rsidRPr="000D0C01" w:rsidRDefault="009516B0" w:rsidP="00811BA1">
            <w:pPr>
              <w:rPr>
                <w:spacing w:val="-14"/>
                <w:sz w:val="8"/>
                <w:szCs w:val="8"/>
              </w:rPr>
            </w:pPr>
          </w:p>
        </w:tc>
      </w:tr>
    </w:tbl>
    <w:p w:rsidR="009516B0" w:rsidRPr="00767F76" w:rsidRDefault="00965CEE" w:rsidP="009516B0">
      <w:pPr>
        <w:rPr>
          <w:sz w:val="8"/>
        </w:rPr>
      </w:pPr>
      <w:r w:rsidRPr="000D0C01"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1"/>
        <w:gridCol w:w="2229"/>
        <w:gridCol w:w="6"/>
        <w:gridCol w:w="1343"/>
        <w:gridCol w:w="2359"/>
        <w:gridCol w:w="51"/>
      </w:tblGrid>
      <w:tr w:rsidR="009516B0" w:rsidRPr="000D0C01" w:rsidTr="009516B0">
        <w:trPr>
          <w:cantSplit/>
        </w:trPr>
        <w:tc>
          <w:tcPr>
            <w:tcW w:w="3651" w:type="dxa"/>
          </w:tcPr>
          <w:p w:rsidR="009516B0" w:rsidRPr="000D0C01" w:rsidRDefault="009516B0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5" w:type="dxa"/>
            <w:gridSpan w:val="2"/>
          </w:tcPr>
          <w:p w:rsidR="009516B0" w:rsidRPr="000D0C01" w:rsidRDefault="009516B0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3" w:type="dxa"/>
          </w:tcPr>
          <w:p w:rsidR="009516B0" w:rsidRPr="000D0C01" w:rsidRDefault="009516B0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0" w:type="dxa"/>
            <w:gridSpan w:val="2"/>
          </w:tcPr>
          <w:p w:rsidR="009516B0" w:rsidRPr="000D0C01" w:rsidRDefault="009516B0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9516B0" w:rsidRPr="00767F76" w:rsidTr="009516B0">
        <w:trPr>
          <w:cantSplit/>
          <w:trHeight w:val="73"/>
        </w:trPr>
        <w:tc>
          <w:tcPr>
            <w:tcW w:w="3651" w:type="dxa"/>
            <w:tcBorders>
              <w:top w:val="single" w:sz="4" w:space="0" w:color="auto"/>
              <w:bottom w:val="nil"/>
            </w:tcBorders>
          </w:tcPr>
          <w:p w:rsidR="009516B0" w:rsidRPr="00767F76" w:rsidRDefault="009516B0" w:rsidP="00DB17A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bottom w:val="nil"/>
            </w:tcBorders>
          </w:tcPr>
          <w:p w:rsidR="009516B0" w:rsidRPr="00767F76" w:rsidRDefault="009516B0" w:rsidP="00DB17A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nil"/>
            </w:tcBorders>
          </w:tcPr>
          <w:p w:rsidR="009516B0" w:rsidRPr="00767F76" w:rsidRDefault="009516B0" w:rsidP="00DB17A3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:rsidR="009516B0" w:rsidRPr="00767F76" w:rsidRDefault="009516B0" w:rsidP="00DB17A3">
            <w:pPr>
              <w:rPr>
                <w:spacing w:val="-16"/>
                <w:sz w:val="8"/>
                <w:szCs w:val="8"/>
              </w:rPr>
            </w:pPr>
          </w:p>
        </w:tc>
      </w:tr>
      <w:tr w:rsidR="0050503E" w:rsidRPr="000D0C01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</w:tcBorders>
          </w:tcPr>
          <w:p w:rsidR="00965CEE" w:rsidRPr="000D0C01" w:rsidRDefault="00965CEE" w:rsidP="00811BA1">
            <w:pPr>
              <w:rPr>
                <w:spacing w:val="-8"/>
                <w:sz w:val="24"/>
              </w:rPr>
            </w:pPr>
            <w:r w:rsidRPr="000D0C01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0D0C01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0D0C01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229" w:type="dxa"/>
            <w:tcBorders>
              <w:top w:val="nil"/>
            </w:tcBorders>
          </w:tcPr>
          <w:p w:rsidR="00965CEE" w:rsidRPr="000D0C01" w:rsidRDefault="00965CEE" w:rsidP="006E2C3F">
            <w:pPr>
              <w:spacing w:after="120"/>
              <w:rPr>
                <w:spacing w:val="-16"/>
                <w:sz w:val="24"/>
              </w:rPr>
            </w:pPr>
            <w:r w:rsidRPr="000D0C01">
              <w:rPr>
                <w:spacing w:val="-16"/>
                <w:sz w:val="24"/>
              </w:rPr>
              <w:t xml:space="preserve">Виконання вимог </w:t>
            </w:r>
            <w:r w:rsidRPr="000D0C01">
              <w:rPr>
                <w:sz w:val="24"/>
              </w:rPr>
              <w:t>по</w:t>
            </w:r>
            <w:r w:rsidRPr="000D0C01">
              <w:rPr>
                <w:sz w:val="24"/>
              </w:rPr>
              <w:softHyphen/>
              <w:t xml:space="preserve">станови Кабінету Міністрів України </w:t>
            </w:r>
            <w:r w:rsidRPr="009516B0">
              <w:rPr>
                <w:spacing w:val="-10"/>
                <w:sz w:val="24"/>
              </w:rPr>
              <w:t>від 09.03.1999 № 339 “</w:t>
            </w:r>
            <w:r w:rsidRPr="000D0C01">
              <w:rPr>
                <w:sz w:val="24"/>
              </w:rPr>
              <w:t>Про зат</w:t>
            </w:r>
            <w:r w:rsidRPr="000D0C01">
              <w:rPr>
                <w:sz w:val="24"/>
              </w:rPr>
              <w:softHyphen/>
              <w:t>вердження</w:t>
            </w:r>
            <w:r w:rsidRPr="000D0C01">
              <w:rPr>
                <w:spacing w:val="-16"/>
                <w:sz w:val="24"/>
              </w:rPr>
              <w:t xml:space="preserve"> Порядку контролю за здійснен</w:t>
            </w:r>
            <w:r w:rsidRPr="000D0C01">
              <w:rPr>
                <w:spacing w:val="-16"/>
                <w:sz w:val="24"/>
              </w:rPr>
              <w:softHyphen/>
              <w:t>ням органам</w:t>
            </w:r>
            <w:r w:rsidRPr="000D0C01">
              <w:rPr>
                <w:spacing w:val="-22"/>
                <w:sz w:val="24"/>
              </w:rPr>
              <w:t>и місце</w:t>
            </w:r>
            <w:r w:rsidRPr="000D0C01">
              <w:rPr>
                <w:spacing w:val="-22"/>
                <w:sz w:val="24"/>
              </w:rPr>
              <w:softHyphen/>
              <w:t>вого самовря</w:t>
            </w:r>
            <w:r w:rsidRPr="000D0C01">
              <w:rPr>
                <w:spacing w:val="-22"/>
                <w:sz w:val="24"/>
              </w:rPr>
              <w:softHyphen/>
            </w:r>
            <w:r w:rsidRPr="000D0C01">
              <w:rPr>
                <w:spacing w:val="-16"/>
                <w:sz w:val="24"/>
              </w:rPr>
              <w:t>дування делегованих повнова</w:t>
            </w:r>
            <w:r w:rsidRPr="000D0C01">
              <w:rPr>
                <w:spacing w:val="-16"/>
                <w:sz w:val="24"/>
              </w:rPr>
              <w:softHyphen/>
              <w:t>жень органів вико</w:t>
            </w:r>
            <w:r w:rsidRPr="000D0C01">
              <w:rPr>
                <w:spacing w:val="-16"/>
                <w:sz w:val="24"/>
              </w:rPr>
              <w:softHyphen/>
              <w:t>навчої влади”</w:t>
            </w:r>
          </w:p>
        </w:tc>
        <w:tc>
          <w:tcPr>
            <w:tcW w:w="1349" w:type="dxa"/>
            <w:gridSpan w:val="2"/>
            <w:tcBorders>
              <w:top w:val="nil"/>
            </w:tcBorders>
          </w:tcPr>
          <w:p w:rsidR="00965CEE" w:rsidRPr="000D0C01" w:rsidRDefault="00965CEE" w:rsidP="00811BA1">
            <w:pPr>
              <w:jc w:val="center"/>
              <w:rPr>
                <w:sz w:val="24"/>
              </w:rPr>
            </w:pPr>
            <w:r w:rsidRPr="000D0C01">
              <w:rPr>
                <w:sz w:val="24"/>
              </w:rPr>
              <w:t>Протягом кварталу</w:t>
            </w:r>
          </w:p>
        </w:tc>
        <w:tc>
          <w:tcPr>
            <w:tcW w:w="2359" w:type="dxa"/>
            <w:tcBorders>
              <w:top w:val="nil"/>
            </w:tcBorders>
          </w:tcPr>
          <w:p w:rsidR="00965CEE" w:rsidRPr="000D0C01" w:rsidRDefault="00965CEE" w:rsidP="00811BA1">
            <w:pPr>
              <w:rPr>
                <w:spacing w:val="-12"/>
                <w:sz w:val="24"/>
              </w:rPr>
            </w:pPr>
            <w:r w:rsidRPr="000D0C01">
              <w:rPr>
                <w:spacing w:val="-12"/>
                <w:sz w:val="24"/>
              </w:rPr>
              <w:t>Організаційний відділ апарату облдержадмі</w:t>
            </w:r>
            <w:r w:rsidRPr="000D0C01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50503E" w:rsidRPr="000D0C01" w:rsidTr="009516B0">
        <w:trPr>
          <w:gridAfter w:val="1"/>
          <w:wAfter w:w="51" w:type="dxa"/>
          <w:cantSplit/>
        </w:trPr>
        <w:tc>
          <w:tcPr>
            <w:tcW w:w="9588" w:type="dxa"/>
            <w:gridSpan w:val="5"/>
          </w:tcPr>
          <w:p w:rsidR="00965CEE" w:rsidRPr="000D0C01" w:rsidRDefault="00965CEE" w:rsidP="00811BA1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0D0C01">
              <w:rPr>
                <w:b/>
              </w:rPr>
              <w:t xml:space="preserve">ІV. Питання для вивчення з наступним інформуванням по них в </w:t>
            </w:r>
            <w:r w:rsidRPr="000D0C01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0D0C01">
              <w:rPr>
                <w:b/>
              </w:rPr>
              <w:t>:</w:t>
            </w:r>
          </w:p>
        </w:tc>
      </w:tr>
      <w:tr w:rsidR="0050503E" w:rsidRPr="000D0C01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65CEE" w:rsidRPr="000D0C01" w:rsidRDefault="00965CEE" w:rsidP="00714C4A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65CEE" w:rsidRPr="000D0C01" w:rsidRDefault="00965CEE" w:rsidP="00714C4A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65CEE" w:rsidRPr="000D0C01" w:rsidRDefault="00965CEE" w:rsidP="006E2C3F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65CEE" w:rsidRPr="000D0C01" w:rsidRDefault="00965CEE" w:rsidP="00714C4A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</w:tr>
      <w:tr w:rsidR="009516B0" w:rsidRPr="007E1EFB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516B0" w:rsidRPr="007E1EFB" w:rsidRDefault="009516B0" w:rsidP="00DB17A3">
            <w:pPr>
              <w:rPr>
                <w:spacing w:val="-10"/>
                <w:sz w:val="24"/>
              </w:rPr>
            </w:pPr>
            <w:r w:rsidRPr="007E1EFB">
              <w:rPr>
                <w:sz w:val="24"/>
              </w:rPr>
              <w:t>Про поводження з відходами у Хмельницькій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516B0" w:rsidRPr="007E1EFB" w:rsidRDefault="009516B0" w:rsidP="00DB17A3">
            <w:pPr>
              <w:spacing w:after="120"/>
              <w:rPr>
                <w:spacing w:val="-4"/>
                <w:sz w:val="24"/>
              </w:rPr>
            </w:pPr>
            <w:r w:rsidRPr="007E1EFB">
              <w:rPr>
                <w:spacing w:val="-4"/>
                <w:sz w:val="24"/>
              </w:rPr>
              <w:t xml:space="preserve">З метою зменшення </w:t>
            </w:r>
            <w:r w:rsidRPr="009516B0">
              <w:rPr>
                <w:spacing w:val="-8"/>
                <w:sz w:val="24"/>
              </w:rPr>
              <w:t>техногенного наван</w:t>
            </w:r>
            <w:r w:rsidRPr="009516B0">
              <w:rPr>
                <w:spacing w:val="-8"/>
                <w:sz w:val="24"/>
              </w:rPr>
              <w:softHyphen/>
              <w:t>таження на довкілля</w:t>
            </w: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516B0" w:rsidRPr="007E1EFB" w:rsidRDefault="009516B0" w:rsidP="00DB17A3">
            <w:pPr>
              <w:jc w:val="center"/>
              <w:rPr>
                <w:sz w:val="24"/>
              </w:rPr>
            </w:pPr>
            <w:r w:rsidRPr="007E1EFB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516B0" w:rsidRPr="007E1EFB" w:rsidRDefault="009516B0" w:rsidP="00DB17A3">
            <w:pPr>
              <w:rPr>
                <w:spacing w:val="-14"/>
                <w:sz w:val="24"/>
              </w:rPr>
            </w:pPr>
            <w:r w:rsidRPr="007E1EFB">
              <w:rPr>
                <w:spacing w:val="-14"/>
                <w:sz w:val="24"/>
              </w:rPr>
              <w:t>Вавринчук С.М. –</w:t>
            </w:r>
          </w:p>
          <w:p w:rsidR="009516B0" w:rsidRPr="007E1EFB" w:rsidRDefault="009516B0" w:rsidP="00DB17A3">
            <w:pPr>
              <w:spacing w:after="120"/>
              <w:rPr>
                <w:spacing w:val="-10"/>
                <w:sz w:val="24"/>
              </w:rPr>
            </w:pPr>
            <w:r w:rsidRPr="007E1EFB">
              <w:rPr>
                <w:spacing w:val="-14"/>
                <w:sz w:val="24"/>
              </w:rPr>
              <w:t>директор Департа</w:t>
            </w:r>
            <w:r w:rsidRPr="007E1EFB">
              <w:rPr>
                <w:spacing w:val="-14"/>
                <w:sz w:val="24"/>
              </w:rPr>
              <w:softHyphen/>
              <w:t>мен</w:t>
            </w:r>
            <w:r w:rsidRPr="007E1EFB">
              <w:rPr>
                <w:spacing w:val="-14"/>
                <w:sz w:val="24"/>
              </w:rPr>
              <w:softHyphen/>
              <w:t>ту екології та природ</w:t>
            </w:r>
            <w:r w:rsidRPr="007E1EFB">
              <w:rPr>
                <w:spacing w:val="-14"/>
                <w:sz w:val="24"/>
              </w:rPr>
              <w:softHyphen/>
              <w:t>них ресурсів о</w:t>
            </w:r>
            <w:r w:rsidRPr="007E1EFB">
              <w:rPr>
                <w:spacing w:val="-10"/>
                <w:sz w:val="24"/>
              </w:rPr>
              <w:t>бл</w:t>
            </w:r>
            <w:r w:rsidRPr="007E1EFB">
              <w:rPr>
                <w:spacing w:val="-10"/>
                <w:sz w:val="24"/>
              </w:rPr>
              <w:softHyphen/>
              <w:t>держадмі</w:t>
            </w:r>
            <w:r w:rsidRPr="007E1EFB">
              <w:rPr>
                <w:spacing w:val="-10"/>
                <w:sz w:val="24"/>
              </w:rPr>
              <w:softHyphen/>
              <w:t>ністрації</w:t>
            </w:r>
          </w:p>
        </w:tc>
      </w:tr>
      <w:tr w:rsidR="0050503E" w:rsidRPr="000D0C01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65CEE" w:rsidRPr="000D0C01" w:rsidRDefault="00965CEE" w:rsidP="00711E4A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65CEE" w:rsidRPr="000D0C01" w:rsidRDefault="00965CEE" w:rsidP="00711E4A">
            <w:pPr>
              <w:pStyle w:val="BodyText2"/>
              <w:jc w:val="left"/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65CEE" w:rsidRPr="000D0C01" w:rsidRDefault="00965CEE" w:rsidP="006E2C3F">
            <w:pPr>
              <w:jc w:val="center"/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</w:tr>
      <w:tr w:rsidR="0050503E" w:rsidRPr="00C5610D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65CEE" w:rsidRPr="00C5610D" w:rsidRDefault="00965CEE" w:rsidP="00F415D8">
            <w:pPr>
              <w:rPr>
                <w:spacing w:val="-8"/>
                <w:sz w:val="24"/>
              </w:rPr>
            </w:pPr>
            <w:r w:rsidRPr="00C5610D">
              <w:rPr>
                <w:spacing w:val="-12"/>
                <w:sz w:val="24"/>
              </w:rPr>
              <w:t>Про популяризацію туристичного продукту області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65CEE" w:rsidRPr="00C5610D" w:rsidRDefault="00965CEE" w:rsidP="00711E4A">
            <w:pPr>
              <w:pStyle w:val="BodyText2"/>
              <w:jc w:val="left"/>
            </w:pPr>
            <w:r w:rsidRPr="00C5610D">
              <w:rPr>
                <w:spacing w:val="-10"/>
                <w:szCs w:val="20"/>
              </w:rPr>
              <w:t>З метою покращення соціально-економіч</w:t>
            </w:r>
            <w:r w:rsidRPr="00C5610D">
              <w:rPr>
                <w:spacing w:val="-10"/>
                <w:szCs w:val="20"/>
              </w:rPr>
              <w:softHyphen/>
              <w:t>них показників вка</w:t>
            </w:r>
            <w:r w:rsidRPr="00C5610D">
              <w:rPr>
                <w:spacing w:val="-10"/>
                <w:szCs w:val="20"/>
              </w:rPr>
              <w:softHyphen/>
              <w:t>заного напряму</w:t>
            </w: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65CEE" w:rsidRPr="00C5610D" w:rsidRDefault="00965CEE" w:rsidP="006E2C3F">
            <w:pPr>
              <w:jc w:val="center"/>
              <w:rPr>
                <w:sz w:val="24"/>
              </w:rPr>
            </w:pPr>
            <w:r w:rsidRPr="00C5610D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65CEE" w:rsidRPr="00C5610D" w:rsidRDefault="00965CEE" w:rsidP="00E976A3">
            <w:pPr>
              <w:rPr>
                <w:spacing w:val="-12"/>
                <w:sz w:val="24"/>
              </w:rPr>
            </w:pPr>
            <w:r w:rsidRPr="00C5610D">
              <w:rPr>
                <w:spacing w:val="-12"/>
                <w:sz w:val="24"/>
              </w:rPr>
              <w:t xml:space="preserve">Гуменний О.В. – </w:t>
            </w:r>
          </w:p>
          <w:p w:rsidR="00965CEE" w:rsidRPr="00C5610D" w:rsidRDefault="00965CEE" w:rsidP="00E976A3">
            <w:pPr>
              <w:rPr>
                <w:spacing w:val="-12"/>
                <w:sz w:val="24"/>
              </w:rPr>
            </w:pPr>
            <w:r w:rsidRPr="00C5610D">
              <w:rPr>
                <w:spacing w:val="-12"/>
                <w:sz w:val="24"/>
              </w:rPr>
              <w:t>начальник управлін</w:t>
            </w:r>
            <w:r w:rsidRPr="00C5610D">
              <w:rPr>
                <w:spacing w:val="-12"/>
                <w:sz w:val="24"/>
              </w:rPr>
              <w:softHyphen/>
              <w:t>ня інфра</w:t>
            </w:r>
            <w:r w:rsidRPr="00C5610D">
              <w:rPr>
                <w:spacing w:val="-12"/>
                <w:sz w:val="24"/>
              </w:rPr>
              <w:softHyphen/>
              <w:t>структури та ту</w:t>
            </w:r>
            <w:r w:rsidRPr="00C5610D">
              <w:rPr>
                <w:spacing w:val="-12"/>
                <w:sz w:val="24"/>
              </w:rPr>
              <w:softHyphen/>
              <w:t>риз</w:t>
            </w:r>
            <w:r w:rsidRPr="00C5610D">
              <w:rPr>
                <w:spacing w:val="-12"/>
                <w:sz w:val="24"/>
              </w:rPr>
              <w:softHyphen/>
              <w:t>му облдерж</w:t>
            </w:r>
            <w:r w:rsidRPr="00C5610D">
              <w:rPr>
                <w:spacing w:val="-12"/>
                <w:sz w:val="24"/>
              </w:rPr>
              <w:softHyphen/>
              <w:t>адміні</w:t>
            </w:r>
            <w:r w:rsidRPr="00C5610D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0503E" w:rsidRPr="000D0C01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color w:val="0070C0"/>
                <w:spacing w:val="-10"/>
                <w:kern w:val="0"/>
                <w:sz w:val="8"/>
                <w:szCs w:val="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65CEE" w:rsidRPr="000D0C01" w:rsidRDefault="00965CEE" w:rsidP="006E2C3F">
            <w:pPr>
              <w:jc w:val="center"/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</w:tr>
      <w:tr w:rsidR="0050503E" w:rsidRPr="00C5610D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65CEE" w:rsidRPr="00C5610D" w:rsidRDefault="00965CEE" w:rsidP="00811BA1">
            <w:pPr>
              <w:rPr>
                <w:spacing w:val="-12"/>
                <w:sz w:val="24"/>
              </w:rPr>
            </w:pPr>
            <w:r w:rsidRPr="00C5610D">
              <w:rPr>
                <w:spacing w:val="-12"/>
                <w:sz w:val="24"/>
              </w:rPr>
              <w:t>Про стан розрахунків споживачів за використаний природний газ та електричну енергію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65CEE" w:rsidRPr="00C5610D" w:rsidRDefault="00965CEE" w:rsidP="00711E4A">
            <w:pPr>
              <w:rPr>
                <w:spacing w:val="-12"/>
                <w:sz w:val="24"/>
              </w:rPr>
            </w:pPr>
            <w:r w:rsidRPr="00C5610D">
              <w:rPr>
                <w:spacing w:val="-12"/>
                <w:sz w:val="24"/>
              </w:rPr>
              <w:t>З метою поліпшення умов енергопоста</w:t>
            </w:r>
            <w:r w:rsidRPr="00C5610D">
              <w:rPr>
                <w:spacing w:val="-12"/>
                <w:sz w:val="24"/>
              </w:rPr>
              <w:softHyphen/>
              <w:t>чання</w:t>
            </w: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65CEE" w:rsidRPr="00C5610D" w:rsidRDefault="00965CEE" w:rsidP="006E2C3F">
            <w:pPr>
              <w:jc w:val="center"/>
              <w:rPr>
                <w:spacing w:val="-12"/>
                <w:sz w:val="24"/>
              </w:rPr>
            </w:pPr>
            <w:r w:rsidRPr="00C5610D">
              <w:rPr>
                <w:spacing w:val="-12"/>
                <w:sz w:val="24"/>
              </w:rPr>
              <w:t>Протягом кварталу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65CEE" w:rsidRPr="00C5610D" w:rsidRDefault="00965CEE" w:rsidP="00E976A3">
            <w:pPr>
              <w:rPr>
                <w:spacing w:val="-12"/>
                <w:sz w:val="24"/>
              </w:rPr>
            </w:pPr>
            <w:r w:rsidRPr="00C5610D">
              <w:rPr>
                <w:spacing w:val="-12"/>
                <w:sz w:val="24"/>
              </w:rPr>
              <w:t xml:space="preserve">Гуменний О.В. – </w:t>
            </w:r>
          </w:p>
          <w:p w:rsidR="00965CEE" w:rsidRPr="00C5610D" w:rsidRDefault="00965CEE" w:rsidP="00E976A3">
            <w:pPr>
              <w:rPr>
                <w:spacing w:val="-12"/>
                <w:sz w:val="24"/>
              </w:rPr>
            </w:pPr>
            <w:r w:rsidRPr="00C5610D">
              <w:rPr>
                <w:spacing w:val="-12"/>
                <w:sz w:val="24"/>
              </w:rPr>
              <w:t>начальник управлін</w:t>
            </w:r>
            <w:r w:rsidRPr="00C5610D">
              <w:rPr>
                <w:spacing w:val="-12"/>
                <w:sz w:val="24"/>
              </w:rPr>
              <w:softHyphen/>
              <w:t>ня інфра</w:t>
            </w:r>
            <w:r w:rsidRPr="00C5610D">
              <w:rPr>
                <w:spacing w:val="-12"/>
                <w:sz w:val="24"/>
              </w:rPr>
              <w:softHyphen/>
              <w:t>структури та ту</w:t>
            </w:r>
            <w:r w:rsidRPr="00C5610D">
              <w:rPr>
                <w:spacing w:val="-12"/>
                <w:sz w:val="24"/>
              </w:rPr>
              <w:softHyphen/>
              <w:t>риз</w:t>
            </w:r>
            <w:r w:rsidRPr="00C5610D">
              <w:rPr>
                <w:spacing w:val="-12"/>
                <w:sz w:val="24"/>
              </w:rPr>
              <w:softHyphen/>
              <w:t>му облдерж</w:t>
            </w:r>
            <w:r w:rsidRPr="00C5610D">
              <w:rPr>
                <w:spacing w:val="-12"/>
                <w:sz w:val="24"/>
              </w:rPr>
              <w:softHyphen/>
              <w:t>адміні</w:t>
            </w:r>
            <w:r w:rsidRPr="00C5610D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9516B0" w:rsidRPr="009516B0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516B0" w:rsidRPr="009516B0" w:rsidRDefault="009516B0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516B0" w:rsidRPr="009516B0" w:rsidRDefault="009516B0" w:rsidP="00711E4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516B0" w:rsidRPr="009516B0" w:rsidRDefault="009516B0" w:rsidP="006E2C3F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516B0" w:rsidRPr="009516B0" w:rsidRDefault="009516B0" w:rsidP="00E976A3">
            <w:pPr>
              <w:rPr>
                <w:spacing w:val="-12"/>
                <w:sz w:val="8"/>
                <w:szCs w:val="8"/>
              </w:rPr>
            </w:pPr>
          </w:p>
        </w:tc>
      </w:tr>
      <w:tr w:rsidR="009516B0" w:rsidRPr="00C5610D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516B0" w:rsidRPr="00346E46" w:rsidRDefault="009516B0" w:rsidP="00DB17A3">
            <w:pPr>
              <w:rPr>
                <w:sz w:val="24"/>
              </w:rPr>
            </w:pPr>
            <w:r w:rsidRPr="00346E46">
              <w:rPr>
                <w:spacing w:val="-10"/>
                <w:sz w:val="24"/>
              </w:rPr>
              <w:t>Про виконання райдержадміністра</w:t>
            </w:r>
            <w:r w:rsidRPr="00346E46">
              <w:rPr>
                <w:spacing w:val="-10"/>
                <w:sz w:val="24"/>
              </w:rPr>
              <w:softHyphen/>
              <w:t xml:space="preserve">ціями та виконавчими комітетами міських (міст обласного значення) </w:t>
            </w:r>
            <w:r w:rsidRPr="00346E46">
              <w:rPr>
                <w:spacing w:val="-12"/>
                <w:sz w:val="24"/>
              </w:rPr>
              <w:t>рад Закону України “Про Державний</w:t>
            </w:r>
            <w:r w:rsidRPr="00346E46">
              <w:rPr>
                <w:spacing w:val="-10"/>
                <w:sz w:val="24"/>
              </w:rPr>
              <w:t xml:space="preserve"> реєстр виборців”, постанов Цен</w:t>
            </w:r>
            <w:r w:rsidRPr="00346E46">
              <w:rPr>
                <w:spacing w:val="-10"/>
                <w:sz w:val="24"/>
              </w:rPr>
              <w:softHyphen/>
            </w:r>
            <w:r w:rsidRPr="00346E46">
              <w:rPr>
                <w:spacing w:val="-12"/>
                <w:sz w:val="24"/>
              </w:rPr>
              <w:t>тральної виборчої комісії щодо функ</w:t>
            </w:r>
            <w:r w:rsidRPr="00346E46">
              <w:rPr>
                <w:spacing w:val="-10"/>
                <w:sz w:val="24"/>
              </w:rPr>
              <w:t>ціонування АІТС “Державний ре</w:t>
            </w:r>
            <w:r w:rsidRPr="00346E46">
              <w:rPr>
                <w:spacing w:val="-10"/>
                <w:sz w:val="24"/>
              </w:rPr>
              <w:softHyphen/>
              <w:t>єстр виборців”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516B0" w:rsidRPr="00346E46" w:rsidRDefault="009516B0" w:rsidP="00DB17A3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</w:pP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t>З метою забезпечен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ня ефективної роботи відділів ведення Дер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жавного реєстру ви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борців області</w:t>
            </w: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516B0" w:rsidRPr="00346E46" w:rsidRDefault="009516B0" w:rsidP="00DB17A3">
            <w:pPr>
              <w:jc w:val="center"/>
              <w:rPr>
                <w:sz w:val="24"/>
              </w:rPr>
            </w:pPr>
            <w:r w:rsidRPr="00346E46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516B0" w:rsidRDefault="009516B0" w:rsidP="00DB17A3">
            <w:pPr>
              <w:ind w:right="-108"/>
              <w:rPr>
                <w:spacing w:val="-12"/>
                <w:sz w:val="24"/>
              </w:rPr>
            </w:pPr>
            <w:r w:rsidRPr="00346E46">
              <w:rPr>
                <w:spacing w:val="-12"/>
                <w:sz w:val="24"/>
              </w:rPr>
              <w:t xml:space="preserve">Лопатюк О.В. – </w:t>
            </w:r>
          </w:p>
          <w:p w:rsidR="009516B0" w:rsidRPr="00346E46" w:rsidRDefault="009516B0" w:rsidP="00DB17A3">
            <w:pPr>
              <w:ind w:right="-108"/>
              <w:rPr>
                <w:spacing w:val="-10"/>
                <w:sz w:val="24"/>
              </w:rPr>
            </w:pPr>
            <w:r w:rsidRPr="00346E46">
              <w:rPr>
                <w:spacing w:val="-12"/>
                <w:sz w:val="24"/>
              </w:rPr>
              <w:t>начальник відділу адміністрування Дер</w:t>
            </w:r>
            <w:r w:rsidRPr="00346E46">
              <w:rPr>
                <w:spacing w:val="-12"/>
                <w:sz w:val="24"/>
              </w:rPr>
              <w:softHyphen/>
              <w:t>жавного реєстру ви</w:t>
            </w:r>
            <w:r w:rsidRPr="00346E46">
              <w:rPr>
                <w:spacing w:val="-12"/>
                <w:sz w:val="24"/>
              </w:rPr>
              <w:softHyphen/>
              <w:t>борців апарату обл</w:t>
            </w:r>
            <w:r>
              <w:rPr>
                <w:spacing w:val="-12"/>
                <w:sz w:val="24"/>
              </w:rPr>
              <w:softHyphen/>
            </w:r>
            <w:r w:rsidRPr="00346E46">
              <w:rPr>
                <w:spacing w:val="-12"/>
                <w:sz w:val="24"/>
              </w:rPr>
              <w:t>держ</w:t>
            </w:r>
            <w:r w:rsidRPr="00346E46">
              <w:rPr>
                <w:spacing w:val="-12"/>
                <w:sz w:val="24"/>
              </w:rPr>
              <w:softHyphen/>
              <w:t>адміністрації</w:t>
            </w:r>
          </w:p>
        </w:tc>
      </w:tr>
      <w:tr w:rsidR="009516B0" w:rsidRPr="009516B0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516B0" w:rsidRPr="009516B0" w:rsidRDefault="009516B0" w:rsidP="00DB17A3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516B0" w:rsidRPr="009516B0" w:rsidRDefault="009516B0" w:rsidP="00DB17A3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12"/>
                <w:kern w:val="0"/>
                <w:sz w:val="8"/>
                <w:szCs w:val="8"/>
              </w:rPr>
            </w:pP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516B0" w:rsidRPr="009516B0" w:rsidRDefault="009516B0" w:rsidP="00DB17A3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516B0" w:rsidRPr="009516B0" w:rsidRDefault="009516B0" w:rsidP="00DB17A3">
            <w:pPr>
              <w:ind w:right="-108"/>
              <w:rPr>
                <w:spacing w:val="-12"/>
                <w:sz w:val="8"/>
                <w:szCs w:val="8"/>
              </w:rPr>
            </w:pPr>
          </w:p>
        </w:tc>
      </w:tr>
      <w:tr w:rsidR="009516B0" w:rsidRPr="00C5610D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  <w:bottom w:val="nil"/>
            </w:tcBorders>
          </w:tcPr>
          <w:p w:rsidR="009516B0" w:rsidRPr="00346E46" w:rsidRDefault="009516B0" w:rsidP="00DB17A3">
            <w:pPr>
              <w:rPr>
                <w:spacing w:val="-10"/>
                <w:sz w:val="24"/>
              </w:rPr>
            </w:pPr>
            <w:r w:rsidRPr="00346E46">
              <w:rPr>
                <w:spacing w:val="-10"/>
                <w:sz w:val="24"/>
              </w:rPr>
              <w:t>Про виконання райдержадміністра</w:t>
            </w:r>
            <w:r w:rsidRPr="00346E46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вибори де</w:t>
            </w:r>
            <w:r w:rsidRPr="00346E46">
              <w:rPr>
                <w:spacing w:val="-10"/>
                <w:sz w:val="24"/>
              </w:rPr>
              <w:softHyphen/>
              <w:t>путатів Верховної Ради, Автономної Республіки Крим, місцевих рад та сільських, селищних, міських голів”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9516B0" w:rsidRPr="00346E46" w:rsidRDefault="009516B0" w:rsidP="00DB17A3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</w:pP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t>З метою виконання основних організа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ційних заходів з під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готовки та про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веден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ня позачер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>гових, про</w:t>
            </w:r>
            <w:r w:rsidRPr="00346E46">
              <w:rPr>
                <w:rFonts w:ascii="Times New Roman" w:hAnsi="Times New Roman"/>
                <w:b w:val="0"/>
                <w:bCs w:val="0"/>
                <w:spacing w:val="-12"/>
                <w:kern w:val="0"/>
                <w:sz w:val="24"/>
                <w:szCs w:val="20"/>
              </w:rPr>
              <w:softHyphen/>
              <w:t xml:space="preserve">міжних, повторних місцевих виборів </w:t>
            </w:r>
          </w:p>
        </w:tc>
        <w:tc>
          <w:tcPr>
            <w:tcW w:w="1349" w:type="dxa"/>
            <w:gridSpan w:val="2"/>
            <w:tcBorders>
              <w:top w:val="nil"/>
              <w:bottom w:val="nil"/>
            </w:tcBorders>
          </w:tcPr>
          <w:p w:rsidR="009516B0" w:rsidRPr="00346E46" w:rsidRDefault="009516B0" w:rsidP="00DB17A3">
            <w:pPr>
              <w:jc w:val="center"/>
              <w:rPr>
                <w:spacing w:val="-6"/>
                <w:sz w:val="24"/>
              </w:rPr>
            </w:pPr>
            <w:r w:rsidRPr="00346E46">
              <w:rPr>
                <w:sz w:val="24"/>
              </w:rPr>
              <w:t>Протягом кварталу</w:t>
            </w:r>
          </w:p>
        </w:tc>
        <w:tc>
          <w:tcPr>
            <w:tcW w:w="2359" w:type="dxa"/>
            <w:tcBorders>
              <w:top w:val="nil"/>
              <w:bottom w:val="nil"/>
            </w:tcBorders>
          </w:tcPr>
          <w:p w:rsidR="009516B0" w:rsidRPr="00346E46" w:rsidRDefault="009516B0" w:rsidP="00DB17A3">
            <w:pPr>
              <w:rPr>
                <w:spacing w:val="-12"/>
                <w:sz w:val="24"/>
              </w:rPr>
            </w:pPr>
            <w:r w:rsidRPr="00346E46">
              <w:rPr>
                <w:spacing w:val="-12"/>
                <w:sz w:val="24"/>
              </w:rPr>
              <w:t xml:space="preserve">Лопатюк О.В. – </w:t>
            </w:r>
          </w:p>
          <w:p w:rsidR="009516B0" w:rsidRPr="00346E46" w:rsidRDefault="009516B0" w:rsidP="00DB17A3">
            <w:pPr>
              <w:rPr>
                <w:spacing w:val="-16"/>
                <w:sz w:val="24"/>
              </w:rPr>
            </w:pPr>
            <w:r w:rsidRPr="00346E46">
              <w:rPr>
                <w:spacing w:val="-12"/>
                <w:sz w:val="24"/>
              </w:rPr>
              <w:t>начальник відділу адміністрування Дер</w:t>
            </w:r>
            <w:r w:rsidRPr="00346E46">
              <w:rPr>
                <w:spacing w:val="-12"/>
                <w:sz w:val="24"/>
              </w:rPr>
              <w:softHyphen/>
              <w:t>жавного реєстру ви</w:t>
            </w:r>
            <w:r w:rsidRPr="00346E46">
              <w:rPr>
                <w:spacing w:val="-12"/>
                <w:sz w:val="24"/>
              </w:rPr>
              <w:softHyphen/>
              <w:t>борців апарату обл</w:t>
            </w:r>
            <w:r w:rsidRPr="00346E46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9516B0" w:rsidRPr="000D0C01" w:rsidTr="009516B0">
        <w:trPr>
          <w:gridAfter w:val="1"/>
          <w:wAfter w:w="51" w:type="dxa"/>
          <w:cantSplit/>
        </w:trPr>
        <w:tc>
          <w:tcPr>
            <w:tcW w:w="3651" w:type="dxa"/>
            <w:tcBorders>
              <w:top w:val="nil"/>
            </w:tcBorders>
          </w:tcPr>
          <w:p w:rsidR="009516B0" w:rsidRDefault="009516B0" w:rsidP="00811BA1">
            <w:pPr>
              <w:rPr>
                <w:color w:val="0070C0"/>
                <w:spacing w:val="-12"/>
                <w:sz w:val="8"/>
                <w:szCs w:val="6"/>
              </w:rPr>
            </w:pPr>
          </w:p>
          <w:p w:rsidR="009516B0" w:rsidRPr="000D0C01" w:rsidRDefault="009516B0" w:rsidP="00811BA1">
            <w:pPr>
              <w:rPr>
                <w:color w:val="0070C0"/>
                <w:spacing w:val="-12"/>
                <w:sz w:val="8"/>
                <w:szCs w:val="6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9516B0" w:rsidRPr="000D0C01" w:rsidRDefault="009516B0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color w:val="0070C0"/>
                <w:spacing w:val="-10"/>
                <w:kern w:val="0"/>
                <w:sz w:val="6"/>
                <w:szCs w:val="6"/>
              </w:rPr>
            </w:pPr>
          </w:p>
        </w:tc>
        <w:tc>
          <w:tcPr>
            <w:tcW w:w="1349" w:type="dxa"/>
            <w:gridSpan w:val="2"/>
            <w:tcBorders>
              <w:top w:val="nil"/>
            </w:tcBorders>
          </w:tcPr>
          <w:p w:rsidR="009516B0" w:rsidRPr="000D0C01" w:rsidRDefault="009516B0" w:rsidP="00811BA1">
            <w:pPr>
              <w:jc w:val="center"/>
              <w:rPr>
                <w:color w:val="0070C0"/>
                <w:spacing w:val="-6"/>
                <w:sz w:val="6"/>
                <w:szCs w:val="6"/>
              </w:rPr>
            </w:pPr>
          </w:p>
        </w:tc>
        <w:tc>
          <w:tcPr>
            <w:tcW w:w="2359" w:type="dxa"/>
            <w:tcBorders>
              <w:top w:val="nil"/>
            </w:tcBorders>
          </w:tcPr>
          <w:p w:rsidR="009516B0" w:rsidRPr="000D0C01" w:rsidRDefault="009516B0" w:rsidP="00811BA1">
            <w:pPr>
              <w:rPr>
                <w:color w:val="0070C0"/>
                <w:spacing w:val="-12"/>
                <w:sz w:val="6"/>
                <w:szCs w:val="6"/>
              </w:rPr>
            </w:pPr>
          </w:p>
        </w:tc>
      </w:tr>
    </w:tbl>
    <w:p w:rsidR="009516B0" w:rsidRPr="00767F76" w:rsidRDefault="00965CEE" w:rsidP="009516B0">
      <w:pPr>
        <w:rPr>
          <w:sz w:val="8"/>
        </w:rPr>
      </w:pPr>
      <w:r w:rsidRPr="000D0C01">
        <w:rPr>
          <w:color w:val="0070C0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2234"/>
        <w:gridCol w:w="1342"/>
        <w:gridCol w:w="2406"/>
        <w:gridCol w:w="8"/>
      </w:tblGrid>
      <w:tr w:rsidR="009516B0" w:rsidRPr="000D0C01" w:rsidTr="00A408C1">
        <w:trPr>
          <w:cantSplit/>
        </w:trPr>
        <w:tc>
          <w:tcPr>
            <w:tcW w:w="3649" w:type="dxa"/>
          </w:tcPr>
          <w:p w:rsidR="009516B0" w:rsidRPr="000D0C01" w:rsidRDefault="009516B0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4" w:type="dxa"/>
          </w:tcPr>
          <w:p w:rsidR="009516B0" w:rsidRPr="000D0C01" w:rsidRDefault="009516B0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9516B0" w:rsidRPr="000D0C01" w:rsidRDefault="009516B0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4" w:type="dxa"/>
            <w:gridSpan w:val="2"/>
          </w:tcPr>
          <w:p w:rsidR="009516B0" w:rsidRPr="000D0C01" w:rsidRDefault="009516B0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9516B0" w:rsidRPr="00767F76" w:rsidTr="00A408C1">
        <w:trPr>
          <w:cantSplit/>
          <w:trHeight w:val="73"/>
        </w:trPr>
        <w:tc>
          <w:tcPr>
            <w:tcW w:w="3649" w:type="dxa"/>
            <w:tcBorders>
              <w:top w:val="single" w:sz="4" w:space="0" w:color="auto"/>
              <w:bottom w:val="nil"/>
            </w:tcBorders>
          </w:tcPr>
          <w:p w:rsidR="009516B0" w:rsidRPr="00767F76" w:rsidRDefault="009516B0" w:rsidP="00DB17A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</w:tcPr>
          <w:p w:rsidR="009516B0" w:rsidRPr="00767F76" w:rsidRDefault="009516B0" w:rsidP="00DB17A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:rsidR="009516B0" w:rsidRPr="00767F76" w:rsidRDefault="009516B0" w:rsidP="00DB17A3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nil"/>
            </w:tcBorders>
          </w:tcPr>
          <w:p w:rsidR="009516B0" w:rsidRPr="00767F76" w:rsidRDefault="009516B0" w:rsidP="00DB17A3">
            <w:pPr>
              <w:rPr>
                <w:spacing w:val="-16"/>
                <w:sz w:val="8"/>
                <w:szCs w:val="8"/>
              </w:rPr>
            </w:pPr>
          </w:p>
        </w:tc>
      </w:tr>
      <w:tr w:rsidR="00AE68BB" w:rsidRPr="00AE68BB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7820C3" w:rsidRDefault="00965CEE" w:rsidP="00811BA1">
            <w:pPr>
              <w:rPr>
                <w:spacing w:val="-10"/>
                <w:sz w:val="24"/>
              </w:rPr>
            </w:pPr>
            <w:r w:rsidRPr="007820C3">
              <w:rPr>
                <w:spacing w:val="-10"/>
                <w:sz w:val="24"/>
              </w:rPr>
              <w:t>Про проведення технічної інвен</w:t>
            </w:r>
            <w:r w:rsidRPr="007820C3">
              <w:rPr>
                <w:spacing w:val="-10"/>
                <w:sz w:val="24"/>
              </w:rPr>
              <w:softHyphen/>
              <w:t>та</w:t>
            </w:r>
            <w:r w:rsidR="009516B0">
              <w:rPr>
                <w:spacing w:val="-10"/>
                <w:sz w:val="24"/>
              </w:rPr>
              <w:softHyphen/>
            </w:r>
            <w:r w:rsidRPr="007820C3">
              <w:rPr>
                <w:spacing w:val="-10"/>
                <w:sz w:val="24"/>
              </w:rPr>
              <w:t>ризації захисних споруд цивіль</w:t>
            </w:r>
            <w:r w:rsidRPr="007820C3">
              <w:rPr>
                <w:spacing w:val="-10"/>
                <w:sz w:val="24"/>
              </w:rPr>
              <w:softHyphen/>
              <w:t>ної оборони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AE68BB" w:rsidRDefault="00965CEE" w:rsidP="00AB52C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</w:pPr>
            <w:r w:rsidRPr="00AE68BB"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t>Відповідно до плану підготовки терито</w:t>
            </w:r>
            <w:r w:rsidRPr="00AE68BB"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softHyphen/>
              <w:t>ріальної підсистеми ЄДС цивільного за</w:t>
            </w:r>
            <w:r w:rsidRPr="00AE68BB"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softHyphen/>
              <w:t>хисту області на 201</w:t>
            </w:r>
            <w:r w:rsidR="00AB52C1"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t>5</w:t>
            </w:r>
            <w:r w:rsidRPr="00AE68BB">
              <w:rPr>
                <w:rFonts w:ascii="Times New Roman" w:hAnsi="Times New Roman"/>
                <w:b w:val="0"/>
                <w:bCs w:val="0"/>
                <w:spacing w:val="-8"/>
                <w:kern w:val="0"/>
                <w:sz w:val="24"/>
                <w:szCs w:val="20"/>
              </w:rPr>
              <w:t xml:space="preserve">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AE68BB" w:rsidRDefault="00965CEE" w:rsidP="00811BA1">
            <w:pPr>
              <w:jc w:val="center"/>
              <w:rPr>
                <w:spacing w:val="-6"/>
                <w:sz w:val="24"/>
              </w:rPr>
            </w:pPr>
            <w:r w:rsidRPr="00AE68BB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516B0" w:rsidRDefault="00965CEE" w:rsidP="00811BA1">
            <w:pPr>
              <w:rPr>
                <w:spacing w:val="-16"/>
                <w:sz w:val="24"/>
              </w:rPr>
            </w:pPr>
            <w:r w:rsidRPr="00AE68BB">
              <w:rPr>
                <w:spacing w:val="-16"/>
                <w:sz w:val="24"/>
              </w:rPr>
              <w:t>Данилюк Є.Д. –</w:t>
            </w:r>
            <w:r w:rsidR="00AE68BB" w:rsidRPr="00AE68BB">
              <w:rPr>
                <w:spacing w:val="-16"/>
                <w:sz w:val="24"/>
              </w:rPr>
              <w:t xml:space="preserve"> </w:t>
            </w:r>
          </w:p>
          <w:p w:rsidR="00965CEE" w:rsidRPr="00AE68BB" w:rsidRDefault="00965CEE" w:rsidP="00811BA1">
            <w:pPr>
              <w:rPr>
                <w:sz w:val="24"/>
              </w:rPr>
            </w:pPr>
            <w:r w:rsidRPr="00AE68BB">
              <w:rPr>
                <w:spacing w:val="-16"/>
                <w:sz w:val="24"/>
              </w:rPr>
              <w:t>начальник управління з питань цивіль</w:t>
            </w:r>
            <w:r w:rsidRPr="00AE68BB">
              <w:rPr>
                <w:spacing w:val="-16"/>
                <w:sz w:val="24"/>
              </w:rPr>
              <w:softHyphen/>
              <w:t>но</w:t>
            </w:r>
            <w:r w:rsidRPr="00AE68BB">
              <w:rPr>
                <w:spacing w:val="-16"/>
                <w:sz w:val="24"/>
              </w:rPr>
              <w:softHyphen/>
              <w:t>го захисту насе</w:t>
            </w:r>
            <w:r w:rsidRPr="00AE68BB">
              <w:rPr>
                <w:spacing w:val="-16"/>
                <w:sz w:val="24"/>
              </w:rPr>
              <w:softHyphen/>
              <w:t>лення облдерж</w:t>
            </w:r>
            <w:r w:rsidRPr="00AE68BB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0503E" w:rsidRPr="000D0C0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color w:val="0070C0"/>
                <w:spacing w:val="-8"/>
                <w:kern w:val="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jc w:val="center"/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0D0C01" w:rsidRDefault="00965CEE" w:rsidP="00811BA1">
            <w:pPr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D163DE" w:rsidRPr="005D5003" w:rsidTr="00A408C1">
        <w:trPr>
          <w:gridAfter w:val="1"/>
          <w:wAfter w:w="8" w:type="dxa"/>
          <w:cantSplit/>
          <w:trHeight w:val="1450"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5D5003" w:rsidRDefault="00965CEE" w:rsidP="005D5003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 xml:space="preserve">Про </w:t>
            </w:r>
            <w:r w:rsidR="005D5003" w:rsidRPr="005D5003">
              <w:rPr>
                <w:spacing w:val="-10"/>
                <w:sz w:val="24"/>
              </w:rPr>
              <w:t>стан розрахунків житлово-ко</w:t>
            </w:r>
            <w:r w:rsidR="009516B0">
              <w:rPr>
                <w:spacing w:val="-10"/>
                <w:sz w:val="24"/>
              </w:rPr>
              <w:softHyphen/>
            </w:r>
            <w:r w:rsidR="005D5003" w:rsidRPr="005D5003">
              <w:rPr>
                <w:spacing w:val="-10"/>
                <w:sz w:val="24"/>
              </w:rPr>
              <w:t>мунальних підприємств за спожиті енергоносії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5D5003" w:rsidRDefault="00965CEE" w:rsidP="005D5003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 xml:space="preserve">З метою </w:t>
            </w:r>
            <w:r w:rsidR="005D5003" w:rsidRPr="005D5003">
              <w:rPr>
                <w:spacing w:val="-10"/>
                <w:sz w:val="24"/>
              </w:rPr>
              <w:t>вжиття захо</w:t>
            </w:r>
            <w:r w:rsidR="009516B0">
              <w:rPr>
                <w:spacing w:val="-10"/>
                <w:sz w:val="24"/>
              </w:rPr>
              <w:softHyphen/>
            </w:r>
            <w:r w:rsidR="005D5003" w:rsidRPr="005D5003">
              <w:rPr>
                <w:spacing w:val="-10"/>
                <w:sz w:val="24"/>
              </w:rPr>
              <w:t>дів по забезпеченню розрахунків за спо</w:t>
            </w:r>
            <w:r w:rsidR="009516B0">
              <w:rPr>
                <w:spacing w:val="-10"/>
                <w:sz w:val="24"/>
              </w:rPr>
              <w:softHyphen/>
            </w:r>
            <w:r w:rsidR="005D5003" w:rsidRPr="005D5003">
              <w:rPr>
                <w:spacing w:val="-10"/>
                <w:sz w:val="24"/>
              </w:rPr>
              <w:t>житі енергоносії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D5003" w:rsidRDefault="00965CEE" w:rsidP="006E2C3F">
            <w:pPr>
              <w:jc w:val="center"/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516B0" w:rsidRDefault="00965CEE" w:rsidP="00E976A3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 xml:space="preserve">Махнюк П.М. – </w:t>
            </w:r>
          </w:p>
          <w:p w:rsidR="00965CEE" w:rsidRPr="005D5003" w:rsidRDefault="00965CEE" w:rsidP="00E976A3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>начальник управ</w:t>
            </w:r>
            <w:r w:rsidRPr="005D5003">
              <w:rPr>
                <w:spacing w:val="-10"/>
                <w:sz w:val="24"/>
              </w:rPr>
              <w:softHyphen/>
              <w:t>ління жит</w:t>
            </w:r>
            <w:r w:rsidRPr="005D5003">
              <w:rPr>
                <w:spacing w:val="-10"/>
                <w:sz w:val="24"/>
              </w:rPr>
              <w:softHyphen/>
              <w:t>лово-ко</w:t>
            </w:r>
            <w:r w:rsidRPr="005D5003">
              <w:rPr>
                <w:spacing w:val="-10"/>
                <w:sz w:val="24"/>
              </w:rPr>
              <w:softHyphen/>
              <w:t>мун</w:t>
            </w:r>
            <w:r w:rsidR="009516B0">
              <w:rPr>
                <w:spacing w:val="-10"/>
                <w:sz w:val="24"/>
              </w:rPr>
              <w:t>аль</w:t>
            </w:r>
            <w:r w:rsidR="009516B0">
              <w:rPr>
                <w:spacing w:val="-10"/>
                <w:sz w:val="24"/>
              </w:rPr>
              <w:softHyphen/>
              <w:t>ного гос</w:t>
            </w:r>
            <w:r w:rsidR="009516B0">
              <w:rPr>
                <w:spacing w:val="-10"/>
                <w:sz w:val="24"/>
              </w:rPr>
              <w:softHyphen/>
              <w:t>по</w:t>
            </w:r>
            <w:r w:rsidR="009516B0">
              <w:rPr>
                <w:spacing w:val="-10"/>
                <w:sz w:val="24"/>
              </w:rPr>
              <w:softHyphen/>
              <w:t>дарства облдержадміні</w:t>
            </w:r>
            <w:r w:rsidR="00441F73">
              <w:rPr>
                <w:spacing w:val="-10"/>
                <w:sz w:val="24"/>
              </w:rPr>
              <w:t>ст</w:t>
            </w:r>
            <w:r w:rsidR="009516B0">
              <w:rPr>
                <w:spacing w:val="-10"/>
                <w:sz w:val="24"/>
              </w:rPr>
              <w:t>р</w:t>
            </w:r>
            <w:r w:rsidR="00441F73">
              <w:rPr>
                <w:spacing w:val="-10"/>
                <w:sz w:val="24"/>
              </w:rPr>
              <w:t>ації</w:t>
            </w:r>
          </w:p>
        </w:tc>
      </w:tr>
      <w:tr w:rsidR="0050503E" w:rsidRPr="000D0C01" w:rsidTr="00A408C1">
        <w:trPr>
          <w:gridAfter w:val="1"/>
          <w:wAfter w:w="8" w:type="dxa"/>
          <w:cantSplit/>
          <w:trHeight w:val="83"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18499E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0D0C01" w:rsidRDefault="00965CEE" w:rsidP="0018499E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6E2C3F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0D0C01" w:rsidRDefault="00965CEE" w:rsidP="00E976A3">
            <w:pPr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D163DE" w:rsidRPr="005D5003" w:rsidTr="00A408C1">
        <w:trPr>
          <w:gridAfter w:val="1"/>
          <w:wAfter w:w="8" w:type="dxa"/>
          <w:cantSplit/>
          <w:trHeight w:val="1450"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5D5003" w:rsidRDefault="00965CEE" w:rsidP="0018499E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>Про стан виплати заробітної плати на підприємствах житлово-кому</w:t>
            </w:r>
            <w:r w:rsidRPr="005D5003">
              <w:rPr>
                <w:spacing w:val="-10"/>
                <w:sz w:val="24"/>
              </w:rPr>
              <w:softHyphen/>
              <w:t>нального господарства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5D5003" w:rsidRDefault="00965CEE" w:rsidP="0018499E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>З метою забезпечен</w:t>
            </w:r>
            <w:r w:rsidRPr="005D5003">
              <w:rPr>
                <w:spacing w:val="-10"/>
                <w:sz w:val="24"/>
              </w:rPr>
              <w:softHyphen/>
              <w:t>ня своєчасної випла</w:t>
            </w:r>
            <w:r w:rsidRPr="005D5003">
              <w:rPr>
                <w:spacing w:val="-10"/>
                <w:sz w:val="24"/>
              </w:rPr>
              <w:softHyphen/>
              <w:t>ти заробітної плати та недопущення за</w:t>
            </w:r>
            <w:r w:rsidRPr="005D5003">
              <w:rPr>
                <w:spacing w:val="-10"/>
                <w:sz w:val="24"/>
              </w:rPr>
              <w:softHyphen/>
              <w:t>боргованості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D5003" w:rsidRDefault="00965CEE" w:rsidP="006E2C3F">
            <w:pPr>
              <w:jc w:val="center"/>
              <w:rPr>
                <w:spacing w:val="-10"/>
                <w:sz w:val="24"/>
              </w:rPr>
            </w:pPr>
            <w:r w:rsidRPr="005D5003">
              <w:rPr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516B0" w:rsidRDefault="009516B0" w:rsidP="009516B0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 xml:space="preserve">Махнюк П.М. – </w:t>
            </w:r>
          </w:p>
          <w:p w:rsidR="00965CEE" w:rsidRPr="005D5003" w:rsidRDefault="009516B0" w:rsidP="009516B0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>начальник управ</w:t>
            </w:r>
            <w:r w:rsidRPr="005D5003">
              <w:rPr>
                <w:spacing w:val="-10"/>
                <w:sz w:val="24"/>
              </w:rPr>
              <w:softHyphen/>
              <w:t>ління жит</w:t>
            </w:r>
            <w:r w:rsidRPr="005D5003">
              <w:rPr>
                <w:spacing w:val="-10"/>
                <w:sz w:val="24"/>
              </w:rPr>
              <w:softHyphen/>
              <w:t>лово-ко</w:t>
            </w:r>
            <w:r w:rsidRPr="005D5003">
              <w:rPr>
                <w:spacing w:val="-10"/>
                <w:sz w:val="24"/>
              </w:rPr>
              <w:softHyphen/>
              <w:t>мун</w:t>
            </w:r>
            <w:r>
              <w:rPr>
                <w:spacing w:val="-10"/>
                <w:sz w:val="24"/>
              </w:rPr>
              <w:t>аль</w:t>
            </w:r>
            <w:r>
              <w:rPr>
                <w:spacing w:val="-10"/>
                <w:sz w:val="24"/>
              </w:rPr>
              <w:softHyphen/>
              <w:t>ного гос</w:t>
            </w:r>
            <w:r>
              <w:rPr>
                <w:spacing w:val="-10"/>
                <w:sz w:val="24"/>
              </w:rPr>
              <w:softHyphen/>
              <w:t>по</w:t>
            </w:r>
            <w:r>
              <w:rPr>
                <w:spacing w:val="-10"/>
                <w:sz w:val="24"/>
              </w:rPr>
              <w:softHyphen/>
              <w:t>дарства облдержадміністрації</w:t>
            </w:r>
          </w:p>
        </w:tc>
      </w:tr>
      <w:tr w:rsidR="0050503E" w:rsidRPr="000D0C0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E976A3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0D0C01" w:rsidRDefault="00965CEE" w:rsidP="00E976A3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6E2C3F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0D0C01" w:rsidRDefault="00965CEE" w:rsidP="00E976A3">
            <w:pPr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D163DE" w:rsidRPr="005D5003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5D5003" w:rsidRDefault="00965CEE" w:rsidP="005D5003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 xml:space="preserve">Про </w:t>
            </w:r>
            <w:r w:rsidR="005D5003" w:rsidRPr="005D5003">
              <w:rPr>
                <w:spacing w:val="-10"/>
                <w:sz w:val="24"/>
              </w:rPr>
              <w:t xml:space="preserve">хід опалювального сезону </w:t>
            </w:r>
            <w:r w:rsidR="0021352F" w:rsidRPr="005D5003">
              <w:rPr>
                <w:spacing w:val="-10"/>
                <w:sz w:val="24"/>
              </w:rPr>
              <w:t>2014/2015 рок</w:t>
            </w:r>
            <w:r w:rsidR="0021352F">
              <w:rPr>
                <w:spacing w:val="-10"/>
                <w:sz w:val="24"/>
              </w:rPr>
              <w:t>у</w:t>
            </w:r>
            <w:r w:rsidR="0021352F" w:rsidRPr="005D5003">
              <w:rPr>
                <w:spacing w:val="-10"/>
                <w:sz w:val="24"/>
              </w:rPr>
              <w:t xml:space="preserve"> </w:t>
            </w:r>
            <w:r w:rsidR="005D5003" w:rsidRPr="005D5003">
              <w:rPr>
                <w:spacing w:val="-10"/>
                <w:sz w:val="24"/>
              </w:rPr>
              <w:t xml:space="preserve">в області 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5D5003" w:rsidRDefault="00965CEE" w:rsidP="005D5003">
            <w:pPr>
              <w:rPr>
                <w:spacing w:val="-8"/>
                <w:sz w:val="24"/>
              </w:rPr>
            </w:pPr>
            <w:r w:rsidRPr="005D5003">
              <w:rPr>
                <w:spacing w:val="-8"/>
                <w:sz w:val="24"/>
              </w:rPr>
              <w:t xml:space="preserve">З метою </w:t>
            </w:r>
            <w:r w:rsidR="005D5003" w:rsidRPr="005D5003">
              <w:rPr>
                <w:spacing w:val="-8"/>
                <w:sz w:val="24"/>
              </w:rPr>
              <w:t>запобігання зриву опалювально</w:t>
            </w:r>
            <w:r w:rsidR="009516B0">
              <w:rPr>
                <w:spacing w:val="-8"/>
                <w:sz w:val="24"/>
              </w:rPr>
              <w:softHyphen/>
            </w:r>
            <w:r w:rsidR="005D5003" w:rsidRPr="005D5003">
              <w:rPr>
                <w:spacing w:val="-8"/>
                <w:sz w:val="24"/>
              </w:rPr>
              <w:t>го сезону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5D5003" w:rsidRDefault="00965CEE" w:rsidP="006E2C3F">
            <w:pPr>
              <w:jc w:val="center"/>
              <w:rPr>
                <w:sz w:val="24"/>
              </w:rPr>
            </w:pPr>
            <w:r w:rsidRPr="005D5003">
              <w:rPr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516B0" w:rsidRDefault="009516B0" w:rsidP="009516B0">
            <w:pPr>
              <w:rPr>
                <w:spacing w:val="-10"/>
                <w:sz w:val="24"/>
              </w:rPr>
            </w:pPr>
            <w:r w:rsidRPr="005D5003">
              <w:rPr>
                <w:spacing w:val="-10"/>
                <w:sz w:val="24"/>
              </w:rPr>
              <w:t xml:space="preserve">Махнюк П.М. – </w:t>
            </w:r>
          </w:p>
          <w:p w:rsidR="00965CEE" w:rsidRPr="005D5003" w:rsidRDefault="009516B0" w:rsidP="009516B0">
            <w:pPr>
              <w:rPr>
                <w:b/>
                <w:sz w:val="24"/>
              </w:rPr>
            </w:pPr>
            <w:r w:rsidRPr="005D5003">
              <w:rPr>
                <w:spacing w:val="-10"/>
                <w:sz w:val="24"/>
              </w:rPr>
              <w:t>начальник управ</w:t>
            </w:r>
            <w:r w:rsidRPr="005D5003">
              <w:rPr>
                <w:spacing w:val="-10"/>
                <w:sz w:val="24"/>
              </w:rPr>
              <w:softHyphen/>
              <w:t>ління жит</w:t>
            </w:r>
            <w:r w:rsidRPr="005D5003">
              <w:rPr>
                <w:spacing w:val="-10"/>
                <w:sz w:val="24"/>
              </w:rPr>
              <w:softHyphen/>
              <w:t>лово-ко</w:t>
            </w:r>
            <w:r w:rsidRPr="005D5003">
              <w:rPr>
                <w:spacing w:val="-10"/>
                <w:sz w:val="24"/>
              </w:rPr>
              <w:softHyphen/>
              <w:t>мун</w:t>
            </w:r>
            <w:r>
              <w:rPr>
                <w:spacing w:val="-10"/>
                <w:sz w:val="24"/>
              </w:rPr>
              <w:t>аль</w:t>
            </w:r>
            <w:r>
              <w:rPr>
                <w:spacing w:val="-10"/>
                <w:sz w:val="24"/>
              </w:rPr>
              <w:softHyphen/>
              <w:t>ного гос</w:t>
            </w:r>
            <w:r>
              <w:rPr>
                <w:spacing w:val="-10"/>
                <w:sz w:val="24"/>
              </w:rPr>
              <w:softHyphen/>
              <w:t>по</w:t>
            </w:r>
            <w:r>
              <w:rPr>
                <w:spacing w:val="-10"/>
                <w:sz w:val="24"/>
              </w:rPr>
              <w:softHyphen/>
              <w:t>дарства облдержадміністрації</w:t>
            </w:r>
          </w:p>
        </w:tc>
      </w:tr>
      <w:tr w:rsidR="0050503E" w:rsidRPr="000D0C0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E434BA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0D0C01" w:rsidRDefault="00965CEE" w:rsidP="00E434BA">
            <w:pPr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6E2C3F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0D0C01" w:rsidRDefault="00965CEE" w:rsidP="00E434BA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</w:tr>
      <w:tr w:rsidR="00346E46" w:rsidRPr="00C504D4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7820C3" w:rsidRDefault="00965CEE" w:rsidP="00C504D4">
            <w:pPr>
              <w:rPr>
                <w:spacing w:val="-10"/>
                <w:sz w:val="24"/>
              </w:rPr>
            </w:pPr>
            <w:r w:rsidRPr="007820C3">
              <w:rPr>
                <w:spacing w:val="-10"/>
                <w:sz w:val="24"/>
              </w:rPr>
              <w:t xml:space="preserve">Про </w:t>
            </w:r>
            <w:r w:rsidR="00C504D4" w:rsidRPr="007820C3">
              <w:rPr>
                <w:spacing w:val="-10"/>
                <w:sz w:val="24"/>
              </w:rPr>
              <w:t xml:space="preserve">стан дотримання пенсійного законодавства </w:t>
            </w:r>
            <w:r w:rsidR="0021352F">
              <w:rPr>
                <w:spacing w:val="-10"/>
                <w:sz w:val="24"/>
              </w:rPr>
              <w:t>у</w:t>
            </w:r>
            <w:r w:rsidR="00C504D4" w:rsidRPr="007820C3">
              <w:rPr>
                <w:spacing w:val="-10"/>
                <w:sz w:val="24"/>
              </w:rPr>
              <w:t xml:space="preserve"> Красилівському, Хмельницькому та Волочиському районах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C504D4" w:rsidRDefault="00965CEE" w:rsidP="00C504D4">
            <w:pPr>
              <w:rPr>
                <w:spacing w:val="-8"/>
                <w:sz w:val="24"/>
              </w:rPr>
            </w:pPr>
            <w:r w:rsidRPr="00C504D4">
              <w:rPr>
                <w:spacing w:val="-6"/>
                <w:sz w:val="24"/>
              </w:rPr>
              <w:t>З метою забезпечен</w:t>
            </w:r>
            <w:r w:rsidRPr="00C504D4">
              <w:rPr>
                <w:spacing w:val="-6"/>
                <w:sz w:val="24"/>
              </w:rPr>
              <w:softHyphen/>
              <w:t>ня своєчасної випла</w:t>
            </w:r>
            <w:r w:rsidRPr="00C504D4">
              <w:rPr>
                <w:spacing w:val="-6"/>
                <w:sz w:val="24"/>
              </w:rPr>
              <w:softHyphen/>
              <w:t xml:space="preserve">ти пенсій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C504D4" w:rsidRDefault="00965CEE" w:rsidP="006E2C3F">
            <w:pPr>
              <w:jc w:val="center"/>
              <w:rPr>
                <w:sz w:val="24"/>
              </w:rPr>
            </w:pPr>
            <w:r w:rsidRPr="00C504D4">
              <w:rPr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C504D4" w:rsidRDefault="00965CEE" w:rsidP="00E434BA">
            <w:pPr>
              <w:rPr>
                <w:spacing w:val="-10"/>
                <w:sz w:val="24"/>
              </w:rPr>
            </w:pPr>
            <w:r w:rsidRPr="00C504D4">
              <w:rPr>
                <w:spacing w:val="-10"/>
                <w:sz w:val="24"/>
              </w:rPr>
              <w:t xml:space="preserve">Заярнюк О.С. – </w:t>
            </w:r>
          </w:p>
          <w:p w:rsidR="00965CEE" w:rsidRPr="00C504D4" w:rsidRDefault="00965CEE" w:rsidP="00E434BA">
            <w:pPr>
              <w:rPr>
                <w:spacing w:val="-16"/>
                <w:sz w:val="24"/>
              </w:rPr>
            </w:pPr>
            <w:r w:rsidRPr="00C504D4">
              <w:rPr>
                <w:spacing w:val="-10"/>
                <w:sz w:val="24"/>
              </w:rPr>
              <w:t>начальник Голов</w:t>
            </w:r>
            <w:r w:rsidRPr="00C504D4">
              <w:rPr>
                <w:spacing w:val="-10"/>
                <w:sz w:val="24"/>
              </w:rPr>
              <w:softHyphen/>
              <w:t>ного управління Пенсійно</w:t>
            </w:r>
            <w:r w:rsidRPr="00C504D4">
              <w:rPr>
                <w:spacing w:val="-10"/>
                <w:sz w:val="24"/>
              </w:rPr>
              <w:softHyphen/>
              <w:t xml:space="preserve">го </w:t>
            </w:r>
            <w:r w:rsidRPr="00C504D4">
              <w:rPr>
                <w:spacing w:val="-18"/>
                <w:sz w:val="24"/>
              </w:rPr>
              <w:t>фонду України в області</w:t>
            </w:r>
          </w:p>
        </w:tc>
      </w:tr>
      <w:tr w:rsidR="0050503E" w:rsidRPr="009008C3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9008C3" w:rsidRDefault="00965CEE" w:rsidP="00B86718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9008C3" w:rsidRDefault="00965CEE" w:rsidP="00B86718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9008C3" w:rsidRDefault="00965CEE" w:rsidP="00B86718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9008C3" w:rsidRDefault="00965CEE" w:rsidP="00B86718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</w:tr>
      <w:tr w:rsidR="00346E46" w:rsidRPr="006E0B9B" w:rsidTr="00A408C1">
        <w:trPr>
          <w:gridAfter w:val="1"/>
          <w:wAfter w:w="8" w:type="dxa"/>
          <w:cantSplit/>
          <w:trHeight w:val="1504"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7820C3" w:rsidRDefault="006E0B9B" w:rsidP="00B86718">
            <w:pPr>
              <w:rPr>
                <w:spacing w:val="-10"/>
                <w:sz w:val="24"/>
              </w:rPr>
            </w:pPr>
            <w:r w:rsidRPr="007820C3">
              <w:rPr>
                <w:spacing w:val="-10"/>
                <w:sz w:val="24"/>
              </w:rPr>
              <w:t>Про формування та затвердження переліків об’єктів, що фінансуються у 2015 році за рахунок коштів дер</w:t>
            </w:r>
            <w:r w:rsidR="009008C3">
              <w:rPr>
                <w:spacing w:val="-10"/>
                <w:sz w:val="24"/>
              </w:rPr>
              <w:softHyphen/>
            </w:r>
            <w:r w:rsidRPr="007820C3">
              <w:rPr>
                <w:spacing w:val="-10"/>
                <w:sz w:val="24"/>
              </w:rPr>
              <w:t xml:space="preserve">жавного бюджету, передбачених для реалізації інвестиційних </w:t>
            </w:r>
            <w:r w:rsidR="009008C3">
              <w:rPr>
                <w:spacing w:val="-10"/>
                <w:sz w:val="24"/>
              </w:rPr>
              <w:t>проек</w:t>
            </w:r>
            <w:r w:rsidR="009008C3">
              <w:rPr>
                <w:spacing w:val="-10"/>
                <w:sz w:val="24"/>
              </w:rPr>
              <w:softHyphen/>
            </w:r>
            <w:r w:rsidRPr="007820C3">
              <w:rPr>
                <w:spacing w:val="-10"/>
                <w:sz w:val="24"/>
              </w:rPr>
              <w:t>тів соціально-економічного розвит</w:t>
            </w:r>
            <w:r w:rsidR="009008C3">
              <w:rPr>
                <w:spacing w:val="-10"/>
                <w:sz w:val="24"/>
              </w:rPr>
              <w:softHyphen/>
            </w:r>
            <w:r w:rsidRPr="007820C3">
              <w:rPr>
                <w:spacing w:val="-10"/>
                <w:sz w:val="24"/>
              </w:rPr>
              <w:t>ку регіонів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6E0B9B" w:rsidRDefault="00965CEE" w:rsidP="006E0B9B">
            <w:pPr>
              <w:rPr>
                <w:sz w:val="24"/>
              </w:rPr>
            </w:pPr>
            <w:r w:rsidRPr="006E0B9B">
              <w:rPr>
                <w:sz w:val="24"/>
              </w:rPr>
              <w:t xml:space="preserve">З метою </w:t>
            </w:r>
            <w:r w:rsidR="006E0B9B">
              <w:rPr>
                <w:sz w:val="24"/>
              </w:rPr>
              <w:t>вирішення питань залучення коштів державного бюджету на реалізацію інвестиційних проектів</w:t>
            </w:r>
            <w:r w:rsidRPr="006E0B9B">
              <w:rPr>
                <w:sz w:val="24"/>
              </w:rPr>
              <w:t xml:space="preserve"> </w:t>
            </w:r>
            <w:r w:rsidR="006E0B9B">
              <w:rPr>
                <w:sz w:val="24"/>
              </w:rPr>
              <w:t>області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6E0B9B" w:rsidRDefault="00965CEE" w:rsidP="006E2C3F">
            <w:pPr>
              <w:jc w:val="center"/>
              <w:rPr>
                <w:sz w:val="24"/>
              </w:rPr>
            </w:pPr>
            <w:r w:rsidRPr="006E0B9B">
              <w:rPr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008C3" w:rsidRDefault="00965CEE" w:rsidP="00E434BA">
            <w:pPr>
              <w:rPr>
                <w:spacing w:val="-10"/>
                <w:sz w:val="24"/>
              </w:rPr>
            </w:pPr>
            <w:r w:rsidRPr="006E0B9B">
              <w:rPr>
                <w:spacing w:val="-10"/>
                <w:sz w:val="24"/>
              </w:rPr>
              <w:t xml:space="preserve">Бригадир В.І. – </w:t>
            </w:r>
          </w:p>
          <w:p w:rsidR="00965CEE" w:rsidRPr="006E0B9B" w:rsidRDefault="00965CEE" w:rsidP="00E434BA">
            <w:pPr>
              <w:rPr>
                <w:spacing w:val="-10"/>
                <w:sz w:val="24"/>
              </w:rPr>
            </w:pPr>
            <w:r w:rsidRPr="006E0B9B">
              <w:rPr>
                <w:spacing w:val="-10"/>
                <w:sz w:val="24"/>
              </w:rPr>
              <w:t>начальник управління регіонального розвит</w:t>
            </w:r>
            <w:r w:rsidRPr="006E0B9B">
              <w:rPr>
                <w:spacing w:val="-10"/>
                <w:sz w:val="24"/>
              </w:rPr>
              <w:softHyphen/>
              <w:t>ку та будівництва обл</w:t>
            </w:r>
            <w:r w:rsidRPr="006E0B9B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50503E" w:rsidRPr="000D0C01" w:rsidTr="00A408C1">
        <w:trPr>
          <w:gridAfter w:val="1"/>
          <w:wAfter w:w="8" w:type="dxa"/>
          <w:cantSplit/>
          <w:trHeight w:val="83"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B86718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0D0C01" w:rsidRDefault="00965CEE" w:rsidP="00E434BA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6E2C3F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0D0C01" w:rsidRDefault="00965CEE" w:rsidP="00E434BA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</w:tr>
      <w:tr w:rsidR="0050503E" w:rsidRPr="00AB52C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AB52C1" w:rsidRDefault="00965CEE" w:rsidP="00AB52C1">
            <w:pPr>
              <w:spacing w:after="120"/>
              <w:rPr>
                <w:sz w:val="24"/>
              </w:rPr>
            </w:pPr>
            <w:r w:rsidRPr="00AB52C1">
              <w:rPr>
                <w:sz w:val="24"/>
              </w:rPr>
              <w:t>Про перевірку роботи консульта</w:t>
            </w:r>
            <w:r w:rsidRPr="00AB52C1">
              <w:rPr>
                <w:sz w:val="24"/>
              </w:rPr>
              <w:softHyphen/>
              <w:t>ційних пунктів при ЖЕКах, се</w:t>
            </w:r>
            <w:r w:rsidRPr="00AB52C1">
              <w:rPr>
                <w:sz w:val="24"/>
              </w:rPr>
              <w:softHyphen/>
              <w:t xml:space="preserve">лищних та сільських радах </w:t>
            </w:r>
            <w:r w:rsidR="00AB52C1" w:rsidRPr="00AB52C1">
              <w:rPr>
                <w:sz w:val="24"/>
              </w:rPr>
              <w:t>Лети</w:t>
            </w:r>
            <w:r w:rsidR="00A408C1">
              <w:rPr>
                <w:sz w:val="24"/>
              </w:rPr>
              <w:softHyphen/>
            </w:r>
            <w:r w:rsidR="00AB52C1" w:rsidRPr="00A408C1">
              <w:rPr>
                <w:spacing w:val="-6"/>
                <w:sz w:val="24"/>
              </w:rPr>
              <w:t>чівського</w:t>
            </w:r>
            <w:r w:rsidRPr="00A408C1">
              <w:rPr>
                <w:spacing w:val="-6"/>
                <w:sz w:val="24"/>
              </w:rPr>
              <w:t xml:space="preserve">, </w:t>
            </w:r>
            <w:r w:rsidR="00AB52C1" w:rsidRPr="00A408C1">
              <w:rPr>
                <w:spacing w:val="-6"/>
                <w:sz w:val="24"/>
              </w:rPr>
              <w:t>Шепетівського, Полон</w:t>
            </w:r>
            <w:r w:rsidR="00A408C1" w:rsidRPr="00A408C1">
              <w:rPr>
                <w:spacing w:val="-6"/>
                <w:sz w:val="24"/>
              </w:rPr>
              <w:softHyphen/>
            </w:r>
            <w:r w:rsidR="00AB52C1" w:rsidRPr="00AB52C1">
              <w:rPr>
                <w:sz w:val="24"/>
              </w:rPr>
              <w:t>ського</w:t>
            </w:r>
            <w:r w:rsidRPr="00AB52C1">
              <w:rPr>
                <w:sz w:val="24"/>
              </w:rPr>
              <w:t xml:space="preserve"> та </w:t>
            </w:r>
            <w:r w:rsidR="00AB52C1" w:rsidRPr="00AB52C1">
              <w:rPr>
                <w:sz w:val="24"/>
              </w:rPr>
              <w:t>Волочиського</w:t>
            </w:r>
            <w:r w:rsidRPr="00AB52C1">
              <w:rPr>
                <w:sz w:val="24"/>
              </w:rPr>
              <w:t xml:space="preserve"> районів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AB52C1" w:rsidRDefault="00965CEE" w:rsidP="00351A62">
            <w:pPr>
              <w:rPr>
                <w:spacing w:val="-12"/>
                <w:sz w:val="24"/>
              </w:rPr>
            </w:pPr>
            <w:r w:rsidRPr="00AB52C1">
              <w:rPr>
                <w:spacing w:val="-8"/>
                <w:sz w:val="24"/>
              </w:rPr>
              <w:t>Відповідно до пла</w:t>
            </w:r>
            <w:r w:rsidRPr="00AB52C1">
              <w:rPr>
                <w:spacing w:val="-8"/>
                <w:sz w:val="24"/>
              </w:rPr>
              <w:softHyphen/>
              <w:t>ну з підготовки те</w:t>
            </w:r>
            <w:r w:rsidRPr="00AB52C1">
              <w:rPr>
                <w:spacing w:val="-8"/>
                <w:sz w:val="24"/>
              </w:rPr>
              <w:softHyphen/>
              <w:t>рито</w:t>
            </w:r>
            <w:r w:rsidRPr="00AB52C1">
              <w:rPr>
                <w:spacing w:val="-8"/>
                <w:sz w:val="24"/>
              </w:rPr>
              <w:softHyphen/>
              <w:t>ріальної підси</w:t>
            </w:r>
            <w:r w:rsidRPr="00AB52C1">
              <w:rPr>
                <w:spacing w:val="-8"/>
                <w:sz w:val="24"/>
              </w:rPr>
              <w:softHyphen/>
              <w:t>стеми ЄДС цивіль</w:t>
            </w:r>
            <w:r w:rsidRPr="00AB52C1">
              <w:rPr>
                <w:spacing w:val="-8"/>
                <w:sz w:val="24"/>
              </w:rPr>
              <w:softHyphen/>
              <w:t>ного за</w:t>
            </w:r>
            <w:r w:rsidRPr="00AB52C1">
              <w:rPr>
                <w:spacing w:val="-8"/>
                <w:sz w:val="24"/>
              </w:rPr>
              <w:softHyphen/>
            </w:r>
            <w:r w:rsidR="00AB52C1" w:rsidRPr="00AB52C1">
              <w:rPr>
                <w:spacing w:val="-8"/>
                <w:sz w:val="24"/>
              </w:rPr>
              <w:t>хисту населення об</w:t>
            </w:r>
            <w:r w:rsidR="00AB52C1" w:rsidRPr="00AB52C1">
              <w:rPr>
                <w:spacing w:val="-8"/>
                <w:sz w:val="24"/>
              </w:rPr>
              <w:softHyphen/>
              <w:t>ласті на 2015</w:t>
            </w:r>
            <w:r w:rsidRPr="00AB52C1">
              <w:rPr>
                <w:spacing w:val="-8"/>
                <w:sz w:val="24"/>
              </w:rPr>
              <w:t xml:space="preserve">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AB52C1" w:rsidRDefault="00965CEE" w:rsidP="00E976A3">
            <w:pPr>
              <w:jc w:val="center"/>
              <w:rPr>
                <w:sz w:val="24"/>
              </w:rPr>
            </w:pPr>
            <w:r w:rsidRPr="00AB52C1">
              <w:rPr>
                <w:spacing w:val="-6"/>
                <w:sz w:val="24"/>
              </w:rPr>
              <w:t xml:space="preserve">Протягом кварталу 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A408C1" w:rsidRDefault="00965CEE" w:rsidP="00E976A3">
            <w:pPr>
              <w:rPr>
                <w:spacing w:val="-16"/>
                <w:sz w:val="24"/>
              </w:rPr>
            </w:pPr>
            <w:r w:rsidRPr="00AB52C1">
              <w:rPr>
                <w:spacing w:val="-16"/>
                <w:sz w:val="24"/>
              </w:rPr>
              <w:t xml:space="preserve">Данилюк Є.Д. – </w:t>
            </w:r>
          </w:p>
          <w:p w:rsidR="00965CEE" w:rsidRPr="00AB52C1" w:rsidRDefault="00965CEE" w:rsidP="00E976A3">
            <w:pPr>
              <w:rPr>
                <w:spacing w:val="-10"/>
                <w:sz w:val="24"/>
              </w:rPr>
            </w:pPr>
            <w:r w:rsidRPr="00AB52C1">
              <w:rPr>
                <w:spacing w:val="-16"/>
                <w:sz w:val="24"/>
              </w:rPr>
              <w:t>начальник управління з питань цивіль</w:t>
            </w:r>
            <w:r w:rsidRPr="00AB52C1">
              <w:rPr>
                <w:spacing w:val="-16"/>
                <w:sz w:val="24"/>
              </w:rPr>
              <w:softHyphen/>
              <w:t>но</w:t>
            </w:r>
            <w:r w:rsidRPr="00AB52C1">
              <w:rPr>
                <w:spacing w:val="-16"/>
                <w:sz w:val="24"/>
              </w:rPr>
              <w:softHyphen/>
              <w:t>го захисту насе</w:t>
            </w:r>
            <w:r w:rsidRPr="00AB52C1">
              <w:rPr>
                <w:spacing w:val="-16"/>
                <w:sz w:val="24"/>
              </w:rPr>
              <w:softHyphen/>
              <w:t>лення обл</w:t>
            </w:r>
            <w:r w:rsidRPr="00AB52C1">
              <w:rPr>
                <w:spacing w:val="-16"/>
                <w:sz w:val="24"/>
              </w:rPr>
              <w:softHyphen/>
              <w:t>держ</w:t>
            </w:r>
            <w:r w:rsidRPr="00AB52C1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0503E" w:rsidRPr="000D0C0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jc w:val="center"/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rPr>
                <w:color w:val="0070C0"/>
                <w:spacing w:val="-16"/>
                <w:sz w:val="8"/>
                <w:szCs w:val="8"/>
              </w:rPr>
            </w:pPr>
          </w:p>
        </w:tc>
      </w:tr>
      <w:tr w:rsidR="008C4CC7" w:rsidRPr="008C4CC7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8C4CC7" w:rsidRPr="00A408C1" w:rsidRDefault="008C4CC7" w:rsidP="00F5683B">
            <w:pPr>
              <w:rPr>
                <w:spacing w:val="-8"/>
                <w:sz w:val="24"/>
              </w:rPr>
            </w:pPr>
            <w:r w:rsidRPr="00A408C1">
              <w:rPr>
                <w:spacing w:val="-8"/>
                <w:sz w:val="24"/>
              </w:rPr>
              <w:t>Про командно-штабне навчання цивільного захисту органів уп</w:t>
            </w:r>
            <w:r w:rsidRPr="00A408C1">
              <w:rPr>
                <w:spacing w:val="-8"/>
                <w:sz w:val="24"/>
              </w:rPr>
              <w:softHyphen/>
              <w:t>рав</w:t>
            </w:r>
            <w:r w:rsidR="00A408C1">
              <w:rPr>
                <w:spacing w:val="-8"/>
                <w:sz w:val="24"/>
              </w:rPr>
              <w:softHyphen/>
            </w:r>
            <w:r w:rsidRPr="00A408C1">
              <w:rPr>
                <w:spacing w:val="-8"/>
                <w:sz w:val="24"/>
              </w:rPr>
              <w:t>ління та спеціалізованих служб цивільного захисту насе</w:t>
            </w:r>
            <w:r w:rsidRPr="00A408C1">
              <w:rPr>
                <w:spacing w:val="-8"/>
                <w:sz w:val="24"/>
              </w:rPr>
              <w:softHyphen/>
              <w:t>лення і територій Полонського району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8C4CC7" w:rsidRPr="008C4CC7" w:rsidRDefault="008C4CC7" w:rsidP="00F5683B">
            <w:pPr>
              <w:rPr>
                <w:spacing w:val="-8"/>
                <w:sz w:val="24"/>
              </w:rPr>
            </w:pPr>
            <w:r w:rsidRPr="008C4CC7">
              <w:rPr>
                <w:spacing w:val="-8"/>
                <w:sz w:val="24"/>
              </w:rPr>
              <w:t>Відповідно до пла</w:t>
            </w:r>
            <w:r w:rsidRPr="008C4CC7">
              <w:rPr>
                <w:spacing w:val="-8"/>
                <w:sz w:val="24"/>
              </w:rPr>
              <w:softHyphen/>
              <w:t>ну з підготовки те</w:t>
            </w:r>
            <w:r w:rsidRPr="008C4CC7">
              <w:rPr>
                <w:spacing w:val="-8"/>
                <w:sz w:val="24"/>
              </w:rPr>
              <w:softHyphen/>
              <w:t>ри</w:t>
            </w:r>
            <w:r w:rsidRPr="008C4CC7">
              <w:rPr>
                <w:spacing w:val="-8"/>
                <w:sz w:val="24"/>
              </w:rPr>
              <w:softHyphen/>
              <w:t>то</w:t>
            </w:r>
            <w:r w:rsidRPr="008C4CC7">
              <w:rPr>
                <w:spacing w:val="-8"/>
                <w:sz w:val="24"/>
              </w:rPr>
              <w:softHyphen/>
              <w:t>ріальної підси</w:t>
            </w:r>
            <w:r w:rsidRPr="008C4CC7">
              <w:rPr>
                <w:spacing w:val="-8"/>
                <w:sz w:val="24"/>
              </w:rPr>
              <w:softHyphen/>
              <w:t xml:space="preserve">стеми </w:t>
            </w:r>
            <w:r w:rsidRPr="008C4CC7">
              <w:rPr>
                <w:spacing w:val="-16"/>
                <w:sz w:val="24"/>
              </w:rPr>
              <w:t>ЄДС цивіль</w:t>
            </w:r>
            <w:r w:rsidRPr="008C4CC7">
              <w:rPr>
                <w:spacing w:val="-16"/>
                <w:sz w:val="24"/>
              </w:rPr>
              <w:softHyphen/>
              <w:t>ного за</w:t>
            </w:r>
            <w:r w:rsidRPr="008C4CC7">
              <w:rPr>
                <w:spacing w:val="-16"/>
                <w:sz w:val="24"/>
              </w:rPr>
              <w:softHyphen/>
              <w:t>хис</w:t>
            </w:r>
            <w:r w:rsidRPr="008C4CC7">
              <w:rPr>
                <w:spacing w:val="-16"/>
                <w:sz w:val="24"/>
              </w:rPr>
              <w:softHyphen/>
            </w:r>
            <w:r w:rsidRPr="008C4CC7">
              <w:rPr>
                <w:spacing w:val="-8"/>
                <w:sz w:val="24"/>
              </w:rPr>
              <w:t>ту населення об</w:t>
            </w:r>
            <w:r w:rsidRPr="008C4CC7">
              <w:rPr>
                <w:spacing w:val="-8"/>
                <w:sz w:val="24"/>
              </w:rPr>
              <w:softHyphen/>
              <w:t>ласті на 2015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8C4CC7" w:rsidRPr="008C4CC7" w:rsidRDefault="008C4CC7" w:rsidP="00F5683B">
            <w:pPr>
              <w:jc w:val="center"/>
              <w:rPr>
                <w:spacing w:val="-10"/>
                <w:sz w:val="23"/>
                <w:szCs w:val="23"/>
              </w:rPr>
            </w:pPr>
            <w:r w:rsidRPr="008C4CC7">
              <w:rPr>
                <w:spacing w:val="-6"/>
                <w:sz w:val="24"/>
              </w:rPr>
              <w:t>Лютий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A408C1" w:rsidRDefault="008C4CC7" w:rsidP="00F5683B">
            <w:pPr>
              <w:rPr>
                <w:spacing w:val="-16"/>
                <w:sz w:val="24"/>
              </w:rPr>
            </w:pPr>
            <w:r w:rsidRPr="008C4CC7">
              <w:rPr>
                <w:spacing w:val="-16"/>
                <w:sz w:val="24"/>
              </w:rPr>
              <w:t xml:space="preserve">Данилюк Є.Д. – </w:t>
            </w:r>
          </w:p>
          <w:p w:rsidR="008C4CC7" w:rsidRPr="008C4CC7" w:rsidRDefault="008C4CC7" w:rsidP="00F5683B">
            <w:pPr>
              <w:rPr>
                <w:spacing w:val="-14"/>
                <w:sz w:val="24"/>
              </w:rPr>
            </w:pPr>
            <w:r w:rsidRPr="008C4CC7">
              <w:rPr>
                <w:spacing w:val="-16"/>
                <w:sz w:val="24"/>
              </w:rPr>
              <w:t>начальник управління з питань цивіль</w:t>
            </w:r>
            <w:r w:rsidRPr="008C4CC7">
              <w:rPr>
                <w:spacing w:val="-16"/>
                <w:sz w:val="24"/>
              </w:rPr>
              <w:softHyphen/>
              <w:t>но</w:t>
            </w:r>
            <w:r w:rsidRPr="008C4CC7">
              <w:rPr>
                <w:spacing w:val="-16"/>
                <w:sz w:val="24"/>
              </w:rPr>
              <w:softHyphen/>
              <w:t>го захисту насе</w:t>
            </w:r>
            <w:r w:rsidRPr="008C4CC7">
              <w:rPr>
                <w:spacing w:val="-16"/>
                <w:sz w:val="24"/>
              </w:rPr>
              <w:softHyphen/>
              <w:t>лення обл</w:t>
            </w:r>
            <w:r w:rsidRPr="008C4CC7">
              <w:rPr>
                <w:spacing w:val="-16"/>
                <w:sz w:val="24"/>
              </w:rPr>
              <w:softHyphen/>
              <w:t>держ</w:t>
            </w:r>
            <w:r w:rsidRPr="008C4CC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A408C1" w:rsidRPr="00A408C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single" w:sz="4" w:space="0" w:color="auto"/>
            </w:tcBorders>
          </w:tcPr>
          <w:p w:rsidR="00A408C1" w:rsidRDefault="00A408C1" w:rsidP="00571F4A">
            <w:pPr>
              <w:rPr>
                <w:sz w:val="8"/>
                <w:szCs w:val="8"/>
              </w:rPr>
            </w:pPr>
          </w:p>
          <w:p w:rsidR="00A408C1" w:rsidRPr="00A408C1" w:rsidRDefault="00A408C1" w:rsidP="00571F4A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:rsidR="00A408C1" w:rsidRPr="00A408C1" w:rsidRDefault="00A408C1" w:rsidP="00571F4A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A408C1" w:rsidRPr="00A408C1" w:rsidRDefault="00A408C1" w:rsidP="00571F4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</w:tcPr>
          <w:p w:rsidR="00A408C1" w:rsidRPr="00A408C1" w:rsidRDefault="00A408C1" w:rsidP="00571F4A">
            <w:pPr>
              <w:rPr>
                <w:spacing w:val="-16"/>
                <w:sz w:val="8"/>
                <w:szCs w:val="8"/>
              </w:rPr>
            </w:pPr>
          </w:p>
        </w:tc>
      </w:tr>
    </w:tbl>
    <w:p w:rsidR="00A408C1" w:rsidRPr="00767F76" w:rsidRDefault="00A408C1" w:rsidP="00A408C1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2234"/>
        <w:gridCol w:w="1342"/>
        <w:gridCol w:w="2406"/>
        <w:gridCol w:w="8"/>
      </w:tblGrid>
      <w:tr w:rsidR="00A408C1" w:rsidRPr="000D0C01" w:rsidTr="00A408C1">
        <w:trPr>
          <w:cantSplit/>
        </w:trPr>
        <w:tc>
          <w:tcPr>
            <w:tcW w:w="3649" w:type="dxa"/>
          </w:tcPr>
          <w:p w:rsidR="00A408C1" w:rsidRPr="000D0C01" w:rsidRDefault="00A408C1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4" w:type="dxa"/>
          </w:tcPr>
          <w:p w:rsidR="00A408C1" w:rsidRPr="000D0C01" w:rsidRDefault="00A408C1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A408C1" w:rsidRPr="000D0C01" w:rsidRDefault="00A408C1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4" w:type="dxa"/>
            <w:gridSpan w:val="2"/>
          </w:tcPr>
          <w:p w:rsidR="00A408C1" w:rsidRPr="000D0C01" w:rsidRDefault="00A408C1" w:rsidP="00DB17A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A408C1" w:rsidRPr="00767F76" w:rsidTr="00A408C1">
        <w:trPr>
          <w:cantSplit/>
          <w:trHeight w:val="73"/>
        </w:trPr>
        <w:tc>
          <w:tcPr>
            <w:tcW w:w="3649" w:type="dxa"/>
            <w:tcBorders>
              <w:top w:val="single" w:sz="4" w:space="0" w:color="auto"/>
              <w:bottom w:val="nil"/>
            </w:tcBorders>
          </w:tcPr>
          <w:p w:rsidR="00A408C1" w:rsidRPr="00767F76" w:rsidRDefault="00A408C1" w:rsidP="00DB17A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</w:tcPr>
          <w:p w:rsidR="00A408C1" w:rsidRPr="00767F76" w:rsidRDefault="00A408C1" w:rsidP="00DB17A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:rsidR="00A408C1" w:rsidRPr="00767F76" w:rsidRDefault="00A408C1" w:rsidP="00DB17A3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nil"/>
            </w:tcBorders>
          </w:tcPr>
          <w:p w:rsidR="00A408C1" w:rsidRPr="00767F76" w:rsidRDefault="00A408C1" w:rsidP="00DB17A3">
            <w:pPr>
              <w:rPr>
                <w:spacing w:val="-16"/>
                <w:sz w:val="8"/>
                <w:szCs w:val="8"/>
              </w:rPr>
            </w:pPr>
          </w:p>
        </w:tc>
      </w:tr>
      <w:tr w:rsidR="00571F4A" w:rsidRPr="00571F4A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571F4A" w:rsidRPr="00571F4A" w:rsidRDefault="00571F4A" w:rsidP="00571F4A">
            <w:pPr>
              <w:rPr>
                <w:sz w:val="24"/>
              </w:rPr>
            </w:pPr>
            <w:r w:rsidRPr="00571F4A">
              <w:rPr>
                <w:sz w:val="24"/>
              </w:rPr>
              <w:t>Про підсумки роботи установ культури і мистецтва у 2014 році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571F4A" w:rsidRPr="00571F4A" w:rsidRDefault="00571F4A" w:rsidP="00571F4A">
            <w:pPr>
              <w:rPr>
                <w:sz w:val="24"/>
              </w:rPr>
            </w:pPr>
            <w:r w:rsidRPr="00571F4A">
              <w:rPr>
                <w:sz w:val="24"/>
              </w:rPr>
              <w:t>З метою аналізу стану галузі та виз</w:t>
            </w:r>
            <w:r w:rsidR="00A408C1" w:rsidRPr="00A408C1">
              <w:rPr>
                <w:spacing w:val="-4"/>
                <w:sz w:val="24"/>
              </w:rPr>
              <w:softHyphen/>
            </w:r>
            <w:r w:rsidRPr="00A408C1">
              <w:rPr>
                <w:spacing w:val="-4"/>
                <w:sz w:val="24"/>
              </w:rPr>
              <w:t>начення завдань по</w:t>
            </w:r>
            <w:r w:rsidR="00A408C1" w:rsidRPr="00A408C1">
              <w:rPr>
                <w:spacing w:val="-4"/>
                <w:sz w:val="24"/>
              </w:rPr>
              <w:softHyphen/>
            </w:r>
            <w:r w:rsidRPr="00571F4A">
              <w:rPr>
                <w:sz w:val="24"/>
              </w:rPr>
              <w:t>дальшого розвитку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71F4A" w:rsidRPr="00571F4A" w:rsidRDefault="00571F4A" w:rsidP="00571F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Pr="00571F4A">
              <w:rPr>
                <w:sz w:val="24"/>
              </w:rPr>
              <w:t>ютий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571F4A" w:rsidRPr="00571F4A" w:rsidRDefault="00571F4A" w:rsidP="00571F4A">
            <w:pPr>
              <w:rPr>
                <w:spacing w:val="-16"/>
                <w:sz w:val="24"/>
              </w:rPr>
            </w:pPr>
            <w:r w:rsidRPr="00571F4A">
              <w:rPr>
                <w:spacing w:val="-16"/>
                <w:sz w:val="24"/>
              </w:rPr>
              <w:t>Трунова І.М.</w:t>
            </w:r>
            <w:r w:rsidR="00A408C1">
              <w:rPr>
                <w:spacing w:val="-16"/>
                <w:sz w:val="24"/>
              </w:rPr>
              <w:t xml:space="preserve"> -–</w:t>
            </w:r>
          </w:p>
          <w:p w:rsidR="00571F4A" w:rsidRPr="00571F4A" w:rsidRDefault="00571F4A" w:rsidP="00571F4A">
            <w:pPr>
              <w:rPr>
                <w:spacing w:val="-16"/>
                <w:sz w:val="24"/>
              </w:rPr>
            </w:pPr>
            <w:r w:rsidRPr="00571F4A">
              <w:rPr>
                <w:spacing w:val="-16"/>
                <w:sz w:val="24"/>
              </w:rPr>
              <w:t>начальник управління культури, національ</w:t>
            </w:r>
            <w:r w:rsidR="00A408C1">
              <w:rPr>
                <w:spacing w:val="-16"/>
                <w:sz w:val="24"/>
              </w:rPr>
              <w:softHyphen/>
            </w:r>
            <w:r w:rsidRPr="00571F4A">
              <w:rPr>
                <w:spacing w:val="-16"/>
                <w:sz w:val="24"/>
              </w:rPr>
              <w:t>ностей та релігій обл</w:t>
            </w:r>
            <w:r w:rsidR="00A408C1">
              <w:rPr>
                <w:spacing w:val="-16"/>
                <w:sz w:val="24"/>
              </w:rPr>
              <w:softHyphen/>
            </w:r>
            <w:r w:rsidRPr="00571F4A">
              <w:rPr>
                <w:spacing w:val="-16"/>
                <w:sz w:val="24"/>
              </w:rPr>
              <w:t>держадміністрації</w:t>
            </w:r>
          </w:p>
        </w:tc>
      </w:tr>
      <w:tr w:rsidR="00A408C1" w:rsidRPr="00A408C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A408C1" w:rsidRPr="00A408C1" w:rsidRDefault="00A408C1" w:rsidP="008C4CC7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A408C1" w:rsidRPr="00A408C1" w:rsidRDefault="00A408C1" w:rsidP="008C4CC7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A408C1" w:rsidRPr="00A408C1" w:rsidRDefault="00A408C1" w:rsidP="002439AF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A408C1" w:rsidRPr="00A408C1" w:rsidRDefault="00A408C1" w:rsidP="002439AF">
            <w:pPr>
              <w:rPr>
                <w:spacing w:val="-16"/>
                <w:sz w:val="8"/>
                <w:szCs w:val="8"/>
              </w:rPr>
            </w:pPr>
          </w:p>
        </w:tc>
      </w:tr>
      <w:tr w:rsidR="00571F4A" w:rsidRPr="008C4CC7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571F4A" w:rsidRPr="008C4CC7" w:rsidRDefault="00571F4A" w:rsidP="008C4CC7">
            <w:pPr>
              <w:rPr>
                <w:spacing w:val="-6"/>
                <w:sz w:val="24"/>
              </w:rPr>
            </w:pPr>
            <w:r w:rsidRPr="008C4CC7">
              <w:rPr>
                <w:sz w:val="24"/>
              </w:rPr>
              <w:t>Про командно-штабне навчання цивільного захисту органів уп</w:t>
            </w:r>
            <w:r w:rsidRPr="008C4CC7">
              <w:rPr>
                <w:sz w:val="24"/>
              </w:rPr>
              <w:softHyphen/>
              <w:t>равління та спеціалізованих служб цивільного захисту насе</w:t>
            </w:r>
            <w:r w:rsidRPr="008C4CC7">
              <w:rPr>
                <w:sz w:val="24"/>
              </w:rPr>
              <w:softHyphen/>
              <w:t xml:space="preserve">лення і територій </w:t>
            </w:r>
            <w:r>
              <w:rPr>
                <w:sz w:val="24"/>
              </w:rPr>
              <w:t>Волочиського</w:t>
            </w:r>
            <w:r w:rsidRPr="008C4CC7">
              <w:rPr>
                <w:sz w:val="24"/>
              </w:rPr>
              <w:t xml:space="preserve"> району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571F4A" w:rsidRPr="008C4CC7" w:rsidRDefault="00571F4A" w:rsidP="008C4CC7">
            <w:pPr>
              <w:rPr>
                <w:spacing w:val="-8"/>
                <w:sz w:val="24"/>
              </w:rPr>
            </w:pPr>
            <w:r w:rsidRPr="008C4CC7">
              <w:rPr>
                <w:spacing w:val="-8"/>
                <w:sz w:val="24"/>
              </w:rPr>
              <w:t>Відповідно до пла</w:t>
            </w:r>
            <w:r w:rsidRPr="008C4CC7">
              <w:rPr>
                <w:spacing w:val="-8"/>
                <w:sz w:val="24"/>
              </w:rPr>
              <w:softHyphen/>
              <w:t>ну з підготовки те</w:t>
            </w:r>
            <w:r w:rsidRPr="008C4CC7">
              <w:rPr>
                <w:spacing w:val="-8"/>
                <w:sz w:val="24"/>
              </w:rPr>
              <w:softHyphen/>
              <w:t>ри</w:t>
            </w:r>
            <w:r w:rsidRPr="008C4CC7">
              <w:rPr>
                <w:spacing w:val="-8"/>
                <w:sz w:val="24"/>
              </w:rPr>
              <w:softHyphen/>
              <w:t>то</w:t>
            </w:r>
            <w:r w:rsidRPr="008C4CC7">
              <w:rPr>
                <w:spacing w:val="-8"/>
                <w:sz w:val="24"/>
              </w:rPr>
              <w:softHyphen/>
              <w:t>ріальної підси</w:t>
            </w:r>
            <w:r w:rsidRPr="008C4CC7">
              <w:rPr>
                <w:spacing w:val="-8"/>
                <w:sz w:val="24"/>
              </w:rPr>
              <w:softHyphen/>
              <w:t xml:space="preserve">стеми </w:t>
            </w:r>
            <w:r w:rsidRPr="008C4CC7">
              <w:rPr>
                <w:spacing w:val="-16"/>
                <w:sz w:val="24"/>
              </w:rPr>
              <w:t>ЄДС цивіль</w:t>
            </w:r>
            <w:r w:rsidRPr="008C4CC7">
              <w:rPr>
                <w:spacing w:val="-16"/>
                <w:sz w:val="24"/>
              </w:rPr>
              <w:softHyphen/>
              <w:t>ного за</w:t>
            </w:r>
            <w:r w:rsidRPr="008C4CC7">
              <w:rPr>
                <w:spacing w:val="-16"/>
                <w:sz w:val="24"/>
              </w:rPr>
              <w:softHyphen/>
              <w:t>хис</w:t>
            </w:r>
            <w:r w:rsidRPr="008C4CC7">
              <w:rPr>
                <w:spacing w:val="-16"/>
                <w:sz w:val="24"/>
              </w:rPr>
              <w:softHyphen/>
            </w:r>
            <w:r w:rsidRPr="008C4CC7">
              <w:rPr>
                <w:spacing w:val="-8"/>
                <w:sz w:val="24"/>
              </w:rPr>
              <w:t>ту населення об</w:t>
            </w:r>
            <w:r w:rsidRPr="008C4CC7">
              <w:rPr>
                <w:spacing w:val="-8"/>
                <w:sz w:val="24"/>
              </w:rPr>
              <w:softHyphen/>
              <w:t>ласті на 2015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71F4A" w:rsidRPr="008C4CC7" w:rsidRDefault="00571F4A" w:rsidP="002439AF">
            <w:pPr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6"/>
                <w:sz w:val="24"/>
              </w:rPr>
              <w:t>Березень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A408C1" w:rsidRDefault="00571F4A" w:rsidP="002439AF">
            <w:pPr>
              <w:rPr>
                <w:spacing w:val="-16"/>
                <w:sz w:val="24"/>
              </w:rPr>
            </w:pPr>
            <w:r w:rsidRPr="008C4CC7">
              <w:rPr>
                <w:spacing w:val="-16"/>
                <w:sz w:val="24"/>
              </w:rPr>
              <w:t xml:space="preserve">Данилюк Є.Д. – </w:t>
            </w:r>
          </w:p>
          <w:p w:rsidR="00571F4A" w:rsidRPr="008C4CC7" w:rsidRDefault="00571F4A" w:rsidP="002439AF">
            <w:pPr>
              <w:rPr>
                <w:spacing w:val="-14"/>
                <w:sz w:val="24"/>
              </w:rPr>
            </w:pPr>
            <w:r w:rsidRPr="008C4CC7">
              <w:rPr>
                <w:spacing w:val="-16"/>
                <w:sz w:val="24"/>
              </w:rPr>
              <w:t>начальник управління з питань цивіль</w:t>
            </w:r>
            <w:r w:rsidRPr="008C4CC7">
              <w:rPr>
                <w:spacing w:val="-16"/>
                <w:sz w:val="24"/>
              </w:rPr>
              <w:softHyphen/>
              <w:t>но</w:t>
            </w:r>
            <w:r w:rsidRPr="008C4CC7">
              <w:rPr>
                <w:spacing w:val="-16"/>
                <w:sz w:val="24"/>
              </w:rPr>
              <w:softHyphen/>
              <w:t>го захисту насе</w:t>
            </w:r>
            <w:r w:rsidRPr="008C4CC7">
              <w:rPr>
                <w:spacing w:val="-16"/>
                <w:sz w:val="24"/>
              </w:rPr>
              <w:softHyphen/>
              <w:t>лення обл</w:t>
            </w:r>
            <w:r w:rsidRPr="008C4CC7">
              <w:rPr>
                <w:spacing w:val="-16"/>
                <w:sz w:val="24"/>
              </w:rPr>
              <w:softHyphen/>
              <w:t>держ</w:t>
            </w:r>
            <w:r w:rsidRPr="008C4CC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71F4A" w:rsidRPr="000D0C0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571F4A" w:rsidRPr="000D0C01" w:rsidRDefault="00571F4A" w:rsidP="00E434BA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571F4A" w:rsidRPr="000D0C01" w:rsidRDefault="00571F4A" w:rsidP="00E434BA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71F4A" w:rsidRPr="000D0C01" w:rsidRDefault="00571F4A" w:rsidP="00E434BA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571F4A" w:rsidRPr="000D0C01" w:rsidRDefault="00571F4A" w:rsidP="00E434BA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</w:tr>
      <w:tr w:rsidR="00571F4A" w:rsidRPr="006E0B9B" w:rsidTr="00A408C1">
        <w:trPr>
          <w:gridAfter w:val="1"/>
          <w:wAfter w:w="8" w:type="dxa"/>
          <w:cantSplit/>
          <w:trHeight w:val="1504"/>
        </w:trPr>
        <w:tc>
          <w:tcPr>
            <w:tcW w:w="3649" w:type="dxa"/>
            <w:tcBorders>
              <w:top w:val="nil"/>
              <w:bottom w:val="nil"/>
            </w:tcBorders>
          </w:tcPr>
          <w:p w:rsidR="00571F4A" w:rsidRPr="006E0B9B" w:rsidRDefault="00571F4A" w:rsidP="006E0B9B">
            <w:pPr>
              <w:rPr>
                <w:sz w:val="24"/>
              </w:rPr>
            </w:pPr>
            <w:r w:rsidRPr="006E0B9B">
              <w:rPr>
                <w:sz w:val="24"/>
              </w:rPr>
              <w:t>Про формування та затверджен</w:t>
            </w:r>
            <w:r w:rsidR="00A408C1">
              <w:rPr>
                <w:sz w:val="24"/>
              </w:rPr>
              <w:softHyphen/>
            </w:r>
            <w:r w:rsidRPr="006E0B9B">
              <w:rPr>
                <w:sz w:val="24"/>
              </w:rPr>
              <w:t>ня переліків об’єктів, що фінан</w:t>
            </w:r>
            <w:r w:rsidR="00A408C1">
              <w:rPr>
                <w:sz w:val="24"/>
              </w:rPr>
              <w:softHyphen/>
            </w:r>
            <w:r w:rsidRPr="006E0B9B">
              <w:rPr>
                <w:sz w:val="24"/>
              </w:rPr>
              <w:t>суються у 2015 році за рахунок коштів державного бюджету, пе</w:t>
            </w:r>
            <w:r w:rsidR="00A408C1">
              <w:rPr>
                <w:sz w:val="24"/>
              </w:rPr>
              <w:softHyphen/>
            </w:r>
            <w:r w:rsidRPr="006E0B9B">
              <w:rPr>
                <w:sz w:val="24"/>
              </w:rPr>
              <w:t xml:space="preserve">редбачених </w:t>
            </w:r>
            <w:r>
              <w:rPr>
                <w:sz w:val="24"/>
              </w:rPr>
              <w:t>на заходи соціально-економічної компенсації ризику населення, яке проживає на те</w:t>
            </w:r>
            <w:r w:rsidR="00A408C1">
              <w:rPr>
                <w:sz w:val="24"/>
              </w:rPr>
              <w:softHyphen/>
            </w:r>
            <w:r>
              <w:rPr>
                <w:sz w:val="24"/>
              </w:rPr>
              <w:t>риторії зони спостереження по Хмельницькій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571F4A" w:rsidRPr="006E0B9B" w:rsidRDefault="00571F4A" w:rsidP="006E0B9B">
            <w:pPr>
              <w:rPr>
                <w:sz w:val="24"/>
              </w:rPr>
            </w:pPr>
            <w:r w:rsidRPr="006E0B9B">
              <w:rPr>
                <w:sz w:val="24"/>
              </w:rPr>
              <w:t xml:space="preserve">З метою </w:t>
            </w:r>
            <w:r>
              <w:rPr>
                <w:sz w:val="24"/>
              </w:rPr>
              <w:t>вирішення питань залучення коштів державного бюджету на реалі</w:t>
            </w:r>
            <w:r w:rsidR="00A408C1">
              <w:rPr>
                <w:sz w:val="24"/>
              </w:rPr>
              <w:softHyphen/>
            </w:r>
            <w:r>
              <w:rPr>
                <w:sz w:val="24"/>
              </w:rPr>
              <w:t>зацію заходів соці</w:t>
            </w:r>
            <w:r w:rsidR="00A408C1">
              <w:rPr>
                <w:sz w:val="24"/>
              </w:rPr>
              <w:softHyphen/>
            </w:r>
            <w:r>
              <w:rPr>
                <w:sz w:val="24"/>
              </w:rPr>
              <w:t>ально-економічної компенсації ризику населення, яке про</w:t>
            </w:r>
            <w:r w:rsidR="00A408C1">
              <w:rPr>
                <w:sz w:val="24"/>
              </w:rPr>
              <w:softHyphen/>
            </w:r>
            <w:r>
              <w:rPr>
                <w:sz w:val="24"/>
              </w:rPr>
              <w:t xml:space="preserve">живає на території </w:t>
            </w:r>
            <w:r w:rsidRPr="00A408C1">
              <w:rPr>
                <w:spacing w:val="-6"/>
                <w:sz w:val="24"/>
              </w:rPr>
              <w:t>зони спостереження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71F4A" w:rsidRPr="006E0B9B" w:rsidRDefault="00571F4A" w:rsidP="00AE68BB">
            <w:pPr>
              <w:jc w:val="center"/>
              <w:rPr>
                <w:sz w:val="24"/>
              </w:rPr>
            </w:pPr>
            <w:r w:rsidRPr="006E0B9B">
              <w:rPr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A408C1" w:rsidRDefault="00571F4A" w:rsidP="00AE68BB">
            <w:pPr>
              <w:rPr>
                <w:spacing w:val="-10"/>
                <w:sz w:val="24"/>
              </w:rPr>
            </w:pPr>
            <w:r w:rsidRPr="006E0B9B">
              <w:rPr>
                <w:spacing w:val="-10"/>
                <w:sz w:val="24"/>
              </w:rPr>
              <w:t xml:space="preserve">Бригадир В.І. – </w:t>
            </w:r>
          </w:p>
          <w:p w:rsidR="00571F4A" w:rsidRPr="006E0B9B" w:rsidRDefault="00571F4A" w:rsidP="00AE68BB">
            <w:pPr>
              <w:rPr>
                <w:spacing w:val="-10"/>
                <w:sz w:val="24"/>
              </w:rPr>
            </w:pPr>
            <w:r w:rsidRPr="006E0B9B">
              <w:rPr>
                <w:spacing w:val="-10"/>
                <w:sz w:val="24"/>
              </w:rPr>
              <w:t>начальник управління регіонального розвит</w:t>
            </w:r>
            <w:r w:rsidRPr="006E0B9B">
              <w:rPr>
                <w:spacing w:val="-10"/>
                <w:sz w:val="24"/>
              </w:rPr>
              <w:softHyphen/>
              <w:t>ку та будівництва обл</w:t>
            </w:r>
            <w:r w:rsidRPr="006E0B9B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571F4A" w:rsidRPr="000D0C0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571F4A" w:rsidRPr="000D0C01" w:rsidRDefault="00571F4A" w:rsidP="00E976A3">
            <w:pPr>
              <w:rPr>
                <w:color w:val="0070C0"/>
                <w:spacing w:val="-8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571F4A" w:rsidRPr="000D0C01" w:rsidRDefault="00571F4A" w:rsidP="00E976A3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71F4A" w:rsidRPr="000D0C01" w:rsidRDefault="00571F4A" w:rsidP="00E976A3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571F4A" w:rsidRPr="000D0C01" w:rsidRDefault="00571F4A" w:rsidP="00E976A3">
            <w:pPr>
              <w:rPr>
                <w:color w:val="0070C0"/>
                <w:spacing w:val="-14"/>
                <w:sz w:val="8"/>
                <w:szCs w:val="8"/>
              </w:rPr>
            </w:pPr>
          </w:p>
        </w:tc>
      </w:tr>
      <w:tr w:rsidR="00571F4A" w:rsidRPr="00A408C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571F4A" w:rsidRPr="00A408C1" w:rsidRDefault="00571F4A" w:rsidP="00E976A3">
            <w:pPr>
              <w:rPr>
                <w:spacing w:val="-8"/>
                <w:sz w:val="24"/>
              </w:rPr>
            </w:pPr>
            <w:r w:rsidRPr="00A408C1">
              <w:rPr>
                <w:spacing w:val="-8"/>
                <w:sz w:val="24"/>
              </w:rPr>
              <w:t>Про запровадження вимог Інструк</w:t>
            </w:r>
            <w:r w:rsidRPr="00A408C1">
              <w:rPr>
                <w:spacing w:val="-8"/>
                <w:sz w:val="24"/>
              </w:rPr>
              <w:softHyphen/>
              <w:t>ції з діловодства в обласній держав</w:t>
            </w:r>
            <w:r w:rsidRPr="00A408C1">
              <w:rPr>
                <w:spacing w:val="-8"/>
                <w:sz w:val="24"/>
              </w:rPr>
              <w:softHyphen/>
              <w:t>ній адміністрації в організації доку</w:t>
            </w:r>
            <w:r w:rsidRPr="00A408C1">
              <w:rPr>
                <w:spacing w:val="-8"/>
                <w:sz w:val="24"/>
              </w:rPr>
              <w:softHyphen/>
              <w:t xml:space="preserve">ментаційного забезпечення </w:t>
            </w:r>
            <w:r w:rsidR="0021352F">
              <w:rPr>
                <w:spacing w:val="-8"/>
                <w:sz w:val="24"/>
              </w:rPr>
              <w:t xml:space="preserve">в </w:t>
            </w:r>
            <w:r w:rsidRPr="00A408C1">
              <w:rPr>
                <w:spacing w:val="-8"/>
                <w:sz w:val="24"/>
              </w:rPr>
              <w:t>управ</w:t>
            </w:r>
            <w:r w:rsidRPr="00A408C1">
              <w:rPr>
                <w:spacing w:val="-8"/>
                <w:sz w:val="24"/>
              </w:rPr>
              <w:softHyphen/>
              <w:t xml:space="preserve">лінні </w:t>
            </w:r>
            <w:r w:rsidR="0021352F">
              <w:rPr>
                <w:spacing w:val="-8"/>
                <w:sz w:val="24"/>
              </w:rPr>
              <w:t>культури, національностей та релігій</w:t>
            </w:r>
            <w:r w:rsidRPr="00A408C1">
              <w:rPr>
                <w:spacing w:val="-8"/>
                <w:sz w:val="24"/>
              </w:rPr>
              <w:t xml:space="preserve"> обл</w:t>
            </w:r>
            <w:r w:rsidRPr="00A408C1">
              <w:rPr>
                <w:spacing w:val="-8"/>
                <w:sz w:val="24"/>
              </w:rPr>
              <w:softHyphen/>
              <w:t>держадмі</w:t>
            </w:r>
            <w:r w:rsidRPr="00A408C1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571F4A" w:rsidRPr="00A408C1" w:rsidRDefault="00571F4A" w:rsidP="00E976A3">
            <w:pPr>
              <w:rPr>
                <w:spacing w:val="-12"/>
                <w:sz w:val="24"/>
              </w:rPr>
            </w:pPr>
            <w:r w:rsidRPr="00A408C1">
              <w:rPr>
                <w:spacing w:val="-12"/>
                <w:sz w:val="24"/>
              </w:rPr>
              <w:t xml:space="preserve">З метою дотримання вимог </w:t>
            </w:r>
            <w:r w:rsidRPr="00A408C1">
              <w:rPr>
                <w:spacing w:val="-8"/>
                <w:sz w:val="24"/>
              </w:rPr>
              <w:t>Інструк</w:t>
            </w:r>
            <w:r w:rsidRPr="00A408C1">
              <w:rPr>
                <w:spacing w:val="-8"/>
                <w:sz w:val="24"/>
              </w:rPr>
              <w:softHyphen/>
              <w:t>ції з діловодства в облас</w:t>
            </w:r>
            <w:r w:rsidRPr="00A408C1">
              <w:rPr>
                <w:spacing w:val="-8"/>
                <w:sz w:val="24"/>
              </w:rPr>
              <w:softHyphen/>
              <w:t>ній держав</w:t>
            </w:r>
            <w:r w:rsidRPr="00A408C1">
              <w:rPr>
                <w:spacing w:val="-8"/>
                <w:sz w:val="24"/>
              </w:rPr>
              <w:softHyphen/>
              <w:t>ній адмі</w:t>
            </w:r>
            <w:r w:rsidRPr="00A408C1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71F4A" w:rsidRPr="00A408C1" w:rsidRDefault="00571F4A" w:rsidP="00E976A3">
            <w:pPr>
              <w:jc w:val="center"/>
              <w:rPr>
                <w:sz w:val="24"/>
              </w:rPr>
            </w:pPr>
            <w:r w:rsidRPr="00A408C1">
              <w:rPr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571F4A" w:rsidRPr="00A408C1" w:rsidRDefault="00571F4A" w:rsidP="00E976A3">
            <w:pPr>
              <w:rPr>
                <w:spacing w:val="-14"/>
                <w:sz w:val="24"/>
              </w:rPr>
            </w:pPr>
            <w:r w:rsidRPr="00A408C1">
              <w:rPr>
                <w:spacing w:val="-14"/>
                <w:sz w:val="24"/>
              </w:rPr>
              <w:t xml:space="preserve">Гудловська Л.С. – </w:t>
            </w:r>
          </w:p>
          <w:p w:rsidR="00571F4A" w:rsidRPr="00A408C1" w:rsidRDefault="00571F4A" w:rsidP="00E976A3">
            <w:pPr>
              <w:rPr>
                <w:spacing w:val="-14"/>
                <w:sz w:val="24"/>
              </w:rPr>
            </w:pPr>
            <w:r w:rsidRPr="00A408C1">
              <w:rPr>
                <w:spacing w:val="-14"/>
                <w:sz w:val="24"/>
              </w:rPr>
              <w:t>начальник загального відділу апарату обл</w:t>
            </w:r>
            <w:r w:rsidRPr="00A408C1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A408C1" w:rsidRPr="00A408C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A408C1" w:rsidRPr="00A408C1" w:rsidRDefault="00A408C1" w:rsidP="00E976A3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A408C1" w:rsidRPr="00A408C1" w:rsidRDefault="00A408C1" w:rsidP="00E976A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A408C1" w:rsidRPr="00A408C1" w:rsidRDefault="00A408C1" w:rsidP="00E976A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A408C1" w:rsidRPr="00A408C1" w:rsidRDefault="00A408C1" w:rsidP="00E976A3">
            <w:pPr>
              <w:rPr>
                <w:spacing w:val="-14"/>
                <w:sz w:val="8"/>
                <w:szCs w:val="8"/>
              </w:rPr>
            </w:pPr>
          </w:p>
        </w:tc>
      </w:tr>
      <w:tr w:rsidR="0019242A" w:rsidRPr="00A408C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19242A" w:rsidRPr="00A80911" w:rsidRDefault="0019242A" w:rsidP="007A0723">
            <w:pPr>
              <w:rPr>
                <w:sz w:val="24"/>
              </w:rPr>
            </w:pPr>
            <w:r w:rsidRPr="00A80911">
              <w:rPr>
                <w:spacing w:val="-6"/>
                <w:sz w:val="24"/>
              </w:rPr>
              <w:t>Про стан і тенденції соціально-еко</w:t>
            </w:r>
            <w:r w:rsidRPr="00A80911">
              <w:rPr>
                <w:spacing w:val="-6"/>
                <w:sz w:val="24"/>
              </w:rPr>
              <w:softHyphen/>
              <w:t>номічного розвитку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9242A" w:rsidRPr="00A80911" w:rsidRDefault="0019242A" w:rsidP="007A0723">
            <w:pPr>
              <w:rPr>
                <w:spacing w:val="-12"/>
                <w:sz w:val="24"/>
              </w:rPr>
            </w:pPr>
            <w:r w:rsidRPr="00A80911">
              <w:rPr>
                <w:spacing w:val="-12"/>
                <w:sz w:val="24"/>
              </w:rPr>
              <w:t>З метою проведення аналізу соціально-еко</w:t>
            </w:r>
            <w:r w:rsidRPr="00A80911">
              <w:rPr>
                <w:spacing w:val="-12"/>
                <w:sz w:val="24"/>
              </w:rPr>
              <w:softHyphen/>
              <w:t>номічного стану об</w:t>
            </w:r>
            <w:r w:rsidRPr="00A80911">
              <w:rPr>
                <w:spacing w:val="-12"/>
                <w:sz w:val="24"/>
              </w:rPr>
              <w:softHyphen/>
              <w:t>лас</w:t>
            </w:r>
            <w:r w:rsidRPr="00A80911">
              <w:rPr>
                <w:spacing w:val="-12"/>
                <w:sz w:val="24"/>
              </w:rPr>
              <w:softHyphen/>
              <w:t>ті, визначення  пер</w:t>
            </w:r>
            <w:r w:rsidRPr="00A80911">
              <w:rPr>
                <w:spacing w:val="-12"/>
                <w:sz w:val="24"/>
              </w:rPr>
              <w:softHyphen/>
              <w:t>спек</w:t>
            </w:r>
            <w:r w:rsidRPr="00A80911">
              <w:rPr>
                <w:spacing w:val="-12"/>
                <w:sz w:val="24"/>
              </w:rPr>
              <w:softHyphen/>
              <w:t>тив подаль</w:t>
            </w:r>
            <w:r w:rsidRPr="00A80911">
              <w:rPr>
                <w:spacing w:val="-12"/>
                <w:sz w:val="24"/>
              </w:rPr>
              <w:softHyphen/>
              <w:t>шого роз</w:t>
            </w:r>
            <w:r w:rsidRPr="00A80911">
              <w:rPr>
                <w:spacing w:val="-12"/>
                <w:sz w:val="24"/>
              </w:rPr>
              <w:softHyphen/>
              <w:t>витку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19242A" w:rsidRPr="00A80911" w:rsidRDefault="0019242A" w:rsidP="007A0723">
            <w:pPr>
              <w:jc w:val="center"/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Щомісячно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Pr="00A80911" w:rsidRDefault="0019242A" w:rsidP="007A0723">
            <w:pPr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Драч Ю.В. –</w:t>
            </w:r>
          </w:p>
          <w:p w:rsidR="0019242A" w:rsidRPr="00A80911" w:rsidRDefault="0019242A" w:rsidP="007A0723">
            <w:pPr>
              <w:rPr>
                <w:spacing w:val="-16"/>
                <w:sz w:val="24"/>
              </w:rPr>
            </w:pPr>
            <w:r w:rsidRPr="00A80911">
              <w:rPr>
                <w:spacing w:val="-14"/>
                <w:sz w:val="24"/>
              </w:rPr>
              <w:t>директор Депар</w:t>
            </w:r>
            <w:r w:rsidRPr="00A80911">
              <w:rPr>
                <w:spacing w:val="-14"/>
                <w:sz w:val="24"/>
              </w:rPr>
              <w:softHyphen/>
              <w:t>та</w:t>
            </w:r>
            <w:r w:rsidRPr="00A80911">
              <w:rPr>
                <w:spacing w:val="-14"/>
                <w:sz w:val="24"/>
              </w:rPr>
              <w:softHyphen/>
              <w:t>менту еко</w:t>
            </w:r>
            <w:r w:rsidRPr="00A80911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A80911">
              <w:rPr>
                <w:spacing w:val="-14"/>
                <w:sz w:val="24"/>
              </w:rPr>
              <w:softHyphen/>
              <w:t>ні</w:t>
            </w:r>
            <w:r w:rsidRPr="00A80911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19242A" w:rsidRPr="0019242A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19242A" w:rsidRPr="0019242A" w:rsidRDefault="0019242A" w:rsidP="007A0723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9242A" w:rsidRPr="0019242A" w:rsidRDefault="0019242A" w:rsidP="007A072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19242A" w:rsidRPr="0019242A" w:rsidRDefault="0019242A" w:rsidP="007A0723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Pr="0019242A" w:rsidRDefault="0019242A" w:rsidP="007A0723">
            <w:pPr>
              <w:rPr>
                <w:spacing w:val="-14"/>
                <w:sz w:val="8"/>
                <w:szCs w:val="8"/>
              </w:rPr>
            </w:pPr>
          </w:p>
        </w:tc>
      </w:tr>
      <w:tr w:rsidR="0019242A" w:rsidRPr="00A408C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19242A" w:rsidRPr="0052660B" w:rsidRDefault="0019242A" w:rsidP="007A0723">
            <w:pPr>
              <w:pStyle w:val="a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52660B">
              <w:rPr>
                <w:rFonts w:ascii="Times New Roman" w:hAnsi="Times New Roman" w:cs="Times New Roman"/>
                <w:sz w:val="24"/>
                <w:lang w:val="uk-UA"/>
              </w:rPr>
              <w:t>Про стан забезпечення закон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52660B">
              <w:rPr>
                <w:rFonts w:ascii="Times New Roman" w:hAnsi="Times New Roman" w:cs="Times New Roman"/>
                <w:sz w:val="24"/>
                <w:lang w:val="uk-UA"/>
              </w:rPr>
              <w:t>ності та правопорядку та заходи щодо недопущення ускладнення криміногенної ситуації в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9242A" w:rsidRPr="0052660B" w:rsidRDefault="0019242A" w:rsidP="007A0723">
            <w:pPr>
              <w:pStyle w:val="a"/>
              <w:spacing w:after="120"/>
              <w:rPr>
                <w:rFonts w:ascii="Times New Roman" w:hAnsi="Times New Roman" w:cs="Times New Roman"/>
                <w:spacing w:val="-20"/>
                <w:sz w:val="24"/>
                <w:lang w:val="uk-UA"/>
              </w:rPr>
            </w:pP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З метою виконання постанови Кабінету Мін</w:t>
            </w:r>
            <w:r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 xml:space="preserve">істрів України  від 08.08.2012 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№ 767 “Про затвердження плану за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ходів з вико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нання Кон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цепції реа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лі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зації дер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жавної політи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ки у сфері профілактики правопо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рушень на пе</w:t>
            </w:r>
            <w:r w:rsidRPr="0052660B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ріод до 2015 року”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19242A" w:rsidRPr="0052660B" w:rsidRDefault="0019242A" w:rsidP="007A0723">
            <w:pPr>
              <w:pStyle w:val="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52660B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Щомісячно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Default="0019242A" w:rsidP="007A0723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Бачинський Л.А. – </w:t>
            </w:r>
          </w:p>
          <w:p w:rsidR="0019242A" w:rsidRPr="0052660B" w:rsidRDefault="0019242A" w:rsidP="007A0723">
            <w:pPr>
              <w:pStyle w:val="a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начальник відділу взає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модії з право</w:t>
            </w: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охо</w:t>
            </w: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рон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ними орга</w:t>
            </w: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нами та обо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ронної роботи апа</w:t>
            </w: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рату облдержадміні</w:t>
            </w:r>
            <w:r w:rsidRPr="0052660B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страції</w:t>
            </w:r>
          </w:p>
        </w:tc>
      </w:tr>
      <w:tr w:rsidR="0019242A" w:rsidRPr="00A408C1" w:rsidTr="00A408C1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single" w:sz="4" w:space="0" w:color="auto"/>
            </w:tcBorders>
          </w:tcPr>
          <w:p w:rsidR="0019242A" w:rsidRPr="0019242A" w:rsidRDefault="0019242A" w:rsidP="007A0723">
            <w:pPr>
              <w:pStyle w:val="a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:rsidR="0019242A" w:rsidRPr="0019242A" w:rsidRDefault="0019242A" w:rsidP="007A0723">
            <w:pPr>
              <w:pStyle w:val="a"/>
              <w:spacing w:after="120"/>
              <w:rPr>
                <w:rFonts w:ascii="Times New Roman" w:hAnsi="Times New Roman" w:cs="Times New Roman"/>
                <w:spacing w:val="-20"/>
                <w:sz w:val="8"/>
                <w:szCs w:val="8"/>
                <w:lang w:val="uk-UA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19242A" w:rsidRPr="0019242A" w:rsidRDefault="0019242A" w:rsidP="007A0723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8"/>
                <w:szCs w:val="8"/>
                <w:lang w:val="uk-UA"/>
              </w:rPr>
            </w:pP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</w:tcPr>
          <w:p w:rsidR="0019242A" w:rsidRPr="0019242A" w:rsidRDefault="0019242A" w:rsidP="007A0723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</w:tr>
    </w:tbl>
    <w:p w:rsidR="0019242A" w:rsidRDefault="0019242A"/>
    <w:p w:rsidR="0019242A" w:rsidRPr="00767F76" w:rsidRDefault="0019242A" w:rsidP="0019242A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2234"/>
        <w:gridCol w:w="1342"/>
        <w:gridCol w:w="2406"/>
        <w:gridCol w:w="8"/>
      </w:tblGrid>
      <w:tr w:rsidR="0019242A" w:rsidRPr="000D0C01" w:rsidTr="0019242A">
        <w:trPr>
          <w:cantSplit/>
        </w:trPr>
        <w:tc>
          <w:tcPr>
            <w:tcW w:w="3649" w:type="dxa"/>
          </w:tcPr>
          <w:p w:rsidR="0019242A" w:rsidRPr="000D0C01" w:rsidRDefault="0019242A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4" w:type="dxa"/>
          </w:tcPr>
          <w:p w:rsidR="0019242A" w:rsidRPr="000D0C01" w:rsidRDefault="0019242A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19242A" w:rsidRPr="000D0C01" w:rsidRDefault="0019242A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4" w:type="dxa"/>
            <w:gridSpan w:val="2"/>
          </w:tcPr>
          <w:p w:rsidR="0019242A" w:rsidRPr="000D0C01" w:rsidRDefault="0019242A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19242A" w:rsidRPr="00767F76" w:rsidTr="0019242A">
        <w:trPr>
          <w:cantSplit/>
          <w:trHeight w:val="73"/>
        </w:trPr>
        <w:tc>
          <w:tcPr>
            <w:tcW w:w="3649" w:type="dxa"/>
            <w:tcBorders>
              <w:top w:val="single" w:sz="4" w:space="0" w:color="auto"/>
              <w:bottom w:val="nil"/>
            </w:tcBorders>
          </w:tcPr>
          <w:p w:rsidR="0019242A" w:rsidRPr="00767F76" w:rsidRDefault="0019242A" w:rsidP="007A072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single" w:sz="4" w:space="0" w:color="auto"/>
              <w:bottom w:val="nil"/>
            </w:tcBorders>
          </w:tcPr>
          <w:p w:rsidR="0019242A" w:rsidRPr="00767F76" w:rsidRDefault="0019242A" w:rsidP="007A072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:rsidR="0019242A" w:rsidRPr="00767F76" w:rsidRDefault="0019242A" w:rsidP="007A0723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nil"/>
            </w:tcBorders>
          </w:tcPr>
          <w:p w:rsidR="0019242A" w:rsidRPr="00767F76" w:rsidRDefault="0019242A" w:rsidP="007A0723">
            <w:pPr>
              <w:rPr>
                <w:spacing w:val="-16"/>
                <w:sz w:val="8"/>
                <w:szCs w:val="8"/>
              </w:rPr>
            </w:pPr>
          </w:p>
        </w:tc>
      </w:tr>
      <w:tr w:rsidR="002A0D97" w:rsidRPr="00A8091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A80911" w:rsidRDefault="002A0D97" w:rsidP="002A0D97">
            <w:pPr>
              <w:rPr>
                <w:spacing w:val="-12"/>
                <w:sz w:val="24"/>
              </w:rPr>
            </w:pPr>
            <w:r w:rsidRPr="00A80911">
              <w:rPr>
                <w:bCs/>
                <w:sz w:val="24"/>
              </w:rPr>
              <w:t>Про проведення оцінки резуль</w:t>
            </w:r>
            <w:r w:rsidRPr="00A80911">
              <w:rPr>
                <w:bCs/>
                <w:sz w:val="24"/>
              </w:rPr>
              <w:softHyphen/>
              <w:t>татів діяльності районних дер</w:t>
            </w:r>
            <w:r w:rsidRPr="00A80911">
              <w:rPr>
                <w:bCs/>
                <w:sz w:val="24"/>
              </w:rPr>
              <w:softHyphen/>
              <w:t xml:space="preserve">жавних адміністрацій 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7820C3" w:rsidRDefault="002A0D97" w:rsidP="002A0D97">
            <w:pPr>
              <w:rPr>
                <w:spacing w:val="-12"/>
                <w:sz w:val="24"/>
              </w:rPr>
            </w:pPr>
            <w:r w:rsidRPr="007820C3">
              <w:rPr>
                <w:spacing w:val="-12"/>
                <w:sz w:val="24"/>
              </w:rPr>
              <w:t>З метою виявлення проблем та підви</w:t>
            </w:r>
            <w:r w:rsidR="0019242A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щен</w:t>
            </w:r>
            <w:r w:rsidR="0019242A">
              <w:rPr>
                <w:spacing w:val="-12"/>
                <w:sz w:val="24"/>
              </w:rPr>
              <w:t xml:space="preserve">ня ефективності </w:t>
            </w:r>
            <w:r w:rsidRPr="007820C3">
              <w:rPr>
                <w:spacing w:val="-12"/>
                <w:sz w:val="24"/>
              </w:rPr>
              <w:t>виконання управлін</w:t>
            </w:r>
            <w:r w:rsidR="0019242A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ських рішень район</w:t>
            </w:r>
            <w:r w:rsidR="0019242A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них державних адмі</w:t>
            </w:r>
            <w:r w:rsidR="0019242A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ністрацій із забезпе</w:t>
            </w:r>
            <w:r w:rsidR="0019242A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чення здійс</w:t>
            </w:r>
            <w:r w:rsidR="0019242A">
              <w:rPr>
                <w:spacing w:val="-12"/>
                <w:sz w:val="24"/>
              </w:rPr>
              <w:t>нення своїх повноважень та вико</w:t>
            </w:r>
            <w:r w:rsidRPr="007820C3">
              <w:rPr>
                <w:spacing w:val="-12"/>
                <w:sz w:val="24"/>
              </w:rPr>
              <w:t>нання пріоритет</w:t>
            </w:r>
            <w:r w:rsidR="0019242A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них завдань соціаль</w:t>
            </w:r>
            <w:r w:rsidR="0019242A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но-економічного роз</w:t>
            </w:r>
            <w:r w:rsidR="0019242A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витку районів і міст обласного значення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A80911" w:rsidRDefault="002A0D97" w:rsidP="002A0D97">
            <w:pPr>
              <w:jc w:val="center"/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Січень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A80911" w:rsidRDefault="002A0D97" w:rsidP="002A0D97">
            <w:pPr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Драч Ю.В. –</w:t>
            </w:r>
          </w:p>
          <w:p w:rsidR="002A0D97" w:rsidRPr="00A80911" w:rsidRDefault="002A0D97" w:rsidP="002A0D97">
            <w:pPr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директор Депар</w:t>
            </w:r>
            <w:r w:rsidRPr="00A80911">
              <w:rPr>
                <w:spacing w:val="-14"/>
                <w:sz w:val="24"/>
              </w:rPr>
              <w:softHyphen/>
              <w:t>та</w:t>
            </w:r>
            <w:r w:rsidRPr="00A80911">
              <w:rPr>
                <w:spacing w:val="-14"/>
                <w:sz w:val="24"/>
              </w:rPr>
              <w:softHyphen/>
              <w:t>менту еко</w:t>
            </w:r>
            <w:r w:rsidRPr="00A80911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A80911">
              <w:rPr>
                <w:spacing w:val="-14"/>
                <w:sz w:val="24"/>
              </w:rPr>
              <w:softHyphen/>
              <w:t>ні</w:t>
            </w:r>
            <w:r w:rsidRPr="00A80911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19242A" w:rsidRPr="0019242A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42A" w:rsidRPr="0019242A" w:rsidRDefault="0019242A" w:rsidP="002A0D97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42A" w:rsidRPr="0019242A" w:rsidRDefault="0019242A" w:rsidP="002A0D9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42A" w:rsidRPr="0019242A" w:rsidRDefault="0019242A" w:rsidP="002A0D97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242A" w:rsidRPr="0019242A" w:rsidRDefault="0019242A" w:rsidP="002A0D97">
            <w:pPr>
              <w:rPr>
                <w:spacing w:val="-10"/>
                <w:sz w:val="8"/>
                <w:szCs w:val="8"/>
              </w:rPr>
            </w:pPr>
          </w:p>
        </w:tc>
      </w:tr>
      <w:tr w:rsidR="002A0D97" w:rsidRPr="008C3983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8C3983" w:rsidRDefault="002A0D97" w:rsidP="002A0D97">
            <w:pPr>
              <w:rPr>
                <w:spacing w:val="-12"/>
                <w:sz w:val="24"/>
              </w:rPr>
            </w:pPr>
            <w:r w:rsidRPr="008C3983">
              <w:rPr>
                <w:sz w:val="24"/>
              </w:rPr>
              <w:t>Про стан виконавської дисциплі</w:t>
            </w:r>
            <w:r w:rsidRPr="008C3983">
              <w:rPr>
                <w:sz w:val="24"/>
              </w:rPr>
              <w:softHyphen/>
              <w:t>ни у відділах апарату, структур</w:t>
            </w:r>
            <w:r w:rsidRPr="008C3983">
              <w:rPr>
                <w:sz w:val="24"/>
              </w:rPr>
              <w:softHyphen/>
              <w:t>них під</w:t>
            </w:r>
            <w:r w:rsidRPr="008C3983">
              <w:rPr>
                <w:sz w:val="24"/>
              </w:rPr>
              <w:softHyphen/>
              <w:t>роз</w:t>
            </w:r>
            <w:r w:rsidRPr="008C3983">
              <w:rPr>
                <w:sz w:val="24"/>
              </w:rPr>
              <w:softHyphen/>
              <w:t>ділах обласної дер</w:t>
            </w:r>
            <w:r w:rsidRPr="008C3983">
              <w:rPr>
                <w:sz w:val="24"/>
              </w:rPr>
              <w:softHyphen/>
              <w:t>жавної адміні</w:t>
            </w:r>
            <w:r w:rsidRPr="008C3983">
              <w:rPr>
                <w:sz w:val="24"/>
              </w:rPr>
              <w:softHyphen/>
              <w:t>страції у І</w:t>
            </w:r>
            <w:r w:rsidRPr="008C3983">
              <w:rPr>
                <w:sz w:val="24"/>
                <w:lang w:val="en-US"/>
              </w:rPr>
              <w:t>V</w:t>
            </w:r>
            <w:r w:rsidR="0019242A">
              <w:rPr>
                <w:sz w:val="24"/>
              </w:rPr>
              <w:t xml:space="preserve"> квар</w:t>
            </w:r>
            <w:r w:rsidR="0019242A">
              <w:rPr>
                <w:sz w:val="24"/>
              </w:rPr>
              <w:softHyphen/>
              <w:t>талі 2014 </w:t>
            </w:r>
            <w:r w:rsidRPr="008C3983">
              <w:rPr>
                <w:sz w:val="24"/>
              </w:rPr>
              <w:t>року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8C3983" w:rsidRDefault="002A0D97" w:rsidP="002A0D97">
            <w:pPr>
              <w:rPr>
                <w:spacing w:val="-10"/>
                <w:sz w:val="24"/>
              </w:rPr>
            </w:pPr>
            <w:r w:rsidRPr="008C3983">
              <w:rPr>
                <w:spacing w:val="-12"/>
                <w:sz w:val="24"/>
              </w:rPr>
              <w:t>З метою підвищення виконавської дисци</w:t>
            </w:r>
            <w:r w:rsidRPr="008C3983">
              <w:rPr>
                <w:spacing w:val="-12"/>
                <w:sz w:val="24"/>
              </w:rPr>
              <w:softHyphen/>
              <w:t>пліни серед праців</w:t>
            </w:r>
            <w:r w:rsidRPr="008C3983">
              <w:rPr>
                <w:spacing w:val="-12"/>
                <w:sz w:val="24"/>
              </w:rPr>
              <w:softHyphen/>
              <w:t>ників апарату обл</w:t>
            </w:r>
            <w:r w:rsidRPr="008C3983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8C3983">
              <w:rPr>
                <w:spacing w:val="-12"/>
                <w:sz w:val="24"/>
              </w:rPr>
              <w:softHyphen/>
              <w:t>роз</w:t>
            </w:r>
            <w:r w:rsidRPr="008C3983">
              <w:rPr>
                <w:spacing w:val="-12"/>
                <w:sz w:val="24"/>
              </w:rPr>
              <w:softHyphen/>
              <w:t>ділів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8C3983" w:rsidRDefault="002A0D97" w:rsidP="002A0D97">
            <w:pPr>
              <w:jc w:val="center"/>
              <w:rPr>
                <w:spacing w:val="-10"/>
                <w:sz w:val="23"/>
                <w:szCs w:val="23"/>
              </w:rPr>
            </w:pPr>
            <w:r w:rsidRPr="008C3983">
              <w:rPr>
                <w:spacing w:val="-14"/>
                <w:sz w:val="24"/>
              </w:rPr>
              <w:t>Січень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8C3983" w:rsidRDefault="002A0D97" w:rsidP="002A0D97">
            <w:pPr>
              <w:rPr>
                <w:spacing w:val="-10"/>
                <w:sz w:val="24"/>
              </w:rPr>
            </w:pPr>
            <w:r w:rsidRPr="008C3983">
              <w:rPr>
                <w:spacing w:val="-10"/>
                <w:sz w:val="24"/>
              </w:rPr>
              <w:t>Матковський Г.В. –</w:t>
            </w:r>
          </w:p>
          <w:p w:rsidR="002A0D97" w:rsidRPr="008C3983" w:rsidRDefault="002A0D97" w:rsidP="002A0D97">
            <w:pPr>
              <w:rPr>
                <w:spacing w:val="-14"/>
                <w:sz w:val="24"/>
              </w:rPr>
            </w:pPr>
            <w:r w:rsidRPr="008C3983">
              <w:rPr>
                <w:spacing w:val="-10"/>
                <w:sz w:val="24"/>
              </w:rPr>
              <w:t>начальник відділу кон</w:t>
            </w:r>
            <w:r w:rsidRPr="008C3983">
              <w:rPr>
                <w:spacing w:val="-10"/>
                <w:sz w:val="24"/>
              </w:rPr>
              <w:softHyphen/>
              <w:t>тролю апарату обл</w:t>
            </w:r>
            <w:r w:rsidRPr="008C3983">
              <w:rPr>
                <w:spacing w:val="-10"/>
                <w:sz w:val="24"/>
              </w:rPr>
              <w:softHyphen/>
              <w:t>держадміні</w:t>
            </w:r>
            <w:r w:rsidRPr="008C3983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2A0D97" w:rsidRPr="000D0C0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0D0C01" w:rsidRDefault="002A0D97" w:rsidP="002A0D97">
            <w:pPr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0D0C01" w:rsidRDefault="002A0D97" w:rsidP="002A0D97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0D0C01" w:rsidRDefault="002A0D97" w:rsidP="002A0D97">
            <w:pPr>
              <w:jc w:val="center"/>
              <w:rPr>
                <w:color w:val="0070C0"/>
                <w:spacing w:val="-14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0D0C01" w:rsidRDefault="002A0D97" w:rsidP="002A0D97">
            <w:pPr>
              <w:rPr>
                <w:color w:val="0070C0"/>
                <w:spacing w:val="-10"/>
                <w:sz w:val="8"/>
                <w:szCs w:val="8"/>
              </w:rPr>
            </w:pPr>
          </w:p>
        </w:tc>
      </w:tr>
      <w:tr w:rsidR="002A0D97" w:rsidRPr="008C3983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8C3983" w:rsidRDefault="002A0D97" w:rsidP="002A0D97">
            <w:pPr>
              <w:rPr>
                <w:sz w:val="24"/>
              </w:rPr>
            </w:pPr>
            <w:r w:rsidRPr="008C3983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8C3983">
              <w:rPr>
                <w:sz w:val="24"/>
              </w:rPr>
              <w:t>Ради національної безпеки і обо</w:t>
            </w:r>
            <w:r w:rsidRPr="008C3983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8C3983" w:rsidRDefault="002A0D97" w:rsidP="002A0D97">
            <w:pPr>
              <w:rPr>
                <w:spacing w:val="-12"/>
                <w:sz w:val="24"/>
              </w:rPr>
            </w:pPr>
            <w:r w:rsidRPr="008C3983">
              <w:rPr>
                <w:spacing w:val="-4"/>
                <w:sz w:val="24"/>
              </w:rPr>
              <w:t>З метою аналізу</w:t>
            </w:r>
            <w:r w:rsidRPr="008C3983">
              <w:rPr>
                <w:sz w:val="24"/>
              </w:rPr>
              <w:t xml:space="preserve"> ви</w:t>
            </w:r>
            <w:r w:rsidRPr="008C3983">
              <w:rPr>
                <w:sz w:val="24"/>
              </w:rPr>
              <w:softHyphen/>
              <w:t>конання окремих рішень РНБО Ук</w:t>
            </w:r>
            <w:r w:rsidRPr="008C3983">
              <w:rPr>
                <w:sz w:val="24"/>
              </w:rPr>
              <w:softHyphen/>
              <w:t>раїни, введених у дію указами Пре</w:t>
            </w:r>
            <w:r w:rsidRPr="008C3983">
              <w:rPr>
                <w:sz w:val="24"/>
              </w:rPr>
              <w:softHyphen/>
              <w:t xml:space="preserve">зидента України 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8C3983" w:rsidRDefault="002A0D97" w:rsidP="002A0D97">
            <w:pPr>
              <w:jc w:val="center"/>
              <w:rPr>
                <w:spacing w:val="-10"/>
                <w:sz w:val="23"/>
                <w:szCs w:val="23"/>
              </w:rPr>
            </w:pPr>
            <w:r w:rsidRPr="008C3983">
              <w:rPr>
                <w:spacing w:val="-14"/>
                <w:sz w:val="24"/>
              </w:rPr>
              <w:t>Січень</w:t>
            </w:r>
          </w:p>
        </w:tc>
        <w:tc>
          <w:tcPr>
            <w:tcW w:w="2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D97" w:rsidRPr="008C3983" w:rsidRDefault="002A0D97" w:rsidP="002A0D97">
            <w:pPr>
              <w:rPr>
                <w:spacing w:val="-10"/>
                <w:sz w:val="24"/>
              </w:rPr>
            </w:pPr>
            <w:r w:rsidRPr="008C3983">
              <w:rPr>
                <w:spacing w:val="-10"/>
                <w:sz w:val="24"/>
              </w:rPr>
              <w:t>Матковський Г.В. –</w:t>
            </w:r>
          </w:p>
          <w:p w:rsidR="002A0D97" w:rsidRPr="008C3983" w:rsidRDefault="002A0D97" w:rsidP="002A0D97">
            <w:pPr>
              <w:rPr>
                <w:spacing w:val="-14"/>
                <w:sz w:val="24"/>
              </w:rPr>
            </w:pPr>
            <w:r w:rsidRPr="008C3983">
              <w:rPr>
                <w:spacing w:val="-10"/>
                <w:sz w:val="24"/>
              </w:rPr>
              <w:t>начальник відділу контролю апарату обл</w:t>
            </w:r>
            <w:r w:rsidRPr="008C3983">
              <w:rPr>
                <w:spacing w:val="-10"/>
                <w:sz w:val="24"/>
              </w:rPr>
              <w:softHyphen/>
              <w:t>держадміні</w:t>
            </w:r>
            <w:r w:rsidRPr="008C3983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19242A" w:rsidRPr="0019242A" w:rsidTr="0019242A">
        <w:trPr>
          <w:gridAfter w:val="1"/>
          <w:wAfter w:w="8" w:type="dxa"/>
          <w:cantSplit/>
          <w:trHeight w:val="83"/>
        </w:trPr>
        <w:tc>
          <w:tcPr>
            <w:tcW w:w="3649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pacing w:val="-14"/>
                <w:sz w:val="8"/>
                <w:szCs w:val="8"/>
              </w:rPr>
            </w:pPr>
          </w:p>
        </w:tc>
      </w:tr>
      <w:tr w:rsidR="002A0D97" w:rsidRPr="00A80911" w:rsidTr="0019242A">
        <w:trPr>
          <w:gridAfter w:val="1"/>
          <w:wAfter w:w="8" w:type="dxa"/>
          <w:cantSplit/>
          <w:trHeight w:val="815"/>
        </w:trPr>
        <w:tc>
          <w:tcPr>
            <w:tcW w:w="3649" w:type="dxa"/>
            <w:tcBorders>
              <w:top w:val="nil"/>
              <w:bottom w:val="nil"/>
            </w:tcBorders>
          </w:tcPr>
          <w:p w:rsidR="002A0D97" w:rsidRPr="00A80911" w:rsidRDefault="002A0D97" w:rsidP="002A0D97">
            <w:pPr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Про фінансові результати від звичай</w:t>
            </w:r>
            <w:r w:rsidRPr="00A80911">
              <w:rPr>
                <w:spacing w:val="-14"/>
                <w:sz w:val="24"/>
              </w:rPr>
              <w:softHyphen/>
              <w:t>ної діяльності до оподаткування суб’єктів господарювання області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2A0D97" w:rsidRPr="00A80911" w:rsidRDefault="002A0D97" w:rsidP="002A0D97">
            <w:pPr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З метою забезпечення  прибуткової діяльнос</w:t>
            </w:r>
            <w:r w:rsidRPr="00A80911">
              <w:rPr>
                <w:spacing w:val="-14"/>
                <w:sz w:val="24"/>
              </w:rPr>
              <w:softHyphen/>
              <w:t>ті підприємств та над</w:t>
            </w:r>
            <w:r w:rsidRPr="00A80911">
              <w:rPr>
                <w:spacing w:val="-14"/>
                <w:sz w:val="24"/>
              </w:rPr>
              <w:softHyphen/>
              <w:t>ходжень до бюджетів усіх рівнів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A0D97" w:rsidRPr="00A80911" w:rsidRDefault="002A0D97" w:rsidP="002A0D97">
            <w:pPr>
              <w:jc w:val="center"/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Січень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2A0D97" w:rsidRPr="00A80911" w:rsidRDefault="002A0D97" w:rsidP="002A0D97">
            <w:pPr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Драч Ю.В. –</w:t>
            </w:r>
          </w:p>
          <w:p w:rsidR="002A0D97" w:rsidRPr="00A80911" w:rsidRDefault="002A0D97" w:rsidP="002A0D97">
            <w:pPr>
              <w:rPr>
                <w:spacing w:val="-14"/>
                <w:sz w:val="24"/>
              </w:rPr>
            </w:pPr>
            <w:r w:rsidRPr="00A80911">
              <w:rPr>
                <w:spacing w:val="-14"/>
                <w:sz w:val="24"/>
              </w:rPr>
              <w:t>директор Депар</w:t>
            </w:r>
            <w:r w:rsidRPr="00A80911">
              <w:rPr>
                <w:spacing w:val="-14"/>
                <w:sz w:val="24"/>
              </w:rPr>
              <w:softHyphen/>
              <w:t>та</w:t>
            </w:r>
            <w:r w:rsidRPr="00A80911">
              <w:rPr>
                <w:spacing w:val="-14"/>
                <w:sz w:val="24"/>
              </w:rPr>
              <w:softHyphen/>
              <w:t>менту еко</w:t>
            </w:r>
            <w:r w:rsidRPr="00A80911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A80911">
              <w:rPr>
                <w:spacing w:val="-14"/>
                <w:sz w:val="24"/>
              </w:rPr>
              <w:softHyphen/>
              <w:t>ні</w:t>
            </w:r>
            <w:r w:rsidRPr="00A80911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19242A" w:rsidRPr="0019242A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pacing w:val="-12"/>
                <w:sz w:val="8"/>
                <w:szCs w:val="8"/>
              </w:rPr>
            </w:pPr>
          </w:p>
        </w:tc>
      </w:tr>
      <w:tr w:rsidR="002A0D97" w:rsidRPr="00A8091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2A0D97" w:rsidRPr="00A80911" w:rsidRDefault="002A0D97" w:rsidP="002A0D97">
            <w:pPr>
              <w:rPr>
                <w:spacing w:val="-12"/>
                <w:sz w:val="24"/>
              </w:rPr>
            </w:pPr>
            <w:r w:rsidRPr="00A80911">
              <w:rPr>
                <w:spacing w:val="-12"/>
                <w:sz w:val="24"/>
              </w:rPr>
              <w:t>Про хід виконання в області Про</w:t>
            </w:r>
            <w:r w:rsidR="0019242A">
              <w:rPr>
                <w:spacing w:val="-12"/>
                <w:sz w:val="24"/>
              </w:rPr>
              <w:softHyphen/>
            </w:r>
            <w:r w:rsidRPr="00A80911">
              <w:rPr>
                <w:spacing w:val="-12"/>
                <w:sz w:val="24"/>
              </w:rPr>
              <w:t>грами залучення інвестицій в еконо</w:t>
            </w:r>
            <w:r w:rsidR="0019242A">
              <w:rPr>
                <w:spacing w:val="-12"/>
                <w:sz w:val="24"/>
              </w:rPr>
              <w:softHyphen/>
            </w:r>
            <w:r w:rsidRPr="00A80911">
              <w:rPr>
                <w:spacing w:val="-12"/>
                <w:sz w:val="24"/>
              </w:rPr>
              <w:t>міку Хмельницької області на 2011-2020 роки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2A0D97" w:rsidRPr="00A80911" w:rsidRDefault="002A0D97" w:rsidP="002A0D97">
            <w:pPr>
              <w:rPr>
                <w:spacing w:val="-12"/>
                <w:sz w:val="24"/>
              </w:rPr>
            </w:pPr>
            <w:r w:rsidRPr="00A80911">
              <w:rPr>
                <w:spacing w:val="-12"/>
                <w:sz w:val="24"/>
              </w:rPr>
              <w:t>З метою підвищення рівня інвестиційної привабливості регіо</w:t>
            </w:r>
            <w:r w:rsidR="0019242A">
              <w:rPr>
                <w:spacing w:val="-12"/>
                <w:sz w:val="24"/>
              </w:rPr>
              <w:softHyphen/>
            </w:r>
            <w:r w:rsidRPr="00A80911">
              <w:rPr>
                <w:spacing w:val="-12"/>
                <w:sz w:val="24"/>
              </w:rPr>
              <w:t>ну через створення сприятливих умов для залучення ефек</w:t>
            </w:r>
            <w:r w:rsidR="0019242A">
              <w:rPr>
                <w:spacing w:val="-12"/>
                <w:sz w:val="24"/>
              </w:rPr>
              <w:softHyphen/>
            </w:r>
            <w:r w:rsidRPr="00A80911">
              <w:rPr>
                <w:spacing w:val="-12"/>
                <w:sz w:val="24"/>
              </w:rPr>
              <w:t>тивних інвестицій в економіку області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A0D97" w:rsidRPr="00A80911" w:rsidRDefault="002A0D97" w:rsidP="002A0D97">
            <w:pPr>
              <w:jc w:val="center"/>
              <w:rPr>
                <w:spacing w:val="-12"/>
                <w:sz w:val="24"/>
              </w:rPr>
            </w:pPr>
            <w:r w:rsidRPr="00A80911">
              <w:rPr>
                <w:spacing w:val="-12"/>
                <w:sz w:val="24"/>
              </w:rPr>
              <w:t>Січень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2A0D97" w:rsidRPr="00A80911" w:rsidRDefault="002A0D97" w:rsidP="002A0D97">
            <w:pPr>
              <w:rPr>
                <w:spacing w:val="-12"/>
                <w:sz w:val="24"/>
              </w:rPr>
            </w:pPr>
            <w:r w:rsidRPr="00A80911">
              <w:rPr>
                <w:spacing w:val="-12"/>
                <w:sz w:val="24"/>
              </w:rPr>
              <w:t>Драч Ю.В. –</w:t>
            </w:r>
          </w:p>
          <w:p w:rsidR="002A0D97" w:rsidRPr="00A80911" w:rsidRDefault="002A0D97" w:rsidP="002A0D97">
            <w:pPr>
              <w:rPr>
                <w:spacing w:val="-12"/>
                <w:sz w:val="24"/>
              </w:rPr>
            </w:pPr>
            <w:r w:rsidRPr="00A80911">
              <w:rPr>
                <w:spacing w:val="-12"/>
                <w:sz w:val="24"/>
              </w:rPr>
              <w:t>директор Депар</w:t>
            </w:r>
            <w:r w:rsidRPr="00A80911">
              <w:rPr>
                <w:spacing w:val="-12"/>
                <w:sz w:val="24"/>
              </w:rPr>
              <w:softHyphen/>
              <w:t>та</w:t>
            </w:r>
            <w:r w:rsidRPr="00A80911">
              <w:rPr>
                <w:spacing w:val="-12"/>
                <w:sz w:val="24"/>
              </w:rPr>
              <w:softHyphen/>
              <w:t>менту еко</w:t>
            </w:r>
            <w:r w:rsidRPr="00A80911">
              <w:rPr>
                <w:spacing w:val="-12"/>
                <w:sz w:val="24"/>
              </w:rPr>
              <w:softHyphen/>
              <w:t>номічного розвитку і торгівлі облдержадмі</w:t>
            </w:r>
            <w:r w:rsidRPr="00A80911">
              <w:rPr>
                <w:spacing w:val="-12"/>
                <w:sz w:val="24"/>
              </w:rPr>
              <w:softHyphen/>
              <w:t>ні</w:t>
            </w:r>
            <w:r w:rsidRPr="00A80911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19242A" w:rsidRPr="0019242A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19242A" w:rsidRPr="0019242A" w:rsidRDefault="0019242A" w:rsidP="007820C3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19242A" w:rsidRPr="0019242A" w:rsidRDefault="0019242A" w:rsidP="00F566FC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19242A" w:rsidRPr="0019242A" w:rsidRDefault="0019242A" w:rsidP="002439A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Pr="0019242A" w:rsidRDefault="0019242A" w:rsidP="00351A62">
            <w:pPr>
              <w:rPr>
                <w:sz w:val="8"/>
                <w:szCs w:val="8"/>
              </w:rPr>
            </w:pPr>
          </w:p>
        </w:tc>
      </w:tr>
      <w:tr w:rsidR="00F566FC" w:rsidRPr="000D0C0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F566FC" w:rsidP="007820C3">
            <w:pPr>
              <w:rPr>
                <w:spacing w:val="-6"/>
                <w:sz w:val="24"/>
              </w:rPr>
            </w:pPr>
            <w:r w:rsidRPr="000D0C01">
              <w:rPr>
                <w:spacing w:val="-6"/>
                <w:sz w:val="24"/>
              </w:rPr>
              <w:t>Про виконання постанови Кабін</w:t>
            </w:r>
            <w:r w:rsidR="007820C3">
              <w:rPr>
                <w:spacing w:val="-6"/>
                <w:sz w:val="24"/>
              </w:rPr>
              <w:t>е</w:t>
            </w:r>
            <w:r w:rsidR="0019242A">
              <w:rPr>
                <w:spacing w:val="-6"/>
                <w:sz w:val="24"/>
              </w:rPr>
              <w:softHyphen/>
            </w:r>
            <w:r w:rsidR="007820C3">
              <w:rPr>
                <w:spacing w:val="-6"/>
                <w:sz w:val="24"/>
              </w:rPr>
              <w:t xml:space="preserve">ту Міністрів України від 09 червня </w:t>
            </w:r>
            <w:r w:rsidRPr="000D0C01">
              <w:rPr>
                <w:spacing w:val="-6"/>
                <w:sz w:val="24"/>
              </w:rPr>
              <w:t>2011</w:t>
            </w:r>
            <w:r w:rsidR="007820C3">
              <w:rPr>
                <w:spacing w:val="-6"/>
                <w:sz w:val="24"/>
              </w:rPr>
              <w:t xml:space="preserve"> </w:t>
            </w:r>
            <w:r w:rsidRPr="000D0C01">
              <w:rPr>
                <w:spacing w:val="-6"/>
                <w:sz w:val="24"/>
              </w:rPr>
              <w:t>р</w:t>
            </w:r>
            <w:r w:rsidR="007820C3">
              <w:rPr>
                <w:spacing w:val="-6"/>
                <w:sz w:val="24"/>
              </w:rPr>
              <w:t>оку</w:t>
            </w:r>
            <w:r w:rsidRPr="000D0C01">
              <w:rPr>
                <w:spacing w:val="-6"/>
                <w:sz w:val="24"/>
              </w:rPr>
              <w:t xml:space="preserve"> №</w:t>
            </w:r>
            <w:r w:rsidR="0019242A">
              <w:rPr>
                <w:spacing w:val="-6"/>
                <w:sz w:val="24"/>
              </w:rPr>
              <w:t xml:space="preserve"> </w:t>
            </w:r>
            <w:r w:rsidRPr="000D0C01">
              <w:rPr>
                <w:spacing w:val="-6"/>
                <w:sz w:val="24"/>
              </w:rPr>
              <w:t>650 щодо оцінки ре</w:t>
            </w:r>
            <w:r w:rsidR="0019242A">
              <w:rPr>
                <w:spacing w:val="-6"/>
                <w:sz w:val="24"/>
              </w:rPr>
              <w:softHyphen/>
            </w:r>
            <w:r w:rsidRPr="000D0C01">
              <w:rPr>
                <w:spacing w:val="-6"/>
                <w:sz w:val="24"/>
              </w:rPr>
              <w:t>зультатів діяльності облдержадмі</w:t>
            </w:r>
            <w:r w:rsidR="0019242A">
              <w:rPr>
                <w:spacing w:val="-6"/>
                <w:sz w:val="24"/>
              </w:rPr>
              <w:softHyphen/>
            </w:r>
            <w:r w:rsidRPr="000D0C01">
              <w:rPr>
                <w:spacing w:val="-6"/>
                <w:sz w:val="24"/>
              </w:rPr>
              <w:t>ністрації за основними показни</w:t>
            </w:r>
            <w:r w:rsidR="0019242A">
              <w:rPr>
                <w:spacing w:val="-6"/>
                <w:sz w:val="24"/>
              </w:rPr>
              <w:softHyphen/>
            </w:r>
            <w:r w:rsidRPr="000D0C01">
              <w:rPr>
                <w:spacing w:val="-6"/>
                <w:sz w:val="24"/>
              </w:rPr>
              <w:t xml:space="preserve">ками з розділу </w:t>
            </w:r>
            <w:r w:rsidR="0019242A">
              <w:rPr>
                <w:spacing w:val="-6"/>
                <w:sz w:val="24"/>
              </w:rPr>
              <w:t>“</w:t>
            </w:r>
            <w:r w:rsidRPr="000D0C01">
              <w:rPr>
                <w:spacing w:val="-6"/>
                <w:sz w:val="24"/>
              </w:rPr>
              <w:t>Освіта</w:t>
            </w:r>
            <w:r w:rsidR="0019242A">
              <w:rPr>
                <w:spacing w:val="-6"/>
                <w:sz w:val="24"/>
              </w:rPr>
              <w:t>”</w:t>
            </w:r>
            <w:r w:rsidRPr="000D0C01">
              <w:rPr>
                <w:spacing w:val="-6"/>
                <w:sz w:val="24"/>
              </w:rPr>
              <w:t xml:space="preserve"> </w:t>
            </w:r>
          </w:p>
        </w:tc>
        <w:tc>
          <w:tcPr>
            <w:tcW w:w="2234" w:type="dxa"/>
            <w:tcBorders>
              <w:top w:val="nil"/>
              <w:bottom w:val="nil"/>
            </w:tcBorders>
          </w:tcPr>
          <w:p w:rsidR="00965CEE" w:rsidRPr="000D0C01" w:rsidRDefault="00965CEE" w:rsidP="00F566FC">
            <w:pPr>
              <w:rPr>
                <w:spacing w:val="-20"/>
                <w:sz w:val="24"/>
              </w:rPr>
            </w:pPr>
            <w:r w:rsidRPr="000D0C01">
              <w:rPr>
                <w:sz w:val="24"/>
              </w:rPr>
              <w:t xml:space="preserve">З метою </w:t>
            </w:r>
            <w:r w:rsidR="00F566FC" w:rsidRPr="000D0C01">
              <w:rPr>
                <w:sz w:val="24"/>
              </w:rPr>
              <w:t>вивчення виконання основ</w:t>
            </w:r>
            <w:r w:rsidR="0019242A">
              <w:rPr>
                <w:sz w:val="24"/>
              </w:rPr>
              <w:softHyphen/>
            </w:r>
            <w:r w:rsidR="00F566FC" w:rsidRPr="000D0C01">
              <w:rPr>
                <w:sz w:val="24"/>
              </w:rPr>
              <w:t>них показників в галузі освіти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F566FC" w:rsidP="002439AF">
            <w:pPr>
              <w:jc w:val="center"/>
              <w:rPr>
                <w:sz w:val="24"/>
              </w:rPr>
            </w:pPr>
            <w:r w:rsidRPr="000D0C01">
              <w:rPr>
                <w:sz w:val="24"/>
              </w:rPr>
              <w:t>Січень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Default="00965CEE" w:rsidP="00351A62">
            <w:pPr>
              <w:rPr>
                <w:sz w:val="24"/>
              </w:rPr>
            </w:pPr>
            <w:r w:rsidRPr="000D0C01">
              <w:rPr>
                <w:sz w:val="24"/>
              </w:rPr>
              <w:t xml:space="preserve">Фасоля О.І. – </w:t>
            </w:r>
          </w:p>
          <w:p w:rsidR="00965CEE" w:rsidRPr="000D0C01" w:rsidRDefault="00965CEE" w:rsidP="00351A62">
            <w:pPr>
              <w:rPr>
                <w:spacing w:val="-10"/>
                <w:sz w:val="24"/>
              </w:rPr>
            </w:pPr>
            <w:r w:rsidRPr="000D0C01">
              <w:rPr>
                <w:spacing w:val="-8"/>
                <w:sz w:val="24"/>
              </w:rPr>
              <w:t>директор Департа</w:t>
            </w:r>
            <w:r w:rsidRPr="000D0C01">
              <w:rPr>
                <w:spacing w:val="-8"/>
                <w:sz w:val="24"/>
              </w:rPr>
              <w:softHyphen/>
            </w:r>
            <w:r w:rsidRPr="000D0C01">
              <w:rPr>
                <w:spacing w:val="-16"/>
                <w:sz w:val="24"/>
              </w:rPr>
              <w:t xml:space="preserve">менту освіти і науки </w:t>
            </w:r>
            <w:r w:rsidRPr="000D0C01">
              <w:rPr>
                <w:spacing w:val="-18"/>
                <w:sz w:val="24"/>
              </w:rPr>
              <w:t>облдержадміністрації</w:t>
            </w:r>
          </w:p>
        </w:tc>
      </w:tr>
      <w:tr w:rsidR="0019242A" w:rsidRPr="0019242A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single" w:sz="4" w:space="0" w:color="auto"/>
            </w:tcBorders>
          </w:tcPr>
          <w:p w:rsidR="0019242A" w:rsidRPr="0019242A" w:rsidRDefault="0019242A" w:rsidP="007820C3">
            <w:pPr>
              <w:rPr>
                <w:spacing w:val="-6"/>
                <w:sz w:val="16"/>
                <w:szCs w:val="16"/>
              </w:rPr>
            </w:pPr>
          </w:p>
        </w:tc>
        <w:tc>
          <w:tcPr>
            <w:tcW w:w="2234" w:type="dxa"/>
            <w:tcBorders>
              <w:top w:val="nil"/>
              <w:bottom w:val="single" w:sz="4" w:space="0" w:color="auto"/>
            </w:tcBorders>
          </w:tcPr>
          <w:p w:rsidR="0019242A" w:rsidRPr="0019242A" w:rsidRDefault="0019242A" w:rsidP="00F566FC">
            <w:pPr>
              <w:rPr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:rsidR="0019242A" w:rsidRPr="0019242A" w:rsidRDefault="0019242A" w:rsidP="00243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6" w:type="dxa"/>
            <w:tcBorders>
              <w:top w:val="nil"/>
              <w:bottom w:val="single" w:sz="4" w:space="0" w:color="auto"/>
            </w:tcBorders>
          </w:tcPr>
          <w:p w:rsidR="0019242A" w:rsidRPr="0019242A" w:rsidRDefault="0019242A" w:rsidP="00351A62">
            <w:pPr>
              <w:rPr>
                <w:sz w:val="16"/>
                <w:szCs w:val="16"/>
              </w:rPr>
            </w:pPr>
          </w:p>
        </w:tc>
      </w:tr>
    </w:tbl>
    <w:p w:rsidR="0019242A" w:rsidRPr="00767F76" w:rsidRDefault="0019242A" w:rsidP="0019242A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6"/>
        <w:gridCol w:w="2138"/>
        <w:gridCol w:w="90"/>
        <w:gridCol w:w="1342"/>
        <w:gridCol w:w="2406"/>
        <w:gridCol w:w="8"/>
      </w:tblGrid>
      <w:tr w:rsidR="0019242A" w:rsidRPr="000D0C01" w:rsidTr="0019242A">
        <w:trPr>
          <w:cantSplit/>
        </w:trPr>
        <w:tc>
          <w:tcPr>
            <w:tcW w:w="3649" w:type="dxa"/>
          </w:tcPr>
          <w:p w:rsidR="0019242A" w:rsidRPr="000D0C01" w:rsidRDefault="0019242A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4" w:type="dxa"/>
            <w:gridSpan w:val="3"/>
          </w:tcPr>
          <w:p w:rsidR="0019242A" w:rsidRPr="000D0C01" w:rsidRDefault="0019242A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19242A" w:rsidRPr="000D0C01" w:rsidRDefault="0019242A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4" w:type="dxa"/>
            <w:gridSpan w:val="2"/>
          </w:tcPr>
          <w:p w:rsidR="0019242A" w:rsidRPr="000D0C01" w:rsidRDefault="0019242A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19242A" w:rsidRPr="00767F76" w:rsidTr="0019242A">
        <w:trPr>
          <w:cantSplit/>
          <w:trHeight w:val="73"/>
        </w:trPr>
        <w:tc>
          <w:tcPr>
            <w:tcW w:w="3649" w:type="dxa"/>
            <w:tcBorders>
              <w:top w:val="single" w:sz="4" w:space="0" w:color="auto"/>
              <w:bottom w:val="nil"/>
            </w:tcBorders>
          </w:tcPr>
          <w:p w:rsidR="0019242A" w:rsidRPr="00767F76" w:rsidRDefault="0019242A" w:rsidP="007A072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bottom w:val="nil"/>
            </w:tcBorders>
          </w:tcPr>
          <w:p w:rsidR="0019242A" w:rsidRPr="00767F76" w:rsidRDefault="0019242A" w:rsidP="007A072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single" w:sz="4" w:space="0" w:color="auto"/>
              <w:bottom w:val="nil"/>
            </w:tcBorders>
          </w:tcPr>
          <w:p w:rsidR="0019242A" w:rsidRPr="00767F76" w:rsidRDefault="0019242A" w:rsidP="007A0723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414" w:type="dxa"/>
            <w:gridSpan w:val="2"/>
            <w:tcBorders>
              <w:top w:val="single" w:sz="4" w:space="0" w:color="auto"/>
              <w:bottom w:val="nil"/>
            </w:tcBorders>
          </w:tcPr>
          <w:p w:rsidR="0019242A" w:rsidRPr="00767F76" w:rsidRDefault="0019242A" w:rsidP="007A0723">
            <w:pPr>
              <w:rPr>
                <w:spacing w:val="-16"/>
                <w:sz w:val="8"/>
                <w:szCs w:val="8"/>
              </w:rPr>
            </w:pPr>
          </w:p>
        </w:tc>
      </w:tr>
      <w:tr w:rsidR="004E205C" w:rsidRPr="004E205C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4E205C" w:rsidRPr="004E205C" w:rsidRDefault="004E205C" w:rsidP="00AE68BB">
            <w:pPr>
              <w:rPr>
                <w:spacing w:val="-6"/>
                <w:sz w:val="24"/>
              </w:rPr>
            </w:pPr>
            <w:r w:rsidRPr="004E205C">
              <w:rPr>
                <w:spacing w:val="-6"/>
                <w:sz w:val="24"/>
              </w:rPr>
              <w:t>Про соціальний захист дітей-сиріт та дітей, позбавлених батьківсько</w:t>
            </w:r>
            <w:r w:rsidR="0019242A">
              <w:rPr>
                <w:spacing w:val="-6"/>
                <w:sz w:val="24"/>
              </w:rPr>
              <w:softHyphen/>
            </w:r>
            <w:r w:rsidRPr="004E205C">
              <w:rPr>
                <w:spacing w:val="-6"/>
                <w:sz w:val="24"/>
              </w:rPr>
              <w:t>го піклування, які виховуються у сімейних формах виховання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4E205C" w:rsidRPr="004E205C" w:rsidRDefault="004E205C" w:rsidP="004E205C">
            <w:pPr>
              <w:rPr>
                <w:sz w:val="24"/>
              </w:rPr>
            </w:pPr>
            <w:r w:rsidRPr="004E205C">
              <w:rPr>
                <w:sz w:val="24"/>
              </w:rPr>
              <w:t>З метою популя</w:t>
            </w:r>
            <w:r w:rsidR="0019242A">
              <w:rPr>
                <w:sz w:val="24"/>
              </w:rPr>
              <w:softHyphen/>
            </w:r>
            <w:r w:rsidRPr="004E205C">
              <w:rPr>
                <w:sz w:val="24"/>
              </w:rPr>
              <w:t>ризації сімейних форм виховання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4E205C" w:rsidRPr="004E205C" w:rsidRDefault="004E205C" w:rsidP="004E205C">
            <w:pPr>
              <w:jc w:val="center"/>
              <w:rPr>
                <w:spacing w:val="-6"/>
                <w:sz w:val="24"/>
              </w:rPr>
            </w:pPr>
            <w:r w:rsidRPr="004E205C">
              <w:rPr>
                <w:spacing w:val="-6"/>
                <w:sz w:val="24"/>
              </w:rPr>
              <w:t>Січень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Default="004E205C" w:rsidP="004E205C">
            <w:pPr>
              <w:rPr>
                <w:spacing w:val="-16"/>
                <w:sz w:val="24"/>
              </w:rPr>
            </w:pPr>
            <w:r w:rsidRPr="00AB52C1">
              <w:rPr>
                <w:spacing w:val="-16"/>
                <w:sz w:val="24"/>
              </w:rPr>
              <w:t xml:space="preserve">Магур Н.І. – </w:t>
            </w:r>
          </w:p>
          <w:p w:rsidR="004E205C" w:rsidRPr="00AB52C1" w:rsidRDefault="004E205C" w:rsidP="004E205C">
            <w:pPr>
              <w:rPr>
                <w:spacing w:val="-16"/>
                <w:sz w:val="24"/>
              </w:rPr>
            </w:pPr>
            <w:r w:rsidRPr="00AB52C1">
              <w:rPr>
                <w:spacing w:val="-16"/>
                <w:sz w:val="24"/>
              </w:rPr>
              <w:t>начальник служби у справах дітей облдерж</w:t>
            </w:r>
            <w:r w:rsidR="0019242A">
              <w:rPr>
                <w:spacing w:val="-16"/>
                <w:sz w:val="24"/>
              </w:rPr>
              <w:softHyphen/>
            </w:r>
            <w:r w:rsidRPr="00AB52C1">
              <w:rPr>
                <w:spacing w:val="-16"/>
                <w:sz w:val="24"/>
              </w:rPr>
              <w:t>адміністрації</w:t>
            </w:r>
          </w:p>
        </w:tc>
      </w:tr>
      <w:tr w:rsidR="004E205C" w:rsidRPr="0019242A" w:rsidTr="0019242A">
        <w:trPr>
          <w:gridAfter w:val="1"/>
          <w:wAfter w:w="8" w:type="dxa"/>
          <w:cantSplit/>
          <w:trHeight w:val="83"/>
        </w:trPr>
        <w:tc>
          <w:tcPr>
            <w:tcW w:w="3649" w:type="dxa"/>
            <w:tcBorders>
              <w:top w:val="nil"/>
              <w:bottom w:val="nil"/>
            </w:tcBorders>
          </w:tcPr>
          <w:p w:rsidR="004E205C" w:rsidRPr="0019242A" w:rsidRDefault="004E205C" w:rsidP="005C7F9F">
            <w:pPr>
              <w:pStyle w:val="a"/>
              <w:rPr>
                <w:rFonts w:ascii="Times New Roman" w:hAnsi="Times New Roman" w:cs="Times New Roman"/>
                <w:color w:val="0070C0"/>
                <w:sz w:val="8"/>
                <w:szCs w:val="8"/>
                <w:lang w:val="uk-UA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4E205C" w:rsidRPr="0019242A" w:rsidRDefault="004E205C" w:rsidP="004E205C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4E205C" w:rsidRPr="0019242A" w:rsidRDefault="004E205C" w:rsidP="005C7F9F">
            <w:pPr>
              <w:pStyle w:val="a"/>
              <w:jc w:val="center"/>
              <w:rPr>
                <w:rFonts w:ascii="Times New Roman" w:hAnsi="Times New Roman" w:cs="Times New Roman"/>
                <w:color w:val="0070C0"/>
                <w:sz w:val="8"/>
                <w:szCs w:val="8"/>
                <w:lang w:val="uk-UA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4E205C" w:rsidRPr="0019242A" w:rsidRDefault="004E205C" w:rsidP="005C7F9F">
            <w:pPr>
              <w:pStyle w:val="a"/>
              <w:rPr>
                <w:rFonts w:ascii="Times New Roman" w:hAnsi="Times New Roman" w:cs="Times New Roman"/>
                <w:color w:val="0070C0"/>
                <w:sz w:val="8"/>
                <w:szCs w:val="8"/>
                <w:lang w:val="uk-UA"/>
              </w:rPr>
            </w:pPr>
          </w:p>
        </w:tc>
      </w:tr>
      <w:tr w:rsidR="002A0D97" w:rsidRPr="00AB52C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2A0D97" w:rsidRPr="00AB52C1" w:rsidRDefault="002A0D97" w:rsidP="002A0D97">
            <w:pPr>
              <w:pStyle w:val="BodyText"/>
              <w:rPr>
                <w:szCs w:val="28"/>
              </w:rPr>
            </w:pPr>
            <w:r w:rsidRPr="00AB52C1">
              <w:t>Про комплексну перевірку стану цивільної оборони, цивільного захисту населення і територій Летичівського району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7820C3" w:rsidRPr="00AB52C1" w:rsidRDefault="002A0D97" w:rsidP="002A0D97">
            <w:pPr>
              <w:rPr>
                <w:spacing w:val="-8"/>
                <w:sz w:val="24"/>
              </w:rPr>
            </w:pPr>
            <w:r w:rsidRPr="00AB52C1">
              <w:rPr>
                <w:spacing w:val="-8"/>
                <w:sz w:val="24"/>
              </w:rPr>
              <w:t>Відповідно до пла</w:t>
            </w:r>
            <w:r w:rsidRPr="00AB52C1">
              <w:rPr>
                <w:spacing w:val="-8"/>
                <w:sz w:val="24"/>
              </w:rPr>
              <w:softHyphen/>
              <w:t>ну з підготовки те</w:t>
            </w:r>
            <w:r w:rsidRPr="00AB52C1">
              <w:rPr>
                <w:spacing w:val="-8"/>
                <w:sz w:val="24"/>
              </w:rPr>
              <w:softHyphen/>
              <w:t>рито</w:t>
            </w:r>
            <w:r w:rsidRPr="00AB52C1">
              <w:rPr>
                <w:spacing w:val="-8"/>
                <w:sz w:val="24"/>
              </w:rPr>
              <w:softHyphen/>
              <w:t>ріальної підси</w:t>
            </w:r>
            <w:r w:rsidRPr="00AB52C1">
              <w:rPr>
                <w:spacing w:val="-8"/>
                <w:sz w:val="24"/>
              </w:rPr>
              <w:softHyphen/>
              <w:t>стеми ЄДС цивіль</w:t>
            </w:r>
            <w:r w:rsidRPr="00AB52C1">
              <w:rPr>
                <w:spacing w:val="-8"/>
                <w:sz w:val="24"/>
              </w:rPr>
              <w:softHyphen/>
              <w:t>ного за</w:t>
            </w:r>
            <w:r w:rsidRPr="00AB52C1">
              <w:rPr>
                <w:spacing w:val="-8"/>
                <w:sz w:val="24"/>
              </w:rPr>
              <w:softHyphen/>
              <w:t>хисту населення об</w:t>
            </w:r>
            <w:r w:rsidRPr="00AB52C1">
              <w:rPr>
                <w:spacing w:val="-8"/>
                <w:sz w:val="24"/>
              </w:rPr>
              <w:softHyphen/>
              <w:t>ласті на 201</w:t>
            </w:r>
            <w:r>
              <w:rPr>
                <w:spacing w:val="-8"/>
                <w:sz w:val="24"/>
              </w:rPr>
              <w:t>5</w:t>
            </w:r>
            <w:r w:rsidRPr="00AB52C1">
              <w:rPr>
                <w:spacing w:val="-8"/>
                <w:sz w:val="24"/>
              </w:rPr>
              <w:t xml:space="preserve">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A0D97" w:rsidRPr="00AB52C1" w:rsidRDefault="002A0D97" w:rsidP="002A0D97">
            <w:pPr>
              <w:jc w:val="center"/>
              <w:rPr>
                <w:spacing w:val="-10"/>
                <w:sz w:val="23"/>
                <w:szCs w:val="23"/>
              </w:rPr>
            </w:pPr>
            <w:r w:rsidRPr="00AB52C1">
              <w:rPr>
                <w:spacing w:val="-6"/>
                <w:sz w:val="24"/>
              </w:rPr>
              <w:t>Лютий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Default="002A0D97" w:rsidP="002A0D97">
            <w:pPr>
              <w:rPr>
                <w:spacing w:val="-16"/>
                <w:sz w:val="24"/>
              </w:rPr>
            </w:pPr>
            <w:r w:rsidRPr="00AB52C1">
              <w:rPr>
                <w:spacing w:val="-16"/>
                <w:sz w:val="24"/>
              </w:rPr>
              <w:t xml:space="preserve">Данилюк Є.Д. – </w:t>
            </w:r>
          </w:p>
          <w:p w:rsidR="002A0D97" w:rsidRPr="00AB52C1" w:rsidRDefault="002A0D97" w:rsidP="002A0D97">
            <w:pPr>
              <w:rPr>
                <w:spacing w:val="-14"/>
                <w:sz w:val="24"/>
              </w:rPr>
            </w:pPr>
            <w:r w:rsidRPr="00AB52C1">
              <w:rPr>
                <w:spacing w:val="-16"/>
                <w:sz w:val="24"/>
              </w:rPr>
              <w:t>начальник управління з питань цивіль</w:t>
            </w:r>
            <w:r w:rsidRPr="00AB52C1">
              <w:rPr>
                <w:spacing w:val="-16"/>
                <w:sz w:val="24"/>
              </w:rPr>
              <w:softHyphen/>
              <w:t>но</w:t>
            </w:r>
            <w:r w:rsidRPr="00AB52C1">
              <w:rPr>
                <w:spacing w:val="-16"/>
                <w:sz w:val="24"/>
              </w:rPr>
              <w:softHyphen/>
              <w:t>го захисту насе</w:t>
            </w:r>
            <w:r w:rsidRPr="00AB52C1">
              <w:rPr>
                <w:spacing w:val="-16"/>
                <w:sz w:val="24"/>
              </w:rPr>
              <w:softHyphen/>
              <w:t>лення обл</w:t>
            </w:r>
            <w:r w:rsidRPr="00AB52C1">
              <w:rPr>
                <w:spacing w:val="-16"/>
                <w:sz w:val="24"/>
              </w:rPr>
              <w:softHyphen/>
              <w:t>держ</w:t>
            </w:r>
            <w:r w:rsidRPr="00AB52C1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9242A" w:rsidRPr="0019242A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Pr="0019242A" w:rsidRDefault="0019242A" w:rsidP="002A0D97">
            <w:pPr>
              <w:rPr>
                <w:spacing w:val="-16"/>
                <w:sz w:val="8"/>
                <w:szCs w:val="8"/>
              </w:rPr>
            </w:pPr>
          </w:p>
        </w:tc>
      </w:tr>
      <w:tr w:rsidR="002A0D97" w:rsidRPr="008C4CC7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7820C3" w:rsidRPr="008C4CC7" w:rsidRDefault="002A0D97" w:rsidP="002A0D97">
            <w:pPr>
              <w:rPr>
                <w:sz w:val="23"/>
                <w:szCs w:val="23"/>
              </w:rPr>
            </w:pPr>
            <w:r w:rsidRPr="008C4CC7">
              <w:rPr>
                <w:sz w:val="23"/>
                <w:szCs w:val="23"/>
              </w:rPr>
              <w:t>Підготовка та проведення прак</w:t>
            </w:r>
            <w:r w:rsidR="0019242A">
              <w:rPr>
                <w:sz w:val="23"/>
                <w:szCs w:val="23"/>
              </w:rPr>
              <w:softHyphen/>
            </w:r>
            <w:r w:rsidRPr="008C4CC7">
              <w:rPr>
                <w:sz w:val="23"/>
                <w:szCs w:val="23"/>
              </w:rPr>
              <w:t>тичних заходів щодо безаварій</w:t>
            </w:r>
            <w:r w:rsidR="0019242A">
              <w:rPr>
                <w:sz w:val="23"/>
                <w:szCs w:val="23"/>
              </w:rPr>
              <w:softHyphen/>
            </w:r>
            <w:r w:rsidRPr="008C4CC7">
              <w:rPr>
                <w:sz w:val="23"/>
                <w:szCs w:val="23"/>
              </w:rPr>
              <w:t>ного пропуску на водних об’єктах льодоходу та весняного паводку з від</w:t>
            </w:r>
            <w:r w:rsidR="0019242A">
              <w:rPr>
                <w:sz w:val="23"/>
                <w:szCs w:val="23"/>
              </w:rPr>
              <w:t xml:space="preserve">працюванням планів взаємодії з </w:t>
            </w:r>
            <w:r w:rsidRPr="008C4CC7">
              <w:rPr>
                <w:sz w:val="23"/>
                <w:szCs w:val="23"/>
              </w:rPr>
              <w:t xml:space="preserve">обласними спеціалізованими службами ЦЗ 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2A0D97" w:rsidRPr="008C4CC7" w:rsidRDefault="002A0D97" w:rsidP="002A0D97">
            <w:pPr>
              <w:rPr>
                <w:sz w:val="23"/>
                <w:szCs w:val="23"/>
              </w:rPr>
            </w:pPr>
            <w:r w:rsidRPr="008C4CC7">
              <w:rPr>
                <w:sz w:val="23"/>
                <w:szCs w:val="23"/>
              </w:rPr>
              <w:t xml:space="preserve">Згідно </w:t>
            </w:r>
            <w:r w:rsidR="0019242A">
              <w:rPr>
                <w:sz w:val="23"/>
                <w:szCs w:val="23"/>
              </w:rPr>
              <w:t xml:space="preserve">з </w:t>
            </w:r>
            <w:r w:rsidRPr="008C4CC7">
              <w:rPr>
                <w:sz w:val="23"/>
                <w:szCs w:val="23"/>
              </w:rPr>
              <w:t>план</w:t>
            </w:r>
            <w:r w:rsidR="0019242A">
              <w:rPr>
                <w:sz w:val="23"/>
                <w:szCs w:val="23"/>
              </w:rPr>
              <w:t>ом</w:t>
            </w:r>
            <w:r w:rsidRPr="008C4CC7">
              <w:rPr>
                <w:sz w:val="23"/>
                <w:szCs w:val="23"/>
              </w:rPr>
              <w:t xml:space="preserve"> з підготовки терито</w:t>
            </w:r>
            <w:r w:rsidR="0019242A">
              <w:rPr>
                <w:sz w:val="23"/>
                <w:szCs w:val="23"/>
              </w:rPr>
              <w:softHyphen/>
            </w:r>
            <w:r w:rsidRPr="008C4CC7">
              <w:rPr>
                <w:sz w:val="23"/>
                <w:szCs w:val="23"/>
              </w:rPr>
              <w:t>ріальної підсистеми ЄДС цивільного за</w:t>
            </w:r>
            <w:r w:rsidR="0019242A">
              <w:rPr>
                <w:sz w:val="23"/>
                <w:szCs w:val="23"/>
              </w:rPr>
              <w:softHyphen/>
              <w:t xml:space="preserve">хисту області </w:t>
            </w:r>
            <w:r w:rsidRPr="008C4CC7">
              <w:rPr>
                <w:sz w:val="23"/>
                <w:szCs w:val="23"/>
              </w:rPr>
              <w:t>на 2015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2A0D97" w:rsidRPr="008C4CC7" w:rsidRDefault="002A0D97" w:rsidP="002A0D97">
            <w:pPr>
              <w:jc w:val="center"/>
              <w:rPr>
                <w:sz w:val="23"/>
                <w:szCs w:val="23"/>
              </w:rPr>
            </w:pPr>
            <w:r w:rsidRPr="008C4CC7">
              <w:rPr>
                <w:sz w:val="23"/>
                <w:szCs w:val="23"/>
              </w:rPr>
              <w:t>Лютий-березень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Default="002A0D97" w:rsidP="002A0D97">
            <w:pPr>
              <w:rPr>
                <w:spacing w:val="-16"/>
                <w:sz w:val="24"/>
              </w:rPr>
            </w:pPr>
            <w:r w:rsidRPr="008C4CC7">
              <w:rPr>
                <w:spacing w:val="-16"/>
                <w:sz w:val="24"/>
              </w:rPr>
              <w:t xml:space="preserve">Данилюк Є.Д. – </w:t>
            </w:r>
          </w:p>
          <w:p w:rsidR="002A0D97" w:rsidRPr="008C4CC7" w:rsidRDefault="002A0D97" w:rsidP="002A0D97">
            <w:pPr>
              <w:rPr>
                <w:spacing w:val="-14"/>
                <w:sz w:val="24"/>
              </w:rPr>
            </w:pPr>
            <w:r w:rsidRPr="008C4CC7">
              <w:rPr>
                <w:spacing w:val="-16"/>
                <w:sz w:val="24"/>
              </w:rPr>
              <w:t>начальник управління з питань цивіль</w:t>
            </w:r>
            <w:r w:rsidRPr="008C4CC7">
              <w:rPr>
                <w:spacing w:val="-16"/>
                <w:sz w:val="24"/>
              </w:rPr>
              <w:softHyphen/>
              <w:t>но</w:t>
            </w:r>
            <w:r w:rsidRPr="008C4CC7">
              <w:rPr>
                <w:spacing w:val="-16"/>
                <w:sz w:val="24"/>
              </w:rPr>
              <w:softHyphen/>
              <w:t>го захисту насе</w:t>
            </w:r>
            <w:r w:rsidRPr="008C4CC7">
              <w:rPr>
                <w:spacing w:val="-16"/>
                <w:sz w:val="24"/>
              </w:rPr>
              <w:softHyphen/>
              <w:t>лення обл</w:t>
            </w:r>
            <w:r w:rsidRPr="008C4CC7">
              <w:rPr>
                <w:spacing w:val="-16"/>
                <w:sz w:val="24"/>
              </w:rPr>
              <w:softHyphen/>
              <w:t>держ</w:t>
            </w:r>
            <w:r w:rsidRPr="008C4CC7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19242A" w:rsidRPr="0019242A" w:rsidTr="00A605A2">
        <w:trPr>
          <w:gridAfter w:val="1"/>
          <w:wAfter w:w="8" w:type="dxa"/>
          <w:cantSplit/>
          <w:trHeight w:val="83"/>
        </w:trPr>
        <w:tc>
          <w:tcPr>
            <w:tcW w:w="3649" w:type="dxa"/>
            <w:tcBorders>
              <w:top w:val="nil"/>
              <w:bottom w:val="nil"/>
            </w:tcBorders>
          </w:tcPr>
          <w:p w:rsidR="0019242A" w:rsidRPr="0019242A" w:rsidRDefault="0019242A" w:rsidP="00AE68BB">
            <w:pPr>
              <w:rPr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19242A" w:rsidRPr="0019242A" w:rsidRDefault="0019242A" w:rsidP="004E205C">
            <w:pPr>
              <w:rPr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19242A" w:rsidRPr="0019242A" w:rsidRDefault="0019242A" w:rsidP="00AE68B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Pr="0019242A" w:rsidRDefault="0019242A" w:rsidP="00AE68BB">
            <w:pPr>
              <w:rPr>
                <w:spacing w:val="-16"/>
                <w:sz w:val="8"/>
                <w:szCs w:val="8"/>
              </w:rPr>
            </w:pPr>
          </w:p>
        </w:tc>
      </w:tr>
      <w:tr w:rsidR="004E205C" w:rsidRPr="000D0C01" w:rsidTr="0019242A">
        <w:trPr>
          <w:gridAfter w:val="1"/>
          <w:wAfter w:w="8" w:type="dxa"/>
          <w:cantSplit/>
          <w:trHeight w:val="1875"/>
        </w:trPr>
        <w:tc>
          <w:tcPr>
            <w:tcW w:w="3649" w:type="dxa"/>
            <w:tcBorders>
              <w:top w:val="nil"/>
              <w:bottom w:val="nil"/>
            </w:tcBorders>
          </w:tcPr>
          <w:p w:rsidR="004E205C" w:rsidRPr="00293AF8" w:rsidRDefault="003A7711" w:rsidP="00AE68B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 стан п</w:t>
            </w:r>
            <w:r w:rsidR="004E205C" w:rsidRPr="00293AF8">
              <w:rPr>
                <w:sz w:val="23"/>
                <w:szCs w:val="23"/>
              </w:rPr>
              <w:t>ідготовк</w:t>
            </w:r>
            <w:r>
              <w:rPr>
                <w:sz w:val="23"/>
                <w:szCs w:val="23"/>
              </w:rPr>
              <w:t>и</w:t>
            </w:r>
            <w:r w:rsidR="004E205C" w:rsidRPr="00293AF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до</w:t>
            </w:r>
            <w:r w:rsidR="004E205C" w:rsidRPr="00293AF8">
              <w:rPr>
                <w:sz w:val="23"/>
                <w:szCs w:val="23"/>
              </w:rPr>
              <w:t xml:space="preserve"> прове</w:t>
            </w:r>
            <w:r>
              <w:rPr>
                <w:sz w:val="23"/>
                <w:szCs w:val="23"/>
              </w:rPr>
              <w:softHyphen/>
            </w:r>
            <w:r w:rsidR="004E205C" w:rsidRPr="00293AF8">
              <w:rPr>
                <w:sz w:val="23"/>
                <w:szCs w:val="23"/>
              </w:rPr>
              <w:t xml:space="preserve">дення весняно-польових робіт </w:t>
            </w:r>
            <w:r w:rsidR="0019242A">
              <w:rPr>
                <w:sz w:val="23"/>
                <w:szCs w:val="23"/>
              </w:rPr>
              <w:t>у</w:t>
            </w:r>
            <w:r w:rsidR="004E205C" w:rsidRPr="00293AF8">
              <w:rPr>
                <w:sz w:val="23"/>
                <w:szCs w:val="23"/>
              </w:rPr>
              <w:t xml:space="preserve"> до</w:t>
            </w:r>
            <w:r w:rsidR="0019242A">
              <w:rPr>
                <w:sz w:val="23"/>
                <w:szCs w:val="23"/>
              </w:rPr>
              <w:t>поміжних господарствах будинків</w:t>
            </w:r>
            <w:r w:rsidR="004E205C" w:rsidRPr="00293AF8">
              <w:rPr>
                <w:sz w:val="23"/>
                <w:szCs w:val="23"/>
              </w:rPr>
              <w:t xml:space="preserve">-інтернатів 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4E205C" w:rsidRPr="007820C3" w:rsidRDefault="004E205C" w:rsidP="004E205C">
            <w:pPr>
              <w:rPr>
                <w:sz w:val="23"/>
                <w:szCs w:val="23"/>
              </w:rPr>
            </w:pPr>
            <w:r w:rsidRPr="007820C3">
              <w:rPr>
                <w:sz w:val="23"/>
                <w:szCs w:val="23"/>
              </w:rPr>
              <w:t>З метою підготовки до весняно-польо</w:t>
            </w:r>
            <w:r w:rsidR="0019242A">
              <w:rPr>
                <w:sz w:val="23"/>
                <w:szCs w:val="23"/>
              </w:rPr>
              <w:softHyphen/>
            </w:r>
            <w:r w:rsidRPr="007820C3">
              <w:rPr>
                <w:sz w:val="23"/>
                <w:szCs w:val="23"/>
              </w:rPr>
              <w:t>вих  робіт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4E205C" w:rsidRPr="00293AF8" w:rsidRDefault="004E205C" w:rsidP="00AE6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293AF8">
              <w:rPr>
                <w:sz w:val="22"/>
                <w:szCs w:val="22"/>
              </w:rPr>
              <w:t>ерезень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19242A" w:rsidRDefault="004E205C" w:rsidP="00AE68BB">
            <w:pPr>
              <w:rPr>
                <w:spacing w:val="-16"/>
                <w:sz w:val="24"/>
              </w:rPr>
            </w:pPr>
            <w:r w:rsidRPr="00AB52C1">
              <w:rPr>
                <w:spacing w:val="-16"/>
                <w:sz w:val="24"/>
              </w:rPr>
              <w:t xml:space="preserve">Лукомська С. І. – </w:t>
            </w:r>
          </w:p>
          <w:p w:rsidR="004E205C" w:rsidRPr="00AB52C1" w:rsidRDefault="004E205C" w:rsidP="00AE68BB">
            <w:pPr>
              <w:rPr>
                <w:spacing w:val="-16"/>
                <w:sz w:val="24"/>
              </w:rPr>
            </w:pPr>
            <w:r w:rsidRPr="00AB52C1">
              <w:rPr>
                <w:spacing w:val="-16"/>
                <w:sz w:val="24"/>
              </w:rPr>
              <w:t>директор Департаменту соціального захи</w:t>
            </w:r>
            <w:r w:rsidR="007820C3">
              <w:rPr>
                <w:spacing w:val="-16"/>
                <w:sz w:val="24"/>
              </w:rPr>
              <w:t>сту населення облдержадмі</w:t>
            </w:r>
            <w:r w:rsidR="0019242A">
              <w:rPr>
                <w:spacing w:val="-16"/>
                <w:sz w:val="24"/>
              </w:rPr>
              <w:softHyphen/>
            </w:r>
            <w:r w:rsidR="007820C3">
              <w:rPr>
                <w:spacing w:val="-16"/>
                <w:sz w:val="24"/>
              </w:rPr>
              <w:t>ністра</w:t>
            </w:r>
            <w:r w:rsidRPr="00AB52C1">
              <w:rPr>
                <w:spacing w:val="-16"/>
                <w:sz w:val="24"/>
              </w:rPr>
              <w:t>ції</w:t>
            </w:r>
          </w:p>
        </w:tc>
      </w:tr>
      <w:tr w:rsidR="0050503E" w:rsidRPr="000D0C0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19242A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jc w:val="center"/>
              <w:rPr>
                <w:color w:val="0070C0"/>
                <w:spacing w:val="-12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rPr>
                <w:color w:val="0070C0"/>
                <w:spacing w:val="-12"/>
                <w:sz w:val="8"/>
                <w:szCs w:val="8"/>
              </w:rPr>
            </w:pPr>
          </w:p>
        </w:tc>
      </w:tr>
      <w:tr w:rsidR="00AB52C1" w:rsidRPr="00AB52C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AB52C1" w:rsidRPr="00AB52C1" w:rsidRDefault="00AB52C1" w:rsidP="00AB52C1">
            <w:pPr>
              <w:pStyle w:val="BodyText"/>
              <w:rPr>
                <w:szCs w:val="28"/>
              </w:rPr>
            </w:pPr>
            <w:r w:rsidRPr="00AB52C1">
              <w:t xml:space="preserve">Про комплексну перевірку стану цивільної оборони, цивільного захисту населення і територій </w:t>
            </w:r>
            <w:r>
              <w:t>Шепетівского</w:t>
            </w:r>
            <w:r w:rsidRPr="00AB52C1">
              <w:t xml:space="preserve"> району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AB52C1" w:rsidRPr="00AB52C1" w:rsidRDefault="00AB52C1" w:rsidP="00AB52C1">
            <w:pPr>
              <w:rPr>
                <w:spacing w:val="-8"/>
                <w:sz w:val="24"/>
              </w:rPr>
            </w:pPr>
            <w:r w:rsidRPr="00AB52C1">
              <w:rPr>
                <w:spacing w:val="-8"/>
                <w:sz w:val="24"/>
              </w:rPr>
              <w:t>Відповідно до пла</w:t>
            </w:r>
            <w:r w:rsidRPr="00AB52C1">
              <w:rPr>
                <w:spacing w:val="-8"/>
                <w:sz w:val="24"/>
              </w:rPr>
              <w:softHyphen/>
              <w:t>ну з підготовки те</w:t>
            </w:r>
            <w:r w:rsidRPr="00AB52C1">
              <w:rPr>
                <w:spacing w:val="-8"/>
                <w:sz w:val="24"/>
              </w:rPr>
              <w:softHyphen/>
              <w:t>рито</w:t>
            </w:r>
            <w:r w:rsidRPr="00AB52C1">
              <w:rPr>
                <w:spacing w:val="-8"/>
                <w:sz w:val="24"/>
              </w:rPr>
              <w:softHyphen/>
              <w:t>ріальної підси</w:t>
            </w:r>
            <w:r w:rsidRPr="00AB52C1">
              <w:rPr>
                <w:spacing w:val="-8"/>
                <w:sz w:val="24"/>
              </w:rPr>
              <w:softHyphen/>
              <w:t>стеми ЄДС цивіль</w:t>
            </w:r>
            <w:r w:rsidRPr="00AB52C1">
              <w:rPr>
                <w:spacing w:val="-8"/>
                <w:sz w:val="24"/>
              </w:rPr>
              <w:softHyphen/>
              <w:t>ного за</w:t>
            </w:r>
            <w:r w:rsidRPr="00AB52C1">
              <w:rPr>
                <w:spacing w:val="-8"/>
                <w:sz w:val="24"/>
              </w:rPr>
              <w:softHyphen/>
              <w:t>хисту населення об</w:t>
            </w:r>
            <w:r w:rsidRPr="00AB52C1">
              <w:rPr>
                <w:spacing w:val="-8"/>
                <w:sz w:val="24"/>
              </w:rPr>
              <w:softHyphen/>
              <w:t>ласті на 201</w:t>
            </w:r>
            <w:r>
              <w:rPr>
                <w:spacing w:val="-8"/>
                <w:sz w:val="24"/>
              </w:rPr>
              <w:t>5</w:t>
            </w:r>
            <w:r w:rsidRPr="00AB52C1">
              <w:rPr>
                <w:spacing w:val="-8"/>
                <w:sz w:val="24"/>
              </w:rPr>
              <w:t xml:space="preserve">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AB52C1" w:rsidRPr="00AB52C1" w:rsidRDefault="00AB52C1" w:rsidP="00F5683B">
            <w:pPr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6"/>
                <w:sz w:val="24"/>
              </w:rPr>
              <w:t>Березень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A605A2" w:rsidRDefault="00AB52C1" w:rsidP="00F5683B">
            <w:pPr>
              <w:rPr>
                <w:spacing w:val="-16"/>
                <w:sz w:val="24"/>
              </w:rPr>
            </w:pPr>
            <w:r w:rsidRPr="00AB52C1">
              <w:rPr>
                <w:spacing w:val="-16"/>
                <w:sz w:val="24"/>
              </w:rPr>
              <w:t xml:space="preserve">Данилюк Є.Д. – </w:t>
            </w:r>
          </w:p>
          <w:p w:rsidR="00AB52C1" w:rsidRPr="00AB52C1" w:rsidRDefault="00AB52C1" w:rsidP="00F5683B">
            <w:pPr>
              <w:rPr>
                <w:spacing w:val="-14"/>
                <w:sz w:val="24"/>
              </w:rPr>
            </w:pPr>
            <w:r w:rsidRPr="00AB52C1">
              <w:rPr>
                <w:spacing w:val="-16"/>
                <w:sz w:val="24"/>
              </w:rPr>
              <w:t>начальник управління з питань цивіль</w:t>
            </w:r>
            <w:r w:rsidRPr="00AB52C1">
              <w:rPr>
                <w:spacing w:val="-16"/>
                <w:sz w:val="24"/>
              </w:rPr>
              <w:softHyphen/>
              <w:t>но</w:t>
            </w:r>
            <w:r w:rsidRPr="00AB52C1">
              <w:rPr>
                <w:spacing w:val="-16"/>
                <w:sz w:val="24"/>
              </w:rPr>
              <w:softHyphen/>
              <w:t>го захисту насе</w:t>
            </w:r>
            <w:r w:rsidRPr="00AB52C1">
              <w:rPr>
                <w:spacing w:val="-16"/>
                <w:sz w:val="24"/>
              </w:rPr>
              <w:softHyphen/>
              <w:t>лення обл</w:t>
            </w:r>
            <w:r w:rsidRPr="00AB52C1">
              <w:rPr>
                <w:spacing w:val="-16"/>
                <w:sz w:val="24"/>
              </w:rPr>
              <w:softHyphen/>
              <w:t>держ</w:t>
            </w:r>
            <w:r w:rsidRPr="00AB52C1">
              <w:rPr>
                <w:spacing w:val="-16"/>
                <w:sz w:val="24"/>
              </w:rPr>
              <w:softHyphen/>
              <w:t>адміністрації</w:t>
            </w:r>
          </w:p>
        </w:tc>
      </w:tr>
      <w:tr w:rsidR="0050503E" w:rsidRPr="000D0C0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jc w:val="center"/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Pr="000D0C01" w:rsidRDefault="00965CEE" w:rsidP="002439AF">
            <w:pPr>
              <w:rPr>
                <w:color w:val="0070C0"/>
                <w:spacing w:val="-6"/>
                <w:sz w:val="8"/>
                <w:szCs w:val="8"/>
              </w:rPr>
            </w:pPr>
          </w:p>
        </w:tc>
      </w:tr>
      <w:tr w:rsidR="00F566FC" w:rsidRPr="000D0C0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F566FC" w:rsidRPr="000D0C01" w:rsidRDefault="00F566FC" w:rsidP="002439AF">
            <w:pPr>
              <w:rPr>
                <w:spacing w:val="-12"/>
                <w:sz w:val="24"/>
              </w:rPr>
            </w:pPr>
            <w:r w:rsidRPr="000D0C01">
              <w:rPr>
                <w:spacing w:val="-12"/>
                <w:sz w:val="24"/>
              </w:rPr>
              <w:t>Про виконання обласної програми розвитку освіти облас</w:t>
            </w:r>
            <w:r w:rsidR="00A605A2">
              <w:rPr>
                <w:spacing w:val="-12"/>
                <w:sz w:val="24"/>
              </w:rPr>
              <w:t>ті на 2011-2015 </w:t>
            </w:r>
            <w:r w:rsidRPr="000D0C01">
              <w:rPr>
                <w:spacing w:val="-12"/>
                <w:sz w:val="24"/>
              </w:rPr>
              <w:t>роки</w:t>
            </w: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F566FC" w:rsidRPr="000D0C01" w:rsidRDefault="00F566FC" w:rsidP="00F566FC">
            <w:pPr>
              <w:rPr>
                <w:spacing w:val="-12"/>
                <w:sz w:val="24"/>
              </w:rPr>
            </w:pPr>
            <w:r w:rsidRPr="000D0C01">
              <w:rPr>
                <w:spacing w:val="-12"/>
                <w:sz w:val="24"/>
              </w:rPr>
              <w:t>З метою вивчення стану виконання про</w:t>
            </w:r>
            <w:r w:rsidR="00A605A2">
              <w:rPr>
                <w:spacing w:val="-12"/>
                <w:sz w:val="24"/>
              </w:rPr>
              <w:softHyphen/>
            </w:r>
            <w:r w:rsidRPr="000D0C01">
              <w:rPr>
                <w:spacing w:val="-12"/>
                <w:sz w:val="24"/>
              </w:rPr>
              <w:t>грами за 2014 рік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F566FC" w:rsidRPr="000D0C01" w:rsidRDefault="00F566FC" w:rsidP="002439AF">
            <w:pPr>
              <w:jc w:val="center"/>
              <w:rPr>
                <w:spacing w:val="-12"/>
                <w:sz w:val="24"/>
              </w:rPr>
            </w:pPr>
            <w:r w:rsidRPr="000D0C01">
              <w:rPr>
                <w:spacing w:val="-12"/>
                <w:sz w:val="24"/>
              </w:rPr>
              <w:t>Березень</w:t>
            </w: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F566FC" w:rsidRPr="007820C3" w:rsidRDefault="00F566FC" w:rsidP="00F566FC">
            <w:pPr>
              <w:rPr>
                <w:spacing w:val="-12"/>
                <w:sz w:val="24"/>
              </w:rPr>
            </w:pPr>
            <w:r w:rsidRPr="007820C3">
              <w:rPr>
                <w:spacing w:val="-12"/>
                <w:sz w:val="24"/>
              </w:rPr>
              <w:t>Фасоля О.І. – директор Департа</w:t>
            </w:r>
            <w:r w:rsidRPr="007820C3">
              <w:rPr>
                <w:spacing w:val="-12"/>
                <w:sz w:val="24"/>
              </w:rPr>
              <w:softHyphen/>
              <w:t>менту освіти і науки облдержадміні</w:t>
            </w:r>
            <w:r w:rsidR="00A605A2">
              <w:rPr>
                <w:spacing w:val="-12"/>
                <w:sz w:val="24"/>
              </w:rPr>
              <w:softHyphen/>
            </w:r>
            <w:r w:rsidRPr="007820C3">
              <w:rPr>
                <w:spacing w:val="-12"/>
                <w:sz w:val="24"/>
              </w:rPr>
              <w:t>страції</w:t>
            </w:r>
          </w:p>
        </w:tc>
      </w:tr>
      <w:tr w:rsidR="0050503E" w:rsidRPr="000D0C0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965CEE" w:rsidRPr="000D0C01" w:rsidRDefault="00965CEE" w:rsidP="00E434BA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  <w:bottom w:val="nil"/>
            </w:tcBorders>
          </w:tcPr>
          <w:p w:rsidR="00965CEE" w:rsidRPr="000D0C01" w:rsidRDefault="00965CEE" w:rsidP="00E434BA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965CEE" w:rsidRPr="000D0C01" w:rsidRDefault="00965CEE" w:rsidP="00E434BA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  <w:bottom w:val="nil"/>
            </w:tcBorders>
          </w:tcPr>
          <w:p w:rsidR="00965CEE" w:rsidRDefault="00965CEE" w:rsidP="00E434BA">
            <w:pPr>
              <w:jc w:val="center"/>
              <w:rPr>
                <w:color w:val="0070C0"/>
                <w:sz w:val="8"/>
                <w:szCs w:val="8"/>
              </w:rPr>
            </w:pPr>
          </w:p>
          <w:p w:rsidR="00A605A2" w:rsidRPr="000D0C01" w:rsidRDefault="00A605A2" w:rsidP="00E434BA">
            <w:pPr>
              <w:jc w:val="center"/>
              <w:rPr>
                <w:color w:val="0070C0"/>
                <w:sz w:val="8"/>
                <w:szCs w:val="8"/>
              </w:rPr>
            </w:pPr>
          </w:p>
        </w:tc>
      </w:tr>
      <w:tr w:rsidR="0050503E" w:rsidRPr="000D0C01" w:rsidTr="0019242A">
        <w:trPr>
          <w:gridAfter w:val="1"/>
          <w:wAfter w:w="8" w:type="dxa"/>
          <w:cantSplit/>
        </w:trPr>
        <w:tc>
          <w:tcPr>
            <w:tcW w:w="3649" w:type="dxa"/>
            <w:tcBorders>
              <w:top w:val="nil"/>
            </w:tcBorders>
          </w:tcPr>
          <w:p w:rsidR="00965CEE" w:rsidRPr="000D0C01" w:rsidRDefault="00965CEE" w:rsidP="00D44EA2">
            <w:pPr>
              <w:rPr>
                <w:color w:val="0070C0"/>
                <w:spacing w:val="-6"/>
                <w:sz w:val="8"/>
                <w:szCs w:val="8"/>
              </w:rPr>
            </w:pPr>
          </w:p>
        </w:tc>
        <w:tc>
          <w:tcPr>
            <w:tcW w:w="2234" w:type="dxa"/>
            <w:gridSpan w:val="3"/>
            <w:tcBorders>
              <w:top w:val="nil"/>
            </w:tcBorders>
          </w:tcPr>
          <w:p w:rsidR="00965CEE" w:rsidRPr="000D0C01" w:rsidRDefault="00965CEE" w:rsidP="00D44EA2">
            <w:pPr>
              <w:rPr>
                <w:color w:val="0070C0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</w:tcBorders>
          </w:tcPr>
          <w:p w:rsidR="00965CEE" w:rsidRPr="000D0C01" w:rsidRDefault="00965CEE" w:rsidP="00D44EA2">
            <w:pPr>
              <w:jc w:val="center"/>
              <w:rPr>
                <w:color w:val="0070C0"/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965CEE" w:rsidRPr="000D0C01" w:rsidRDefault="00965CEE" w:rsidP="00D44EA2">
            <w:pPr>
              <w:rPr>
                <w:color w:val="0070C0"/>
                <w:sz w:val="8"/>
                <w:szCs w:val="8"/>
              </w:rPr>
            </w:pPr>
          </w:p>
        </w:tc>
      </w:tr>
      <w:tr w:rsidR="00F566FC" w:rsidRPr="000D0C01" w:rsidTr="0019242A">
        <w:trPr>
          <w:gridAfter w:val="1"/>
          <w:wAfter w:w="8" w:type="dxa"/>
          <w:cantSplit/>
        </w:trPr>
        <w:tc>
          <w:tcPr>
            <w:tcW w:w="9631" w:type="dxa"/>
            <w:gridSpan w:val="6"/>
          </w:tcPr>
          <w:p w:rsidR="00965CEE" w:rsidRPr="000D0C01" w:rsidRDefault="00965CEE" w:rsidP="00811BA1">
            <w:pPr>
              <w:spacing w:before="120"/>
              <w:ind w:left="-108" w:right="6"/>
              <w:jc w:val="center"/>
              <w:rPr>
                <w:b/>
              </w:rPr>
            </w:pPr>
            <w:r w:rsidRPr="000D0C01">
              <w:rPr>
                <w:b/>
              </w:rPr>
              <w:t xml:space="preserve">V. Стан реалізації нормативно-правових актів Верховної Ради </w:t>
            </w:r>
          </w:p>
          <w:p w:rsidR="00965CEE" w:rsidRPr="000D0C01" w:rsidRDefault="00965CEE" w:rsidP="00811BA1">
            <w:pPr>
              <w:ind w:left="-108" w:right="6"/>
              <w:jc w:val="center"/>
              <w:rPr>
                <w:b/>
              </w:rPr>
            </w:pPr>
            <w:r w:rsidRPr="000D0C01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965CEE" w:rsidRPr="000D0C01" w:rsidRDefault="00965CEE" w:rsidP="00811BA1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0D0C01">
              <w:rPr>
                <w:b/>
              </w:rPr>
              <w:t>голови обласної державної адміністрації</w:t>
            </w:r>
          </w:p>
        </w:tc>
      </w:tr>
      <w:tr w:rsidR="00F566FC" w:rsidRPr="000D0C01" w:rsidTr="0019242A">
        <w:trPr>
          <w:gridAfter w:val="1"/>
          <w:wAfter w:w="8" w:type="dxa"/>
          <w:cantSplit/>
        </w:trPr>
        <w:tc>
          <w:tcPr>
            <w:tcW w:w="3655" w:type="dxa"/>
            <w:gridSpan w:val="2"/>
            <w:tcBorders>
              <w:bottom w:val="nil"/>
            </w:tcBorders>
          </w:tcPr>
          <w:p w:rsidR="00965CEE" w:rsidRPr="000D0C01" w:rsidRDefault="00965CEE" w:rsidP="00811BA1">
            <w:pPr>
              <w:rPr>
                <w:sz w:val="24"/>
              </w:rPr>
            </w:pPr>
            <w:r w:rsidRPr="000D0C01">
              <w:rPr>
                <w:spacing w:val="-2"/>
                <w:sz w:val="24"/>
              </w:rPr>
              <w:t>Перелік нормативно-правових ак</w:t>
            </w:r>
            <w:r w:rsidRPr="000D0C01">
              <w:rPr>
                <w:spacing w:val="-2"/>
                <w:sz w:val="24"/>
              </w:rPr>
              <w:softHyphen/>
            </w:r>
            <w:r w:rsidRPr="000D0C01">
              <w:rPr>
                <w:sz w:val="24"/>
              </w:rPr>
              <w:t>тів, реалізація яких буде контро</w:t>
            </w:r>
            <w:r w:rsidRPr="000D0C01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0D0C01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138" w:type="dxa"/>
            <w:tcBorders>
              <w:bottom w:val="nil"/>
            </w:tcBorders>
          </w:tcPr>
          <w:p w:rsidR="00965CEE" w:rsidRPr="000D0C01" w:rsidRDefault="00965CEE" w:rsidP="00323045">
            <w:pPr>
              <w:rPr>
                <w:sz w:val="24"/>
              </w:rPr>
            </w:pPr>
            <w:r w:rsidRPr="000D0C01">
              <w:rPr>
                <w:spacing w:val="-8"/>
                <w:sz w:val="24"/>
              </w:rPr>
              <w:t>Необхідність здійс</w:t>
            </w:r>
            <w:r w:rsidRPr="000D0C01">
              <w:rPr>
                <w:sz w:val="24"/>
              </w:rPr>
              <w:softHyphen/>
              <w:t>нення постійного контролю за вико</w:t>
            </w:r>
            <w:r w:rsidRPr="000D0C01">
              <w:rPr>
                <w:sz w:val="24"/>
              </w:rPr>
              <w:softHyphen/>
              <w:t>нанням зазначе</w:t>
            </w:r>
            <w:r w:rsidRPr="000D0C01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32" w:type="dxa"/>
            <w:gridSpan w:val="2"/>
            <w:tcBorders>
              <w:bottom w:val="nil"/>
            </w:tcBorders>
          </w:tcPr>
          <w:p w:rsidR="00965CEE" w:rsidRPr="000D0C01" w:rsidRDefault="00965CEE" w:rsidP="00811BA1">
            <w:pPr>
              <w:jc w:val="center"/>
              <w:rPr>
                <w:sz w:val="24"/>
              </w:rPr>
            </w:pPr>
            <w:r w:rsidRPr="000D0C01">
              <w:rPr>
                <w:sz w:val="24"/>
              </w:rPr>
              <w:t>Протягом кварталу</w:t>
            </w:r>
          </w:p>
        </w:tc>
        <w:tc>
          <w:tcPr>
            <w:tcW w:w="2406" w:type="dxa"/>
            <w:tcBorders>
              <w:bottom w:val="nil"/>
            </w:tcBorders>
          </w:tcPr>
          <w:p w:rsidR="00965CEE" w:rsidRPr="000D0C01" w:rsidRDefault="00965CEE" w:rsidP="00811BA1">
            <w:pPr>
              <w:rPr>
                <w:sz w:val="24"/>
              </w:rPr>
            </w:pPr>
            <w:r w:rsidRPr="000D0C01">
              <w:rPr>
                <w:sz w:val="24"/>
              </w:rPr>
              <w:t>Керівники струк</w:t>
            </w:r>
            <w:r w:rsidRPr="000D0C01">
              <w:rPr>
                <w:sz w:val="24"/>
              </w:rPr>
              <w:softHyphen/>
              <w:t>турних підрозді</w:t>
            </w:r>
            <w:r w:rsidRPr="000D0C01">
              <w:rPr>
                <w:sz w:val="24"/>
              </w:rPr>
              <w:softHyphen/>
              <w:t>лів облдержадмі</w:t>
            </w:r>
            <w:r w:rsidRPr="000D0C01">
              <w:rPr>
                <w:sz w:val="24"/>
              </w:rPr>
              <w:softHyphen/>
              <w:t>ністрації</w:t>
            </w:r>
          </w:p>
        </w:tc>
      </w:tr>
      <w:tr w:rsidR="00F566FC" w:rsidRPr="000D0C01" w:rsidTr="0019242A">
        <w:trPr>
          <w:gridAfter w:val="1"/>
          <w:wAfter w:w="8" w:type="dxa"/>
          <w:cantSplit/>
        </w:trPr>
        <w:tc>
          <w:tcPr>
            <w:tcW w:w="3655" w:type="dxa"/>
            <w:gridSpan w:val="2"/>
            <w:tcBorders>
              <w:top w:val="nil"/>
            </w:tcBorders>
          </w:tcPr>
          <w:p w:rsidR="00965CEE" w:rsidRDefault="00965CEE" w:rsidP="00811BA1">
            <w:pPr>
              <w:rPr>
                <w:spacing w:val="-2"/>
                <w:sz w:val="8"/>
                <w:szCs w:val="8"/>
              </w:rPr>
            </w:pPr>
          </w:p>
          <w:p w:rsidR="00A605A2" w:rsidRDefault="00A605A2" w:rsidP="00811BA1">
            <w:pPr>
              <w:rPr>
                <w:spacing w:val="-2"/>
                <w:sz w:val="8"/>
                <w:szCs w:val="8"/>
              </w:rPr>
            </w:pPr>
          </w:p>
          <w:p w:rsidR="00A605A2" w:rsidRPr="000D0C01" w:rsidRDefault="00A605A2" w:rsidP="00811BA1">
            <w:pPr>
              <w:rPr>
                <w:spacing w:val="-2"/>
                <w:sz w:val="8"/>
                <w:szCs w:val="8"/>
              </w:rPr>
            </w:pPr>
          </w:p>
        </w:tc>
        <w:tc>
          <w:tcPr>
            <w:tcW w:w="2138" w:type="dxa"/>
            <w:tcBorders>
              <w:top w:val="nil"/>
            </w:tcBorders>
          </w:tcPr>
          <w:p w:rsidR="00965CEE" w:rsidRPr="000D0C01" w:rsidRDefault="00965CEE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432" w:type="dxa"/>
            <w:gridSpan w:val="2"/>
            <w:tcBorders>
              <w:top w:val="nil"/>
            </w:tcBorders>
          </w:tcPr>
          <w:p w:rsidR="00965CEE" w:rsidRPr="000D0C01" w:rsidRDefault="00965CEE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6" w:type="dxa"/>
            <w:tcBorders>
              <w:top w:val="nil"/>
            </w:tcBorders>
          </w:tcPr>
          <w:p w:rsidR="00965CEE" w:rsidRPr="000D0C01" w:rsidRDefault="00965CEE" w:rsidP="00811BA1">
            <w:pPr>
              <w:rPr>
                <w:sz w:val="8"/>
                <w:szCs w:val="8"/>
              </w:rPr>
            </w:pPr>
          </w:p>
        </w:tc>
      </w:tr>
    </w:tbl>
    <w:p w:rsidR="00A605A2" w:rsidRPr="00767F76" w:rsidRDefault="00A605A2" w:rsidP="00A605A2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6"/>
        <w:gridCol w:w="2138"/>
        <w:gridCol w:w="90"/>
        <w:gridCol w:w="1342"/>
        <w:gridCol w:w="2406"/>
        <w:gridCol w:w="8"/>
      </w:tblGrid>
      <w:tr w:rsidR="00A605A2" w:rsidRPr="000D0C01" w:rsidTr="00A605A2">
        <w:trPr>
          <w:cantSplit/>
        </w:trPr>
        <w:tc>
          <w:tcPr>
            <w:tcW w:w="3649" w:type="dxa"/>
          </w:tcPr>
          <w:p w:rsidR="00A605A2" w:rsidRPr="000D0C01" w:rsidRDefault="00A605A2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4" w:type="dxa"/>
            <w:gridSpan w:val="3"/>
          </w:tcPr>
          <w:p w:rsidR="00A605A2" w:rsidRPr="000D0C01" w:rsidRDefault="00A605A2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A605A2" w:rsidRPr="000D0C01" w:rsidRDefault="00A605A2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4" w:type="dxa"/>
            <w:gridSpan w:val="2"/>
          </w:tcPr>
          <w:p w:rsidR="00A605A2" w:rsidRPr="000D0C01" w:rsidRDefault="00A605A2" w:rsidP="007A0723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F566FC" w:rsidRPr="000D0C01" w:rsidTr="00A605A2">
        <w:trPr>
          <w:gridAfter w:val="1"/>
          <w:wAfter w:w="8" w:type="dxa"/>
          <w:cantSplit/>
        </w:trPr>
        <w:tc>
          <w:tcPr>
            <w:tcW w:w="9631" w:type="dxa"/>
            <w:gridSpan w:val="6"/>
            <w:tcBorders>
              <w:bottom w:val="nil"/>
            </w:tcBorders>
          </w:tcPr>
          <w:p w:rsidR="00965CEE" w:rsidRPr="000D0C01" w:rsidRDefault="00965CEE" w:rsidP="00811BA1">
            <w:pPr>
              <w:spacing w:before="120" w:after="80"/>
              <w:ind w:left="1134" w:right="1134"/>
              <w:jc w:val="center"/>
              <w:rPr>
                <w:b/>
                <w:i/>
              </w:rPr>
            </w:pPr>
            <w:r w:rsidRPr="000D0C01">
              <w:br w:type="page"/>
            </w:r>
            <w:r w:rsidRPr="000D0C01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F566FC" w:rsidRPr="000D0C01" w:rsidTr="00A605A2">
        <w:trPr>
          <w:gridAfter w:val="1"/>
          <w:wAfter w:w="8" w:type="dxa"/>
          <w:cantSplit/>
          <w:trHeight w:val="2280"/>
        </w:trPr>
        <w:tc>
          <w:tcPr>
            <w:tcW w:w="3655" w:type="dxa"/>
            <w:gridSpan w:val="2"/>
          </w:tcPr>
          <w:p w:rsidR="00965CEE" w:rsidRPr="000D0C01" w:rsidRDefault="00965CEE" w:rsidP="008D168C">
            <w:pPr>
              <w:rPr>
                <w:sz w:val="24"/>
              </w:rPr>
            </w:pPr>
            <w:r w:rsidRPr="000D0C01">
              <w:rPr>
                <w:sz w:val="24"/>
              </w:rPr>
              <w:t>Заходи щодо надання методич</w:t>
            </w:r>
            <w:r w:rsidR="00A605A2">
              <w:rPr>
                <w:sz w:val="24"/>
              </w:rPr>
              <w:softHyphen/>
            </w:r>
            <w:r w:rsidRPr="000D0C01">
              <w:rPr>
                <w:sz w:val="24"/>
              </w:rPr>
              <w:t>ної і практичної допомоги рай</w:t>
            </w:r>
            <w:r w:rsidR="00A605A2">
              <w:rPr>
                <w:sz w:val="24"/>
              </w:rPr>
              <w:softHyphen/>
            </w:r>
            <w:r w:rsidRPr="000D0C01">
              <w:rPr>
                <w:sz w:val="24"/>
              </w:rPr>
              <w:t>держ</w:t>
            </w:r>
            <w:r w:rsidRPr="000D0C01">
              <w:rPr>
                <w:sz w:val="24"/>
              </w:rPr>
              <w:softHyphen/>
              <w:t xml:space="preserve">адміністраціям та </w:t>
            </w:r>
            <w:r w:rsidRPr="000D0C01">
              <w:rPr>
                <w:spacing w:val="-6"/>
                <w:sz w:val="24"/>
              </w:rPr>
              <w:t>виконав</w:t>
            </w:r>
            <w:r w:rsidR="00A605A2">
              <w:rPr>
                <w:spacing w:val="-6"/>
                <w:sz w:val="24"/>
              </w:rPr>
              <w:softHyphen/>
            </w:r>
            <w:r w:rsidRPr="000D0C01">
              <w:rPr>
                <w:spacing w:val="-6"/>
                <w:sz w:val="24"/>
              </w:rPr>
              <w:t>чим ко</w:t>
            </w:r>
            <w:r w:rsidRPr="000D0C01">
              <w:rPr>
                <w:spacing w:val="-6"/>
                <w:sz w:val="24"/>
              </w:rPr>
              <w:softHyphen/>
              <w:t>м</w:t>
            </w:r>
            <w:r w:rsidRPr="000D0C01">
              <w:rPr>
                <w:spacing w:val="-10"/>
                <w:sz w:val="24"/>
              </w:rPr>
              <w:t>ітетам міських (міст облас</w:t>
            </w:r>
            <w:r w:rsidR="00A605A2">
              <w:rPr>
                <w:spacing w:val="-10"/>
                <w:sz w:val="24"/>
              </w:rPr>
              <w:softHyphen/>
            </w:r>
            <w:r w:rsidRPr="000D0C01">
              <w:rPr>
                <w:spacing w:val="-10"/>
                <w:sz w:val="24"/>
              </w:rPr>
              <w:t>ного зна</w:t>
            </w:r>
            <w:r w:rsidRPr="000D0C01">
              <w:rPr>
                <w:spacing w:val="-10"/>
                <w:sz w:val="24"/>
              </w:rPr>
              <w:softHyphen/>
            </w:r>
            <w:r w:rsidRPr="000D0C01">
              <w:rPr>
                <w:spacing w:val="-6"/>
                <w:sz w:val="24"/>
              </w:rPr>
              <w:t>чення) рад визначено у до</w:t>
            </w:r>
            <w:r w:rsidR="00A605A2">
              <w:rPr>
                <w:spacing w:val="-6"/>
                <w:sz w:val="24"/>
              </w:rPr>
              <w:softHyphen/>
            </w:r>
            <w:r w:rsidRPr="000D0C01">
              <w:rPr>
                <w:spacing w:val="-6"/>
                <w:sz w:val="24"/>
              </w:rPr>
              <w:t xml:space="preserve">датку 2 до плану роботи </w:t>
            </w:r>
            <w:r w:rsidRPr="000D0C01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38" w:type="dxa"/>
          </w:tcPr>
          <w:p w:rsidR="00965CEE" w:rsidRPr="000D0C01" w:rsidRDefault="00965CEE" w:rsidP="00811BA1">
            <w:pPr>
              <w:rPr>
                <w:spacing w:val="-12"/>
                <w:sz w:val="24"/>
              </w:rPr>
            </w:pPr>
            <w:r w:rsidRPr="000D0C01">
              <w:rPr>
                <w:spacing w:val="-12"/>
                <w:sz w:val="24"/>
              </w:rPr>
              <w:t>Удосконалення ро</w:t>
            </w:r>
            <w:r w:rsidRPr="000D0C01">
              <w:rPr>
                <w:spacing w:val="-12"/>
                <w:sz w:val="24"/>
              </w:rPr>
              <w:softHyphen/>
              <w:t>боти райдержадміні</w:t>
            </w:r>
            <w:r w:rsidRPr="000D0C01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0D0C01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32" w:type="dxa"/>
            <w:gridSpan w:val="2"/>
          </w:tcPr>
          <w:p w:rsidR="00965CEE" w:rsidRPr="000D0C01" w:rsidRDefault="00965CEE" w:rsidP="00811BA1">
            <w:pPr>
              <w:jc w:val="center"/>
              <w:rPr>
                <w:sz w:val="24"/>
              </w:rPr>
            </w:pPr>
            <w:r w:rsidRPr="000D0C01">
              <w:rPr>
                <w:sz w:val="24"/>
              </w:rPr>
              <w:t>Протягом кварталу</w:t>
            </w:r>
          </w:p>
        </w:tc>
        <w:tc>
          <w:tcPr>
            <w:tcW w:w="2406" w:type="dxa"/>
          </w:tcPr>
          <w:p w:rsidR="00965CEE" w:rsidRPr="000D0C01" w:rsidRDefault="00965CEE" w:rsidP="00811BA1">
            <w:pPr>
              <w:rPr>
                <w:sz w:val="24"/>
              </w:rPr>
            </w:pPr>
            <w:r w:rsidRPr="000D0C01">
              <w:rPr>
                <w:spacing w:val="-8"/>
                <w:sz w:val="24"/>
              </w:rPr>
              <w:t>Заступники голови,</w:t>
            </w:r>
            <w:r w:rsidR="00A605A2">
              <w:rPr>
                <w:sz w:val="24"/>
              </w:rPr>
              <w:t xml:space="preserve"> начальники відді</w:t>
            </w:r>
            <w:r w:rsidR="00A605A2">
              <w:rPr>
                <w:sz w:val="24"/>
              </w:rPr>
              <w:softHyphen/>
              <w:t>лів </w:t>
            </w:r>
            <w:r w:rsidRPr="000D0C01">
              <w:rPr>
                <w:sz w:val="24"/>
              </w:rPr>
              <w:t>апарату, керів</w:t>
            </w:r>
            <w:r w:rsidRPr="000D0C01">
              <w:rPr>
                <w:sz w:val="24"/>
              </w:rPr>
              <w:softHyphen/>
              <w:t>ники структурних підрозділів обл</w:t>
            </w:r>
            <w:r w:rsidRPr="000D0C01">
              <w:rPr>
                <w:sz w:val="24"/>
              </w:rPr>
              <w:softHyphen/>
              <w:t>держадміністрації</w:t>
            </w:r>
          </w:p>
        </w:tc>
      </w:tr>
      <w:tr w:rsidR="0050503E" w:rsidRPr="000D0C01" w:rsidTr="00A605A2">
        <w:trPr>
          <w:gridAfter w:val="1"/>
          <w:wAfter w:w="8" w:type="dxa"/>
          <w:cantSplit/>
        </w:trPr>
        <w:tc>
          <w:tcPr>
            <w:tcW w:w="3655" w:type="dxa"/>
            <w:gridSpan w:val="2"/>
            <w:tcBorders>
              <w:left w:val="nil"/>
              <w:bottom w:val="nil"/>
              <w:right w:val="nil"/>
            </w:tcBorders>
          </w:tcPr>
          <w:p w:rsidR="00965CEE" w:rsidRPr="000D0C01" w:rsidRDefault="00965CEE" w:rsidP="00811BA1">
            <w:pPr>
              <w:rPr>
                <w:color w:val="0070C0"/>
                <w:sz w:val="2"/>
                <w:szCs w:val="8"/>
              </w:rPr>
            </w:pPr>
          </w:p>
        </w:tc>
        <w:tc>
          <w:tcPr>
            <w:tcW w:w="2138" w:type="dxa"/>
            <w:tcBorders>
              <w:left w:val="nil"/>
              <w:bottom w:val="nil"/>
              <w:right w:val="nil"/>
            </w:tcBorders>
          </w:tcPr>
          <w:p w:rsidR="00965CEE" w:rsidRPr="000D0C01" w:rsidRDefault="00965CEE" w:rsidP="00811BA1">
            <w:pPr>
              <w:rPr>
                <w:color w:val="0070C0"/>
                <w:sz w:val="2"/>
                <w:szCs w:val="8"/>
              </w:rPr>
            </w:pPr>
          </w:p>
        </w:tc>
        <w:tc>
          <w:tcPr>
            <w:tcW w:w="1432" w:type="dxa"/>
            <w:gridSpan w:val="2"/>
            <w:tcBorders>
              <w:left w:val="nil"/>
              <w:bottom w:val="nil"/>
              <w:right w:val="nil"/>
            </w:tcBorders>
          </w:tcPr>
          <w:p w:rsidR="00965CEE" w:rsidRPr="000D0C01" w:rsidRDefault="00965CEE" w:rsidP="00811BA1">
            <w:pPr>
              <w:jc w:val="center"/>
              <w:rPr>
                <w:color w:val="0070C0"/>
                <w:sz w:val="2"/>
                <w:szCs w:val="8"/>
              </w:rPr>
            </w:pPr>
          </w:p>
        </w:tc>
        <w:tc>
          <w:tcPr>
            <w:tcW w:w="2406" w:type="dxa"/>
            <w:tcBorders>
              <w:left w:val="nil"/>
              <w:bottom w:val="nil"/>
              <w:right w:val="nil"/>
            </w:tcBorders>
          </w:tcPr>
          <w:p w:rsidR="00965CEE" w:rsidRPr="000D0C01" w:rsidRDefault="00965CEE" w:rsidP="00811BA1">
            <w:pPr>
              <w:rPr>
                <w:color w:val="0070C0"/>
                <w:sz w:val="2"/>
                <w:szCs w:val="8"/>
              </w:rPr>
            </w:pPr>
          </w:p>
        </w:tc>
      </w:tr>
    </w:tbl>
    <w:p w:rsidR="00965CEE" w:rsidRDefault="00965CEE" w:rsidP="004F6BDA">
      <w:pPr>
        <w:rPr>
          <w:color w:val="0070C0"/>
          <w:sz w:val="14"/>
        </w:rPr>
      </w:pPr>
    </w:p>
    <w:p w:rsidR="00A605A2" w:rsidRPr="000D0C01" w:rsidRDefault="00A605A2" w:rsidP="004F6BDA">
      <w:pPr>
        <w:rPr>
          <w:color w:val="0070C0"/>
          <w:sz w:val="14"/>
        </w:rPr>
      </w:pPr>
    </w:p>
    <w:p w:rsidR="00965CEE" w:rsidRPr="000D0C01" w:rsidRDefault="00965CEE" w:rsidP="00CD7FB1">
      <w:pPr>
        <w:pStyle w:val="Heading2"/>
        <w:rPr>
          <w:rFonts w:ascii="Times New Roman" w:hAnsi="Times New Roman"/>
          <w:i w:val="0"/>
        </w:rPr>
      </w:pPr>
      <w:r w:rsidRPr="000D0C01">
        <w:rPr>
          <w:rFonts w:ascii="Times New Roman" w:hAnsi="Times New Roman"/>
          <w:i w:val="0"/>
        </w:rPr>
        <w:t>VІІ. Організаційно-масові заходи</w:t>
      </w:r>
    </w:p>
    <w:p w:rsidR="00965CEE" w:rsidRPr="000D0C01" w:rsidRDefault="00965CEE" w:rsidP="00CD7FB1">
      <w:pPr>
        <w:jc w:val="both"/>
        <w:rPr>
          <w:sz w:val="10"/>
          <w:szCs w:val="12"/>
        </w:rPr>
      </w:pPr>
    </w:p>
    <w:p w:rsidR="00965CEE" w:rsidRPr="000D0C01" w:rsidRDefault="00965CEE" w:rsidP="00BA7B91">
      <w:pPr>
        <w:pStyle w:val="BodyTextIndent2"/>
        <w:ind w:firstLine="708"/>
        <w:jc w:val="left"/>
        <w:rPr>
          <w:sz w:val="28"/>
          <w:szCs w:val="28"/>
        </w:rPr>
      </w:pPr>
      <w:r w:rsidRPr="000D0C01">
        <w:rPr>
          <w:sz w:val="28"/>
          <w:szCs w:val="28"/>
        </w:rPr>
        <w:t>7.1. Організація в області заходів</w:t>
      </w:r>
      <w:r w:rsidR="003A7711">
        <w:rPr>
          <w:sz w:val="28"/>
          <w:szCs w:val="28"/>
        </w:rPr>
        <w:t xml:space="preserve"> з нагоди</w:t>
      </w:r>
      <w:r w:rsidRPr="000D0C01">
        <w:rPr>
          <w:sz w:val="28"/>
          <w:szCs w:val="28"/>
        </w:rPr>
        <w:t>:</w:t>
      </w:r>
    </w:p>
    <w:p w:rsidR="00965CEE" w:rsidRPr="000D0C01" w:rsidRDefault="00F566FC" w:rsidP="00F566FC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 w:rsidRPr="000D0C01">
        <w:rPr>
          <w:rFonts w:ascii="Times New Roman" w:hAnsi="Times New Roman"/>
          <w:i w:val="0"/>
          <w:smallCaps/>
        </w:rPr>
        <w:t>Січень</w:t>
      </w:r>
    </w:p>
    <w:p w:rsidR="00F566FC" w:rsidRDefault="001A1CE7" w:rsidP="00A605A2">
      <w:pPr>
        <w:spacing w:after="40"/>
        <w:ind w:left="1701"/>
      </w:pPr>
      <w:r>
        <w:t>Нового року</w:t>
      </w:r>
      <w:r w:rsidR="00C504D4">
        <w:t xml:space="preserve"> (01)</w:t>
      </w:r>
    </w:p>
    <w:p w:rsidR="00C504D4" w:rsidRDefault="001A1CE7" w:rsidP="00A605A2">
      <w:pPr>
        <w:spacing w:after="40"/>
        <w:ind w:left="1701"/>
      </w:pPr>
      <w:r>
        <w:t>Різдва Христового</w:t>
      </w:r>
      <w:r w:rsidR="00C504D4">
        <w:t xml:space="preserve"> (07)</w:t>
      </w:r>
    </w:p>
    <w:p w:rsidR="007E1EFB" w:rsidRDefault="001A1CE7" w:rsidP="00A605A2">
      <w:pPr>
        <w:spacing w:after="40"/>
        <w:ind w:left="1701"/>
      </w:pPr>
      <w:r>
        <w:t>Дня</w:t>
      </w:r>
      <w:r w:rsidR="007E1EFB">
        <w:t xml:space="preserve"> заповідників (11)</w:t>
      </w:r>
    </w:p>
    <w:p w:rsidR="00C504D4" w:rsidRDefault="001A1CE7" w:rsidP="00A605A2">
      <w:pPr>
        <w:spacing w:after="40"/>
        <w:ind w:left="1701"/>
      </w:pPr>
      <w:r>
        <w:t xml:space="preserve">Дня </w:t>
      </w:r>
      <w:r w:rsidR="00C504D4">
        <w:t>Соборності України (22)</w:t>
      </w:r>
    </w:p>
    <w:p w:rsidR="001A1CE7" w:rsidRDefault="001A1CE7" w:rsidP="00A605A2">
      <w:pPr>
        <w:spacing w:after="40"/>
        <w:ind w:left="1701"/>
      </w:pPr>
      <w:r>
        <w:t xml:space="preserve">Дня </w:t>
      </w:r>
      <w:r w:rsidRPr="001A1CE7">
        <w:t>працівника контрольно-ревізійної служби України (26)</w:t>
      </w:r>
    </w:p>
    <w:p w:rsidR="004D6FCE" w:rsidRDefault="00A605A2" w:rsidP="00A605A2">
      <w:pPr>
        <w:spacing w:after="40"/>
        <w:ind w:left="1701"/>
        <w:rPr>
          <w:szCs w:val="28"/>
        </w:rPr>
      </w:pPr>
      <w:r>
        <w:rPr>
          <w:szCs w:val="28"/>
        </w:rPr>
        <w:t>Міжнародного дня пам’</w:t>
      </w:r>
      <w:r w:rsidR="004D6FCE" w:rsidRPr="00C31364">
        <w:rPr>
          <w:szCs w:val="28"/>
        </w:rPr>
        <w:t>яті жертв Голокосту (27)</w:t>
      </w:r>
    </w:p>
    <w:p w:rsidR="004D6FCE" w:rsidRDefault="004D6FCE" w:rsidP="00A605A2">
      <w:pPr>
        <w:spacing w:after="40"/>
        <w:ind w:left="1701"/>
        <w:rPr>
          <w:szCs w:val="28"/>
        </w:rPr>
      </w:pPr>
      <w:r w:rsidRPr="00C31364">
        <w:rPr>
          <w:rStyle w:val="Emphasis"/>
          <w:i w:val="0"/>
          <w:iCs w:val="0"/>
          <w:szCs w:val="28"/>
        </w:rPr>
        <w:t>Дня пам’яті героїв Крут</w:t>
      </w:r>
      <w:r w:rsidRPr="00C31364">
        <w:rPr>
          <w:szCs w:val="28"/>
        </w:rPr>
        <w:t xml:space="preserve"> (29)</w:t>
      </w:r>
    </w:p>
    <w:p w:rsidR="001A1CE7" w:rsidRPr="001A1CE7" w:rsidRDefault="001A1CE7" w:rsidP="00A605A2">
      <w:pPr>
        <w:spacing w:after="40"/>
        <w:ind w:left="1701"/>
        <w:rPr>
          <w:rStyle w:val="Emphasis"/>
          <w:i w:val="0"/>
        </w:rPr>
      </w:pPr>
      <w:r>
        <w:t xml:space="preserve">Дня </w:t>
      </w:r>
      <w:r w:rsidRPr="001A1CE7">
        <w:rPr>
          <w:rStyle w:val="Emphasis"/>
          <w:i w:val="0"/>
          <w:szCs w:val="28"/>
        </w:rPr>
        <w:t>працівника пожежної охорони (29)</w:t>
      </w:r>
    </w:p>
    <w:p w:rsidR="00D85243" w:rsidRPr="00C31364" w:rsidRDefault="001A1CE7" w:rsidP="00A605A2">
      <w:pPr>
        <w:ind w:left="1701"/>
        <w:rPr>
          <w:szCs w:val="28"/>
        </w:rPr>
      </w:pPr>
      <w:r>
        <w:rPr>
          <w:szCs w:val="28"/>
        </w:rPr>
        <w:t>Всесвітнього</w:t>
      </w:r>
      <w:r w:rsidR="00D85243">
        <w:rPr>
          <w:szCs w:val="28"/>
        </w:rPr>
        <w:t xml:space="preserve"> </w:t>
      </w:r>
      <w:r>
        <w:rPr>
          <w:szCs w:val="28"/>
        </w:rPr>
        <w:t>д</w:t>
      </w:r>
      <w:r>
        <w:t xml:space="preserve">ня </w:t>
      </w:r>
      <w:r w:rsidR="00D85243">
        <w:rPr>
          <w:szCs w:val="28"/>
        </w:rPr>
        <w:t>допомоги хворим на проказу (30)</w:t>
      </w:r>
    </w:p>
    <w:p w:rsidR="00965CEE" w:rsidRDefault="00F566FC" w:rsidP="00A605A2">
      <w:pPr>
        <w:pStyle w:val="Heading2"/>
        <w:spacing w:before="240" w:after="120"/>
        <w:rPr>
          <w:rFonts w:ascii="Times New Roman" w:hAnsi="Times New Roman"/>
          <w:i w:val="0"/>
          <w:smallCaps/>
        </w:rPr>
      </w:pPr>
      <w:r w:rsidRPr="000D0C01">
        <w:rPr>
          <w:rFonts w:ascii="Times New Roman" w:hAnsi="Times New Roman"/>
          <w:i w:val="0"/>
          <w:smallCaps/>
        </w:rPr>
        <w:t>Лютий</w:t>
      </w:r>
    </w:p>
    <w:p w:rsidR="007E1EFB" w:rsidRDefault="001A1CE7" w:rsidP="00A605A2">
      <w:pPr>
        <w:spacing w:after="40"/>
        <w:ind w:left="1701"/>
      </w:pPr>
      <w:r>
        <w:t>Всесвітнього дня</w:t>
      </w:r>
      <w:r w:rsidR="007E1EFB">
        <w:t xml:space="preserve"> охорони водно-болотних угідь (2) </w:t>
      </w:r>
    </w:p>
    <w:p w:rsidR="00D85243" w:rsidRDefault="001A1CE7" w:rsidP="00A605A2">
      <w:pPr>
        <w:spacing w:after="40"/>
        <w:ind w:left="1701"/>
      </w:pPr>
      <w:r>
        <w:t>Всесвітнього дня</w:t>
      </w:r>
      <w:r w:rsidR="00D85243">
        <w:t xml:space="preserve"> боротьби з онкологічними захворюваннями (4)</w:t>
      </w:r>
    </w:p>
    <w:p w:rsidR="00D85243" w:rsidRDefault="001A1CE7" w:rsidP="00A605A2">
      <w:pPr>
        <w:spacing w:after="40"/>
        <w:ind w:left="1701"/>
      </w:pPr>
      <w:r>
        <w:t>Міжнародного дня</w:t>
      </w:r>
      <w:r w:rsidR="00D85243">
        <w:t xml:space="preserve"> стоматолога (9)</w:t>
      </w:r>
    </w:p>
    <w:p w:rsidR="004D6FCE" w:rsidRDefault="004D6FCE" w:rsidP="00A605A2">
      <w:pPr>
        <w:spacing w:after="40"/>
        <w:ind w:left="1701"/>
      </w:pPr>
      <w:r>
        <w:t>125-річчя</w:t>
      </w:r>
      <w:r w:rsidRPr="004D6FCE">
        <w:t xml:space="preserve"> з часу заснування Кам’янець-Подільського державного істо</w:t>
      </w:r>
      <w:r>
        <w:t>ричного музею-заповідника</w:t>
      </w:r>
      <w:r w:rsidRPr="004D6FCE">
        <w:t xml:space="preserve"> (11)</w:t>
      </w:r>
    </w:p>
    <w:p w:rsidR="00D85243" w:rsidRDefault="003A7711" w:rsidP="00A605A2">
      <w:pPr>
        <w:spacing w:after="40"/>
        <w:ind w:left="1701"/>
      </w:pPr>
      <w:r>
        <w:t>Всесвітнього д</w:t>
      </w:r>
      <w:r w:rsidR="001A1CE7">
        <w:t>ня</w:t>
      </w:r>
      <w:r w:rsidR="00D85243">
        <w:t xml:space="preserve"> хворого (11)</w:t>
      </w:r>
    </w:p>
    <w:p w:rsidR="00F5683B" w:rsidRDefault="001A1CE7" w:rsidP="00A605A2">
      <w:pPr>
        <w:spacing w:after="40"/>
        <w:ind w:left="1701"/>
        <w:rPr>
          <w:szCs w:val="28"/>
        </w:rPr>
      </w:pPr>
      <w:r>
        <w:t xml:space="preserve">Дня </w:t>
      </w:r>
      <w:r w:rsidR="00F5683B" w:rsidRPr="00155A4C">
        <w:rPr>
          <w:szCs w:val="28"/>
        </w:rPr>
        <w:t>вшанування учасників бойових дій на території інших держав</w:t>
      </w:r>
      <w:r w:rsidR="00F5683B">
        <w:rPr>
          <w:szCs w:val="28"/>
        </w:rPr>
        <w:t xml:space="preserve"> (15)</w:t>
      </w:r>
    </w:p>
    <w:p w:rsidR="00D85243" w:rsidRDefault="001A1CE7" w:rsidP="00A605A2">
      <w:pPr>
        <w:spacing w:after="40"/>
        <w:ind w:left="1701"/>
        <w:rPr>
          <w:szCs w:val="28"/>
        </w:rPr>
      </w:pPr>
      <w:r>
        <w:rPr>
          <w:szCs w:val="28"/>
        </w:rPr>
        <w:t>Міжнародного</w:t>
      </w:r>
      <w:r w:rsidR="00D85243">
        <w:rPr>
          <w:szCs w:val="28"/>
        </w:rPr>
        <w:t xml:space="preserve"> </w:t>
      </w:r>
      <w:r>
        <w:rPr>
          <w:szCs w:val="28"/>
        </w:rPr>
        <w:t>дня</w:t>
      </w:r>
      <w:r w:rsidR="00D85243">
        <w:rPr>
          <w:szCs w:val="28"/>
        </w:rPr>
        <w:t xml:space="preserve"> дітей хворих на рак (15)</w:t>
      </w:r>
    </w:p>
    <w:p w:rsidR="004D6FCE" w:rsidRPr="00C31364" w:rsidRDefault="004D6FCE" w:rsidP="00A605A2">
      <w:pPr>
        <w:ind w:left="1701"/>
        <w:rPr>
          <w:szCs w:val="28"/>
        </w:rPr>
      </w:pPr>
      <w:r w:rsidRPr="00C31364">
        <w:rPr>
          <w:szCs w:val="28"/>
        </w:rPr>
        <w:t>Міжнародного дня рідної мови (21)</w:t>
      </w:r>
    </w:p>
    <w:p w:rsidR="00965CEE" w:rsidRDefault="00F566FC" w:rsidP="00A605A2">
      <w:pPr>
        <w:pStyle w:val="Heading2"/>
        <w:spacing w:before="240" w:after="120"/>
        <w:rPr>
          <w:rFonts w:ascii="Times New Roman" w:hAnsi="Times New Roman"/>
          <w:i w:val="0"/>
          <w:smallCaps/>
        </w:rPr>
      </w:pPr>
      <w:r w:rsidRPr="000D0C01">
        <w:rPr>
          <w:rFonts w:ascii="Times New Roman" w:hAnsi="Times New Roman"/>
          <w:i w:val="0"/>
          <w:smallCaps/>
        </w:rPr>
        <w:t>Березень</w:t>
      </w:r>
    </w:p>
    <w:p w:rsidR="001A1CE7" w:rsidRPr="001A1CE7" w:rsidRDefault="001A1CE7" w:rsidP="00A605A2">
      <w:pPr>
        <w:spacing w:after="40"/>
        <w:ind w:left="1701"/>
        <w:jc w:val="both"/>
        <w:rPr>
          <w:spacing w:val="-8"/>
          <w:szCs w:val="28"/>
        </w:rPr>
      </w:pPr>
      <w:r>
        <w:rPr>
          <w:spacing w:val="-8"/>
          <w:szCs w:val="28"/>
        </w:rPr>
        <w:t>Всесвітнього дня</w:t>
      </w:r>
      <w:r w:rsidRPr="001A1CE7">
        <w:rPr>
          <w:spacing w:val="-8"/>
          <w:szCs w:val="28"/>
        </w:rPr>
        <w:t xml:space="preserve"> цивільної оборони (01)</w:t>
      </w:r>
    </w:p>
    <w:p w:rsidR="00D85243" w:rsidRDefault="001A1CE7" w:rsidP="00A605A2">
      <w:pPr>
        <w:spacing w:after="40"/>
        <w:ind w:left="1701"/>
        <w:jc w:val="both"/>
        <w:rPr>
          <w:spacing w:val="-8"/>
          <w:szCs w:val="28"/>
        </w:rPr>
      </w:pPr>
      <w:r>
        <w:rPr>
          <w:spacing w:val="-8"/>
          <w:szCs w:val="28"/>
        </w:rPr>
        <w:t>Всесвітнього дня</w:t>
      </w:r>
      <w:r w:rsidR="00D85243">
        <w:rPr>
          <w:spacing w:val="-8"/>
          <w:szCs w:val="28"/>
        </w:rPr>
        <w:t xml:space="preserve"> імунітету (</w:t>
      </w:r>
      <w:r>
        <w:rPr>
          <w:spacing w:val="-8"/>
          <w:szCs w:val="28"/>
        </w:rPr>
        <w:t>0</w:t>
      </w:r>
      <w:r w:rsidR="00D85243">
        <w:rPr>
          <w:spacing w:val="-8"/>
          <w:szCs w:val="28"/>
        </w:rPr>
        <w:t>1)</w:t>
      </w:r>
    </w:p>
    <w:p w:rsidR="006D28E0" w:rsidRDefault="006D28E0" w:rsidP="00A605A2">
      <w:pPr>
        <w:spacing w:after="40"/>
        <w:ind w:left="1701"/>
        <w:jc w:val="both"/>
        <w:rPr>
          <w:spacing w:val="-8"/>
          <w:szCs w:val="28"/>
        </w:rPr>
      </w:pPr>
      <w:r w:rsidRPr="00C31364">
        <w:rPr>
          <w:spacing w:val="-8"/>
          <w:szCs w:val="28"/>
        </w:rPr>
        <w:lastRenderedPageBreak/>
        <w:t>Міжнародного дня письменника (03)</w:t>
      </w:r>
    </w:p>
    <w:p w:rsidR="00F7083B" w:rsidRPr="00C31364" w:rsidRDefault="001A1CE7" w:rsidP="00A605A2">
      <w:pPr>
        <w:spacing w:after="40"/>
        <w:ind w:left="1701"/>
        <w:jc w:val="both"/>
        <w:rPr>
          <w:spacing w:val="-8"/>
          <w:szCs w:val="28"/>
        </w:rPr>
      </w:pPr>
      <w:r>
        <w:rPr>
          <w:spacing w:val="-8"/>
          <w:szCs w:val="28"/>
        </w:rPr>
        <w:t>Всесвітнього дня</w:t>
      </w:r>
      <w:r w:rsidR="00D85243">
        <w:rPr>
          <w:spacing w:val="-8"/>
          <w:szCs w:val="28"/>
        </w:rPr>
        <w:t xml:space="preserve"> боротьби з глаукомою (</w:t>
      </w:r>
      <w:r w:rsidR="003013CF">
        <w:rPr>
          <w:spacing w:val="-8"/>
          <w:szCs w:val="28"/>
        </w:rPr>
        <w:t>0</w:t>
      </w:r>
      <w:r w:rsidR="00F7083B">
        <w:rPr>
          <w:spacing w:val="-8"/>
          <w:szCs w:val="28"/>
        </w:rPr>
        <w:t>6</w:t>
      </w:r>
      <w:r w:rsidR="00D85243">
        <w:rPr>
          <w:spacing w:val="-8"/>
          <w:szCs w:val="28"/>
        </w:rPr>
        <w:t>)</w:t>
      </w:r>
    </w:p>
    <w:p w:rsidR="002A6230" w:rsidRPr="002D1A9E" w:rsidRDefault="002D1A9E" w:rsidP="00A605A2">
      <w:pPr>
        <w:spacing w:after="40"/>
        <w:ind w:left="1701"/>
        <w:jc w:val="both"/>
        <w:rPr>
          <w:spacing w:val="-8"/>
          <w:szCs w:val="28"/>
        </w:rPr>
      </w:pPr>
      <w:r>
        <w:rPr>
          <w:spacing w:val="-8"/>
          <w:szCs w:val="28"/>
        </w:rPr>
        <w:t>Міжнародного дня боротьби за права жінок і міжнаро</w:t>
      </w:r>
      <w:r w:rsidRPr="002D1A9E">
        <w:rPr>
          <w:spacing w:val="-8"/>
          <w:szCs w:val="28"/>
        </w:rPr>
        <w:t xml:space="preserve">дний мир </w:t>
      </w:r>
      <w:r w:rsidR="002A6230" w:rsidRPr="002D1A9E">
        <w:rPr>
          <w:spacing w:val="-8"/>
          <w:szCs w:val="28"/>
        </w:rPr>
        <w:t>(08)</w:t>
      </w:r>
    </w:p>
    <w:p w:rsidR="0052660B" w:rsidRDefault="002D1A9E" w:rsidP="00A605A2">
      <w:pPr>
        <w:spacing w:after="40"/>
        <w:ind w:left="1701"/>
      </w:pPr>
      <w:r>
        <w:t>Дня</w:t>
      </w:r>
      <w:r w:rsidR="0052660B">
        <w:t xml:space="preserve"> Національної гвардії України (12)</w:t>
      </w:r>
    </w:p>
    <w:p w:rsidR="005D5003" w:rsidRDefault="002D1A9E" w:rsidP="00A605A2">
      <w:pPr>
        <w:spacing w:after="40"/>
        <w:ind w:left="1701"/>
      </w:pPr>
      <w:r>
        <w:t xml:space="preserve">Дня </w:t>
      </w:r>
      <w:r w:rsidR="005D5003">
        <w:t>працівників житлово-комунального господарства і побутового обслуговування населення (15)</w:t>
      </w:r>
    </w:p>
    <w:p w:rsidR="001A1CE7" w:rsidRPr="001A1CE7" w:rsidRDefault="002D1A9E" w:rsidP="00A605A2">
      <w:pPr>
        <w:spacing w:after="40"/>
        <w:ind w:left="1701"/>
      </w:pPr>
      <w:r>
        <w:t xml:space="preserve">Дня </w:t>
      </w:r>
      <w:r w:rsidR="001A1CE7" w:rsidRPr="001A1CE7">
        <w:t>захисту прав споживачів (15)</w:t>
      </w:r>
    </w:p>
    <w:p w:rsidR="001A1CE7" w:rsidRPr="001A1CE7" w:rsidRDefault="002D1A9E" w:rsidP="00A605A2">
      <w:pPr>
        <w:spacing w:after="40"/>
        <w:ind w:left="1701"/>
      </w:pPr>
      <w:r>
        <w:t xml:space="preserve">Дня </w:t>
      </w:r>
      <w:r w:rsidR="001A1CE7" w:rsidRPr="001A1CE7">
        <w:t xml:space="preserve">працівника податкової і митної </w:t>
      </w:r>
      <w:r w:rsidR="003A7711">
        <w:t xml:space="preserve">справи </w:t>
      </w:r>
      <w:r w:rsidR="001A1CE7" w:rsidRPr="001A1CE7">
        <w:t>України (18)</w:t>
      </w:r>
    </w:p>
    <w:p w:rsidR="002D1A9E" w:rsidRDefault="00B53176" w:rsidP="00A605A2">
      <w:pPr>
        <w:spacing w:after="40" w:line="100" w:lineRule="atLeast"/>
        <w:ind w:left="1701"/>
        <w:jc w:val="both"/>
        <w:rPr>
          <w:szCs w:val="28"/>
        </w:rPr>
      </w:pPr>
      <w:r w:rsidRPr="00C31364">
        <w:rPr>
          <w:szCs w:val="28"/>
        </w:rPr>
        <w:t>Всесвітнього дня поезії (21)</w:t>
      </w:r>
    </w:p>
    <w:p w:rsidR="00F7083B" w:rsidRPr="00B53176" w:rsidRDefault="002D1A9E" w:rsidP="00A605A2">
      <w:pPr>
        <w:spacing w:after="40" w:line="100" w:lineRule="atLeast"/>
        <w:ind w:left="1701"/>
        <w:jc w:val="both"/>
        <w:rPr>
          <w:szCs w:val="28"/>
        </w:rPr>
      </w:pPr>
      <w:r>
        <w:rPr>
          <w:szCs w:val="28"/>
        </w:rPr>
        <w:t>Міжнародного дня</w:t>
      </w:r>
      <w:r w:rsidR="00F7083B">
        <w:rPr>
          <w:szCs w:val="28"/>
        </w:rPr>
        <w:t xml:space="preserve"> людини з синдромом Дауна (21)</w:t>
      </w:r>
    </w:p>
    <w:p w:rsidR="007E1EFB" w:rsidRDefault="002D1A9E" w:rsidP="00A605A2">
      <w:pPr>
        <w:spacing w:after="40"/>
        <w:ind w:left="1701"/>
      </w:pPr>
      <w:r>
        <w:t>Всесвітнього дня</w:t>
      </w:r>
      <w:r w:rsidR="007E1EFB">
        <w:t xml:space="preserve"> водних ресурсів (22)</w:t>
      </w:r>
    </w:p>
    <w:p w:rsidR="00F7083B" w:rsidRPr="00A605A2" w:rsidRDefault="002D1A9E" w:rsidP="00A605A2">
      <w:pPr>
        <w:spacing w:after="40"/>
        <w:ind w:left="1701"/>
        <w:rPr>
          <w:spacing w:val="-6"/>
        </w:rPr>
      </w:pPr>
      <w:r w:rsidRPr="00A605A2">
        <w:rPr>
          <w:spacing w:val="-6"/>
        </w:rPr>
        <w:t>Всесвітнього дня</w:t>
      </w:r>
      <w:r w:rsidR="00F7083B" w:rsidRPr="00A605A2">
        <w:rPr>
          <w:spacing w:val="-6"/>
        </w:rPr>
        <w:t xml:space="preserve"> боротьби із захворюванням на туберкульоз (24)</w:t>
      </w:r>
    </w:p>
    <w:p w:rsidR="0052660B" w:rsidRDefault="002D1A9E" w:rsidP="00A605A2">
      <w:pPr>
        <w:spacing w:after="40"/>
        <w:ind w:left="1701"/>
      </w:pPr>
      <w:r>
        <w:t xml:space="preserve">Дня </w:t>
      </w:r>
      <w:r w:rsidR="0052660B">
        <w:t>Служби безпеки України (25)</w:t>
      </w:r>
    </w:p>
    <w:p w:rsidR="00B53176" w:rsidRPr="00C31364" w:rsidRDefault="00B53176" w:rsidP="00A605A2">
      <w:pPr>
        <w:spacing w:line="100" w:lineRule="atLeast"/>
        <w:ind w:left="1701"/>
        <w:jc w:val="both"/>
        <w:rPr>
          <w:szCs w:val="28"/>
        </w:rPr>
      </w:pPr>
      <w:r w:rsidRPr="00C31364">
        <w:rPr>
          <w:szCs w:val="28"/>
        </w:rPr>
        <w:t>Міжнародного дня театру (27)</w:t>
      </w:r>
    </w:p>
    <w:p w:rsidR="00965CEE" w:rsidRPr="000D0C01" w:rsidRDefault="00965CEE" w:rsidP="00CD7FB1">
      <w:pPr>
        <w:pStyle w:val="BodyTextIndent2"/>
        <w:rPr>
          <w:b/>
          <w:color w:val="0070C0"/>
          <w:sz w:val="10"/>
          <w:szCs w:val="16"/>
        </w:rPr>
      </w:pPr>
    </w:p>
    <w:p w:rsidR="00965CEE" w:rsidRPr="00ED4471" w:rsidRDefault="00965CEE" w:rsidP="002A76C3">
      <w:pPr>
        <w:pStyle w:val="BodyTextIndent2"/>
        <w:rPr>
          <w:b/>
          <w:sz w:val="28"/>
          <w:szCs w:val="28"/>
        </w:rPr>
      </w:pPr>
      <w:r w:rsidRPr="00ED4471">
        <w:rPr>
          <w:b/>
          <w:sz w:val="28"/>
          <w:szCs w:val="28"/>
        </w:rPr>
        <w:t>7.2. Засідання:</w:t>
      </w:r>
    </w:p>
    <w:p w:rsidR="00965CEE" w:rsidRDefault="00965CEE" w:rsidP="00847544">
      <w:pPr>
        <w:pStyle w:val="BodyTextIndent"/>
        <w:spacing w:after="0"/>
        <w:rPr>
          <w:color w:val="auto"/>
          <w:lang w:val="en-US"/>
        </w:rPr>
      </w:pPr>
      <w:r w:rsidRPr="00ED4471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ED4471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ED4471">
        <w:rPr>
          <w:color w:val="auto"/>
        </w:rPr>
        <w:t>)</w:t>
      </w:r>
    </w:p>
    <w:p w:rsidR="00847544" w:rsidRPr="00847544" w:rsidRDefault="00847544" w:rsidP="00847544">
      <w:pPr>
        <w:pStyle w:val="BodyTextIndent"/>
        <w:spacing w:after="0"/>
        <w:ind w:left="4536" w:right="284" w:firstLine="0"/>
        <w:rPr>
          <w:color w:val="auto"/>
          <w:sz w:val="24"/>
          <w:lang w:val="en-US"/>
        </w:rPr>
      </w:pPr>
      <w:r w:rsidRPr="00847544">
        <w:rPr>
          <w:color w:val="auto"/>
          <w:sz w:val="24"/>
        </w:rPr>
        <w:t>Щомісячно</w:t>
      </w:r>
    </w:p>
    <w:p w:rsidR="00847544" w:rsidRPr="00847544" w:rsidRDefault="00847544" w:rsidP="00847544">
      <w:pPr>
        <w:pStyle w:val="BodyTextIndent"/>
        <w:spacing w:before="60" w:after="200"/>
        <w:ind w:left="4536" w:right="284" w:firstLine="0"/>
        <w:rPr>
          <w:color w:val="auto"/>
          <w:lang w:val="en-US"/>
        </w:rPr>
      </w:pPr>
      <w:r w:rsidRPr="00847544">
        <w:rPr>
          <w:color w:val="auto"/>
          <w:spacing w:val="-4"/>
          <w:sz w:val="24"/>
        </w:rPr>
        <w:t>Керівники структурних підрозділів обл</w:t>
      </w:r>
      <w:r w:rsidRPr="00847544">
        <w:rPr>
          <w:color w:val="auto"/>
          <w:spacing w:val="-4"/>
          <w:sz w:val="24"/>
        </w:rPr>
        <w:softHyphen/>
        <w:t>держадміністрації</w:t>
      </w:r>
    </w:p>
    <w:p w:rsidR="00965CEE" w:rsidRDefault="00965CEE" w:rsidP="00A35186">
      <w:pPr>
        <w:pStyle w:val="BodyTextIndent"/>
        <w:spacing w:after="60"/>
        <w:rPr>
          <w:color w:val="auto"/>
          <w:szCs w:val="28"/>
        </w:rPr>
      </w:pPr>
      <w:r w:rsidRPr="00F5683B">
        <w:rPr>
          <w:color w:val="auto"/>
        </w:rPr>
        <w:t xml:space="preserve">громадської ради при </w:t>
      </w:r>
      <w:r w:rsidRPr="00F5683B">
        <w:rPr>
          <w:color w:val="auto"/>
          <w:szCs w:val="28"/>
        </w:rPr>
        <w:t>облдержадміністрації</w:t>
      </w:r>
    </w:p>
    <w:p w:rsidR="00847544" w:rsidRPr="00847544" w:rsidRDefault="00847544" w:rsidP="00847544">
      <w:pPr>
        <w:pStyle w:val="BodyTextIndent"/>
        <w:spacing w:after="0"/>
        <w:ind w:left="4536" w:right="284" w:firstLine="0"/>
        <w:rPr>
          <w:color w:val="auto"/>
          <w:sz w:val="24"/>
          <w:lang w:val="en-US"/>
        </w:rPr>
      </w:pPr>
      <w:r w:rsidRPr="00847544">
        <w:rPr>
          <w:color w:val="auto"/>
          <w:sz w:val="24"/>
        </w:rPr>
        <w:t>Протягом кварталу</w:t>
      </w:r>
    </w:p>
    <w:p w:rsidR="00847544" w:rsidRPr="00847544" w:rsidRDefault="00847544" w:rsidP="00847544">
      <w:pPr>
        <w:pStyle w:val="BodyTextIndent"/>
        <w:spacing w:before="60" w:after="200"/>
        <w:ind w:left="4536" w:right="284" w:firstLine="0"/>
        <w:rPr>
          <w:color w:val="auto"/>
          <w:lang w:val="en-US"/>
        </w:rPr>
      </w:pPr>
      <w:r w:rsidRPr="00847544">
        <w:rPr>
          <w:color w:val="auto"/>
          <w:spacing w:val="-10"/>
          <w:sz w:val="24"/>
        </w:rPr>
        <w:t>Управління інформаційної діяльності та кому</w:t>
      </w:r>
      <w:r w:rsidRPr="00847544">
        <w:rPr>
          <w:color w:val="auto"/>
          <w:spacing w:val="-10"/>
          <w:sz w:val="24"/>
        </w:rPr>
        <w:softHyphen/>
        <w:t>нікацій з громадськістю облдержадміністрації</w:t>
      </w:r>
    </w:p>
    <w:p w:rsidR="00965CEE" w:rsidRDefault="00965CEE" w:rsidP="00A35186">
      <w:pPr>
        <w:pStyle w:val="BodyTextIndent"/>
        <w:spacing w:after="80"/>
        <w:rPr>
          <w:color w:val="auto"/>
          <w:szCs w:val="24"/>
        </w:rPr>
      </w:pPr>
      <w:r w:rsidRPr="00B218CB">
        <w:rPr>
          <w:color w:val="auto"/>
          <w:szCs w:val="24"/>
        </w:rPr>
        <w:t>експертно-перевірної комісії щодо внесення документів органів дер</w:t>
      </w:r>
      <w:r w:rsidRPr="00B218CB">
        <w:rPr>
          <w:color w:val="auto"/>
          <w:szCs w:val="24"/>
        </w:rPr>
        <w:softHyphen/>
        <w:t>жав</w:t>
      </w:r>
      <w:r w:rsidRPr="00B218CB">
        <w:rPr>
          <w:color w:val="auto"/>
          <w:szCs w:val="24"/>
        </w:rPr>
        <w:softHyphen/>
        <w:t>ної влади, місцевого самоврядування, установ, підприємств, організацій об</w:t>
      </w:r>
      <w:r w:rsidRPr="00B218CB">
        <w:rPr>
          <w:color w:val="auto"/>
          <w:szCs w:val="24"/>
        </w:rPr>
        <w:softHyphen/>
        <w:t>ласті до Національного архівного фонду України</w:t>
      </w:r>
    </w:p>
    <w:p w:rsidR="00847544" w:rsidRPr="00847544" w:rsidRDefault="00847544" w:rsidP="00847544">
      <w:pPr>
        <w:pStyle w:val="BodyTextIndent"/>
        <w:spacing w:after="0"/>
        <w:ind w:left="4536" w:right="284" w:firstLine="0"/>
        <w:rPr>
          <w:color w:val="auto"/>
          <w:sz w:val="24"/>
        </w:rPr>
      </w:pPr>
      <w:r w:rsidRPr="00847544">
        <w:rPr>
          <w:color w:val="auto"/>
          <w:sz w:val="24"/>
        </w:rPr>
        <w:t>Протягом кварталу</w:t>
      </w:r>
    </w:p>
    <w:p w:rsidR="00847544" w:rsidRPr="00847544" w:rsidRDefault="00847544" w:rsidP="00847544">
      <w:pPr>
        <w:pStyle w:val="BodyTextIndent"/>
        <w:spacing w:before="60" w:after="200"/>
        <w:ind w:left="4536" w:right="284" w:firstLine="0"/>
        <w:rPr>
          <w:color w:val="auto"/>
        </w:rPr>
      </w:pPr>
      <w:r w:rsidRPr="00847544">
        <w:rPr>
          <w:color w:val="auto"/>
          <w:sz w:val="24"/>
        </w:rPr>
        <w:t>Державний архів області</w:t>
      </w:r>
      <w:r w:rsidRPr="00847544">
        <w:rPr>
          <w:color w:val="auto"/>
          <w:spacing w:val="-10"/>
          <w:sz w:val="24"/>
        </w:rPr>
        <w:t xml:space="preserve"> </w:t>
      </w:r>
    </w:p>
    <w:p w:rsidR="00965CEE" w:rsidRDefault="00965CEE" w:rsidP="002A76C3">
      <w:pPr>
        <w:pStyle w:val="BodyTextIndent"/>
        <w:spacing w:after="0"/>
        <w:rPr>
          <w:color w:val="auto"/>
          <w:szCs w:val="24"/>
        </w:rPr>
      </w:pPr>
      <w:r w:rsidRPr="00F7685D">
        <w:rPr>
          <w:color w:val="auto"/>
          <w:szCs w:val="24"/>
        </w:rPr>
        <w:t>обласної тимчасової комісії з питань погашення заборгованості із заро</w:t>
      </w:r>
      <w:r w:rsidRPr="00F7685D">
        <w:rPr>
          <w:color w:val="auto"/>
          <w:szCs w:val="24"/>
        </w:rPr>
        <w:softHyphen/>
        <w:t>бітної плати (грошового забезпечення), пенсій, стипендій та інших соціальних виплат</w:t>
      </w:r>
    </w:p>
    <w:p w:rsidR="00847544" w:rsidRPr="00847544" w:rsidRDefault="00847544" w:rsidP="00847544">
      <w:pPr>
        <w:pStyle w:val="BodyTextIndent"/>
        <w:spacing w:after="0"/>
        <w:ind w:left="4536" w:right="284" w:firstLine="0"/>
        <w:rPr>
          <w:color w:val="auto"/>
          <w:sz w:val="24"/>
        </w:rPr>
      </w:pPr>
      <w:r w:rsidRPr="00847544">
        <w:rPr>
          <w:color w:val="auto"/>
          <w:sz w:val="24"/>
        </w:rPr>
        <w:t>Протягом кварталу</w:t>
      </w:r>
    </w:p>
    <w:p w:rsidR="00847544" w:rsidRPr="00847544" w:rsidRDefault="00847544" w:rsidP="00847544">
      <w:pPr>
        <w:pStyle w:val="BodyTextIndent"/>
        <w:spacing w:before="60" w:after="200"/>
        <w:ind w:left="4536" w:right="284" w:firstLine="0"/>
        <w:rPr>
          <w:color w:val="auto"/>
        </w:rPr>
      </w:pPr>
      <w:r w:rsidRPr="00F807E4">
        <w:rPr>
          <w:color w:val="auto"/>
          <w:sz w:val="24"/>
        </w:rPr>
        <w:t>Департамент соціального захисту населен</w:t>
      </w:r>
      <w:r w:rsidRPr="00F807E4">
        <w:rPr>
          <w:color w:val="auto"/>
          <w:sz w:val="24"/>
        </w:rPr>
        <w:softHyphen/>
        <w:t xml:space="preserve">ня облдержадміністрації </w:t>
      </w:r>
    </w:p>
    <w:p w:rsidR="00965CEE" w:rsidRDefault="00965CEE" w:rsidP="00CD7FB1">
      <w:pPr>
        <w:pStyle w:val="BodyTextIndent"/>
        <w:spacing w:after="80"/>
        <w:rPr>
          <w:color w:val="auto"/>
          <w:spacing w:val="-2"/>
          <w:szCs w:val="28"/>
        </w:rPr>
      </w:pPr>
      <w:r w:rsidRPr="005D5003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5D5003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p w:rsidR="00F807E4" w:rsidRPr="00847544" w:rsidRDefault="00F807E4" w:rsidP="00F807E4">
      <w:pPr>
        <w:pStyle w:val="BodyTextIndent"/>
        <w:spacing w:after="0"/>
        <w:ind w:left="4536" w:right="284" w:firstLine="0"/>
        <w:rPr>
          <w:color w:val="auto"/>
          <w:sz w:val="24"/>
        </w:rPr>
      </w:pPr>
      <w:r w:rsidRPr="00F807E4">
        <w:rPr>
          <w:color w:val="auto"/>
          <w:sz w:val="24"/>
        </w:rPr>
        <w:t xml:space="preserve">Щомісячно, у разі потреби </w:t>
      </w:r>
    </w:p>
    <w:p w:rsidR="00F807E4" w:rsidRPr="00847544" w:rsidRDefault="00F807E4" w:rsidP="00F807E4">
      <w:pPr>
        <w:pStyle w:val="BodyTextIndent"/>
        <w:spacing w:before="60" w:after="200"/>
        <w:ind w:left="4536" w:right="284" w:firstLine="0"/>
        <w:rPr>
          <w:color w:val="auto"/>
        </w:rPr>
      </w:pPr>
      <w:r w:rsidRPr="00F807E4">
        <w:rPr>
          <w:color w:val="auto"/>
          <w:spacing w:val="-10"/>
          <w:sz w:val="24"/>
        </w:rPr>
        <w:t xml:space="preserve">Відділ кадрової роботи апарату </w:t>
      </w:r>
      <w:r w:rsidRPr="00F807E4">
        <w:rPr>
          <w:color w:val="auto"/>
          <w:spacing w:val="-4"/>
          <w:sz w:val="24"/>
        </w:rPr>
        <w:t>облдержадмі</w:t>
      </w:r>
      <w:r w:rsidRPr="00F807E4">
        <w:rPr>
          <w:color w:val="auto"/>
          <w:spacing w:val="-4"/>
          <w:sz w:val="24"/>
        </w:rPr>
        <w:softHyphen/>
        <w:t>ні</w:t>
      </w:r>
      <w:r w:rsidRPr="00F807E4">
        <w:rPr>
          <w:color w:val="auto"/>
          <w:spacing w:val="-4"/>
          <w:sz w:val="24"/>
        </w:rPr>
        <w:softHyphen/>
        <w:t>страції</w:t>
      </w:r>
      <w:r w:rsidRPr="00F807E4">
        <w:rPr>
          <w:color w:val="auto"/>
          <w:sz w:val="24"/>
        </w:rPr>
        <w:t xml:space="preserve"> </w:t>
      </w:r>
    </w:p>
    <w:p w:rsidR="00965CEE" w:rsidRDefault="00965CEE" w:rsidP="002A76C3">
      <w:pPr>
        <w:pStyle w:val="BodyTextIndent"/>
        <w:spacing w:after="0"/>
        <w:rPr>
          <w:color w:val="auto"/>
        </w:rPr>
      </w:pPr>
      <w:r w:rsidRPr="00B53176">
        <w:rPr>
          <w:color w:val="auto"/>
        </w:rPr>
        <w:lastRenderedPageBreak/>
        <w:t>консультативної ради з питань охорони культурної спадщини у Хмель</w:t>
      </w:r>
      <w:r w:rsidRPr="00B53176">
        <w:rPr>
          <w:color w:val="auto"/>
        </w:rPr>
        <w:softHyphen/>
        <w:t>ницькій області</w:t>
      </w:r>
    </w:p>
    <w:p w:rsidR="00F807E4" w:rsidRPr="00847544" w:rsidRDefault="00F807E4" w:rsidP="00F807E4">
      <w:pPr>
        <w:pStyle w:val="BodyTextIndent"/>
        <w:spacing w:after="0"/>
        <w:ind w:left="4536" w:right="284" w:firstLine="0"/>
        <w:rPr>
          <w:color w:val="auto"/>
          <w:sz w:val="24"/>
        </w:rPr>
      </w:pPr>
      <w:r w:rsidRPr="00F807E4">
        <w:rPr>
          <w:color w:val="auto"/>
          <w:sz w:val="24"/>
        </w:rPr>
        <w:t>Що</w:t>
      </w:r>
      <w:r w:rsidR="00A97393">
        <w:rPr>
          <w:color w:val="auto"/>
          <w:sz w:val="24"/>
        </w:rPr>
        <w:t>місячно</w:t>
      </w:r>
    </w:p>
    <w:p w:rsidR="00F807E4" w:rsidRPr="00847544" w:rsidRDefault="00F807E4" w:rsidP="00F807E4">
      <w:pPr>
        <w:pStyle w:val="BodyTextIndent"/>
        <w:spacing w:before="60" w:after="200"/>
        <w:ind w:left="4536" w:right="284" w:firstLine="0"/>
        <w:rPr>
          <w:color w:val="auto"/>
        </w:rPr>
      </w:pPr>
      <w:r w:rsidRPr="00F807E4">
        <w:rPr>
          <w:color w:val="auto"/>
          <w:sz w:val="24"/>
        </w:rPr>
        <w:t>Управління культури, національностей та релігій облдержадміністрації</w:t>
      </w:r>
      <w:r w:rsidRPr="00F807E4">
        <w:rPr>
          <w:color w:val="auto"/>
          <w:spacing w:val="-10"/>
          <w:sz w:val="24"/>
        </w:rPr>
        <w:t xml:space="preserve"> </w:t>
      </w:r>
    </w:p>
    <w:p w:rsidR="00965CEE" w:rsidRDefault="00965CEE" w:rsidP="002A76C3">
      <w:pPr>
        <w:pStyle w:val="BodyTextIndent"/>
        <w:spacing w:after="0"/>
        <w:ind w:firstLine="709"/>
        <w:rPr>
          <w:color w:val="auto"/>
          <w:szCs w:val="28"/>
        </w:rPr>
      </w:pPr>
      <w:r w:rsidRPr="00ED4471">
        <w:rPr>
          <w:color w:val="auto"/>
          <w:szCs w:val="28"/>
        </w:rPr>
        <w:t>обласного конкурсного комітету з підготовки та про</w:t>
      </w:r>
      <w:r w:rsidRPr="00ED4471">
        <w:rPr>
          <w:color w:val="auto"/>
          <w:szCs w:val="28"/>
        </w:rPr>
        <w:softHyphen/>
        <w:t>ве</w:t>
      </w:r>
      <w:r w:rsidRPr="00ED4471">
        <w:rPr>
          <w:color w:val="auto"/>
          <w:szCs w:val="28"/>
        </w:rPr>
        <w:softHyphen/>
        <w:t>дення конкурсів щодо визначення автомобільних перевізників на між</w:t>
      </w:r>
      <w:r w:rsidRPr="00ED4471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</w:t>
      </w:r>
      <w:r w:rsidRPr="00ED4471">
        <w:rPr>
          <w:color w:val="auto"/>
          <w:szCs w:val="28"/>
        </w:rPr>
        <w:softHyphen/>
        <w:t>торії області</w:t>
      </w:r>
    </w:p>
    <w:p w:rsidR="00F807E4" w:rsidRPr="00847544" w:rsidRDefault="00F807E4" w:rsidP="00F807E4">
      <w:pPr>
        <w:pStyle w:val="BodyTextIndent"/>
        <w:spacing w:after="0"/>
        <w:ind w:left="4536" w:right="284" w:firstLine="0"/>
        <w:rPr>
          <w:color w:val="auto"/>
          <w:sz w:val="24"/>
        </w:rPr>
      </w:pPr>
      <w:r w:rsidRPr="00F807E4">
        <w:rPr>
          <w:color w:val="auto"/>
          <w:sz w:val="24"/>
        </w:rPr>
        <w:t xml:space="preserve">Щомісячно </w:t>
      </w:r>
    </w:p>
    <w:p w:rsidR="00F807E4" w:rsidRPr="00F807E4" w:rsidRDefault="00F807E4" w:rsidP="00F807E4">
      <w:pPr>
        <w:pStyle w:val="BodyTextIndent"/>
        <w:spacing w:before="60" w:after="200"/>
        <w:ind w:left="4536" w:right="284" w:firstLine="0"/>
        <w:rPr>
          <w:color w:val="auto"/>
        </w:rPr>
      </w:pPr>
      <w:r w:rsidRPr="00F807E4">
        <w:rPr>
          <w:color w:val="auto"/>
          <w:spacing w:val="-6"/>
          <w:sz w:val="24"/>
        </w:rPr>
        <w:t>Управління інфра</w:t>
      </w:r>
      <w:r w:rsidRPr="00F807E4">
        <w:rPr>
          <w:color w:val="auto"/>
          <w:spacing w:val="-6"/>
          <w:sz w:val="24"/>
        </w:rPr>
        <w:softHyphen/>
        <w:t>структури та туриз</w:t>
      </w:r>
      <w:r w:rsidRPr="00F807E4">
        <w:rPr>
          <w:color w:val="auto"/>
          <w:spacing w:val="-6"/>
          <w:sz w:val="24"/>
        </w:rPr>
        <w:softHyphen/>
        <w:t>му обл</w:t>
      </w:r>
      <w:r w:rsidRPr="00F807E4">
        <w:rPr>
          <w:color w:val="auto"/>
          <w:spacing w:val="-6"/>
          <w:sz w:val="24"/>
        </w:rPr>
        <w:softHyphen/>
        <w:t>держадміністрації</w:t>
      </w:r>
      <w:r w:rsidRPr="00F807E4">
        <w:rPr>
          <w:color w:val="auto"/>
          <w:sz w:val="24"/>
        </w:rPr>
        <w:t xml:space="preserve"> </w:t>
      </w:r>
    </w:p>
    <w:p w:rsidR="00A97393" w:rsidRDefault="00A97393" w:rsidP="00A97393">
      <w:pPr>
        <w:tabs>
          <w:tab w:val="num" w:pos="2160"/>
        </w:tabs>
        <w:ind w:firstLine="709"/>
        <w:jc w:val="both"/>
      </w:pPr>
      <w:r>
        <w:t xml:space="preserve">Ради ректорів (директорів) вищих навчальних закладів </w:t>
      </w:r>
    </w:p>
    <w:p w:rsidR="00A97393" w:rsidRPr="00945B79" w:rsidRDefault="00A97393" w:rsidP="00A97393">
      <w:pPr>
        <w:pStyle w:val="BodyText"/>
        <w:shd w:val="clear" w:color="auto" w:fill="FFFFFF"/>
        <w:spacing w:before="60"/>
        <w:ind w:left="4536"/>
      </w:pPr>
      <w:r w:rsidRPr="00945B79">
        <w:t>Січень</w:t>
      </w:r>
      <w:r>
        <w:t>, березень</w:t>
      </w:r>
    </w:p>
    <w:p w:rsidR="00A97393" w:rsidRPr="00945B79" w:rsidRDefault="00A97393" w:rsidP="00A97393">
      <w:pPr>
        <w:pStyle w:val="BodyText"/>
        <w:shd w:val="clear" w:color="auto" w:fill="FFFFFF"/>
        <w:spacing w:before="60" w:after="200"/>
        <w:ind w:left="4536"/>
      </w:pPr>
      <w:r w:rsidRPr="00945B79">
        <w:rPr>
          <w:spacing w:val="-12"/>
        </w:rPr>
        <w:t>Депар</w:t>
      </w:r>
      <w:r w:rsidRPr="00945B79">
        <w:rPr>
          <w:spacing w:val="-12"/>
        </w:rPr>
        <w:softHyphen/>
        <w:t>та</w:t>
      </w:r>
      <w:r w:rsidRPr="00945B79">
        <w:rPr>
          <w:spacing w:val="-12"/>
        </w:rPr>
        <w:softHyphen/>
        <w:t>мен</w:t>
      </w:r>
      <w:r w:rsidRPr="00945B79">
        <w:rPr>
          <w:spacing w:val="-12"/>
        </w:rPr>
        <w:softHyphen/>
        <w:t xml:space="preserve">т </w:t>
      </w:r>
      <w:r w:rsidRPr="00C6356B">
        <w:t>освіти і науки облдержадміні</w:t>
      </w:r>
      <w:r>
        <w:softHyphen/>
      </w:r>
      <w:r w:rsidRPr="00C6356B">
        <w:t>страції</w:t>
      </w:r>
    </w:p>
    <w:p w:rsidR="002A0D97" w:rsidRDefault="002A0D97" w:rsidP="002A0D97">
      <w:pPr>
        <w:pStyle w:val="BodyTextIndent"/>
        <w:spacing w:after="60"/>
        <w:rPr>
          <w:color w:val="auto"/>
        </w:rPr>
      </w:pPr>
      <w:r w:rsidRPr="00595675">
        <w:rPr>
          <w:color w:val="auto"/>
        </w:rPr>
        <w:t>комісії з питань техногенно-екологічної безпеки та надзвичайних</w:t>
      </w:r>
      <w:r w:rsidR="003013CF">
        <w:rPr>
          <w:color w:val="auto"/>
        </w:rPr>
        <w:t xml:space="preserve"> ситуа</w:t>
      </w:r>
      <w:r w:rsidR="003013CF">
        <w:rPr>
          <w:color w:val="auto"/>
        </w:rPr>
        <w:softHyphen/>
        <w:t>цій облдержадміністрації</w:t>
      </w:r>
    </w:p>
    <w:p w:rsidR="00F807E4" w:rsidRPr="00847544" w:rsidRDefault="00F807E4" w:rsidP="00F807E4">
      <w:pPr>
        <w:pStyle w:val="BodyTextIndent"/>
        <w:spacing w:after="0"/>
        <w:ind w:left="4536" w:right="284" w:firstLine="0"/>
        <w:rPr>
          <w:color w:val="auto"/>
          <w:sz w:val="24"/>
        </w:rPr>
      </w:pPr>
      <w:r w:rsidRPr="00F807E4">
        <w:rPr>
          <w:color w:val="auto"/>
          <w:sz w:val="24"/>
        </w:rPr>
        <w:t xml:space="preserve">Лютий </w:t>
      </w:r>
    </w:p>
    <w:p w:rsidR="00F807E4" w:rsidRPr="00F807E4" w:rsidRDefault="00F807E4" w:rsidP="00F807E4">
      <w:pPr>
        <w:pStyle w:val="BodyTextIndent"/>
        <w:spacing w:before="60" w:after="200"/>
        <w:ind w:left="4536" w:right="284" w:firstLine="0"/>
        <w:rPr>
          <w:color w:val="auto"/>
        </w:rPr>
      </w:pPr>
      <w:r w:rsidRPr="00F807E4">
        <w:rPr>
          <w:color w:val="auto"/>
          <w:sz w:val="24"/>
        </w:rPr>
        <w:t>Управління з питань цивільного захисту на</w:t>
      </w:r>
      <w:r>
        <w:rPr>
          <w:color w:val="auto"/>
          <w:sz w:val="24"/>
        </w:rPr>
        <w:softHyphen/>
      </w:r>
      <w:r w:rsidRPr="00F807E4">
        <w:rPr>
          <w:color w:val="auto"/>
          <w:sz w:val="24"/>
        </w:rPr>
        <w:t xml:space="preserve">селення </w:t>
      </w:r>
      <w:r w:rsidRPr="00F807E4">
        <w:rPr>
          <w:color w:val="auto"/>
          <w:spacing w:val="-4"/>
          <w:sz w:val="24"/>
        </w:rPr>
        <w:t>облдерж</w:t>
      </w:r>
      <w:r w:rsidRPr="00F807E4">
        <w:rPr>
          <w:color w:val="auto"/>
          <w:sz w:val="24"/>
        </w:rPr>
        <w:t>адміністрації</w:t>
      </w:r>
      <w:r w:rsidRPr="00F807E4">
        <w:rPr>
          <w:color w:val="auto"/>
          <w:spacing w:val="-6"/>
          <w:sz w:val="24"/>
        </w:rPr>
        <w:t xml:space="preserve"> </w:t>
      </w:r>
    </w:p>
    <w:p w:rsidR="00EF2155" w:rsidRPr="00C31364" w:rsidRDefault="00EF2155" w:rsidP="00EF2155">
      <w:pPr>
        <w:ind w:firstLine="708"/>
      </w:pPr>
      <w:r>
        <w:t>к</w:t>
      </w:r>
      <w:r w:rsidRPr="00C31364">
        <w:t>омісії по присудженню персональних стипендій для обдарованих дітей, творчої молоді та провідних мистецтв області</w:t>
      </w:r>
    </w:p>
    <w:p w:rsidR="00EF2155" w:rsidRPr="00B53176" w:rsidRDefault="00EF2155" w:rsidP="00F807E4">
      <w:pPr>
        <w:spacing w:before="60"/>
        <w:ind w:left="4536"/>
        <w:jc w:val="both"/>
        <w:rPr>
          <w:sz w:val="24"/>
        </w:rPr>
      </w:pPr>
      <w:r w:rsidRPr="00B53176">
        <w:rPr>
          <w:sz w:val="24"/>
        </w:rPr>
        <w:t>Лютий</w:t>
      </w:r>
    </w:p>
    <w:p w:rsidR="00EF2155" w:rsidRPr="00B53176" w:rsidRDefault="00EF2155" w:rsidP="00F807E4">
      <w:pPr>
        <w:spacing w:before="60" w:after="200"/>
        <w:ind w:left="4536" w:right="284"/>
        <w:jc w:val="both"/>
        <w:rPr>
          <w:sz w:val="24"/>
        </w:rPr>
      </w:pPr>
      <w:r w:rsidRPr="00B53176">
        <w:rPr>
          <w:sz w:val="24"/>
        </w:rPr>
        <w:t>Управління культури, національностей та ре</w:t>
      </w:r>
      <w:r w:rsidR="00F807E4">
        <w:rPr>
          <w:sz w:val="24"/>
        </w:rPr>
        <w:softHyphen/>
      </w:r>
      <w:r w:rsidRPr="00B53176">
        <w:rPr>
          <w:sz w:val="24"/>
        </w:rPr>
        <w:t xml:space="preserve">лігій облдержадміністрації </w:t>
      </w:r>
    </w:p>
    <w:p w:rsidR="00965CEE" w:rsidRPr="00A80911" w:rsidRDefault="00965CEE" w:rsidP="00F807E4">
      <w:pPr>
        <w:pStyle w:val="BodyTextIndent"/>
        <w:spacing w:after="60"/>
        <w:rPr>
          <w:color w:val="auto"/>
          <w:spacing w:val="-2"/>
          <w:szCs w:val="28"/>
        </w:rPr>
      </w:pPr>
      <w:r w:rsidRPr="00A80911">
        <w:rPr>
          <w:color w:val="auto"/>
          <w:spacing w:val="-2"/>
          <w:szCs w:val="28"/>
        </w:rPr>
        <w:t>ради вітчизняних та іноземних інвесторів при обласній державній адміні</w:t>
      </w:r>
      <w:r w:rsidRPr="00A80911">
        <w:rPr>
          <w:color w:val="auto"/>
          <w:spacing w:val="-2"/>
          <w:szCs w:val="28"/>
        </w:rPr>
        <w:softHyphen/>
        <w:t>страції;</w:t>
      </w:r>
    </w:p>
    <w:p w:rsidR="00965CEE" w:rsidRDefault="00965CEE" w:rsidP="006E5F33">
      <w:pPr>
        <w:pStyle w:val="BodyTextIndent"/>
        <w:spacing w:after="0"/>
        <w:rPr>
          <w:color w:val="auto"/>
          <w:spacing w:val="-2"/>
          <w:szCs w:val="28"/>
        </w:rPr>
      </w:pPr>
      <w:r w:rsidRPr="00A80911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A80911">
        <w:rPr>
          <w:color w:val="auto"/>
          <w:spacing w:val="-2"/>
          <w:szCs w:val="28"/>
        </w:rPr>
        <w:softHyphen/>
        <w:t>адмі</w:t>
      </w:r>
      <w:r w:rsidR="00F807E4">
        <w:rPr>
          <w:color w:val="auto"/>
          <w:spacing w:val="-2"/>
          <w:szCs w:val="28"/>
        </w:rPr>
        <w:softHyphen/>
      </w:r>
      <w:r w:rsidRPr="00A80911">
        <w:rPr>
          <w:color w:val="auto"/>
          <w:spacing w:val="-2"/>
          <w:szCs w:val="28"/>
        </w:rPr>
        <w:t>ністрації</w:t>
      </w:r>
    </w:p>
    <w:p w:rsidR="00F807E4" w:rsidRPr="00847544" w:rsidRDefault="00F807E4" w:rsidP="00F807E4">
      <w:pPr>
        <w:pStyle w:val="BodyTextIndent"/>
        <w:spacing w:after="0"/>
        <w:ind w:left="4536" w:right="284" w:firstLine="0"/>
        <w:rPr>
          <w:color w:val="auto"/>
          <w:sz w:val="24"/>
        </w:rPr>
      </w:pPr>
      <w:r w:rsidRPr="00F807E4">
        <w:rPr>
          <w:color w:val="auto"/>
          <w:sz w:val="24"/>
        </w:rPr>
        <w:t xml:space="preserve">Березень </w:t>
      </w:r>
    </w:p>
    <w:p w:rsidR="00F807E4" w:rsidRPr="00F807E4" w:rsidRDefault="00F807E4" w:rsidP="00F807E4">
      <w:pPr>
        <w:pStyle w:val="BodyTextIndent"/>
        <w:spacing w:before="60" w:after="200"/>
        <w:ind w:left="4536" w:right="284" w:firstLine="0"/>
        <w:rPr>
          <w:color w:val="auto"/>
        </w:rPr>
      </w:pPr>
      <w:r w:rsidRPr="00F807E4">
        <w:rPr>
          <w:color w:val="auto"/>
          <w:spacing w:val="-4"/>
          <w:sz w:val="24"/>
        </w:rPr>
        <w:t>Департамент еко</w:t>
      </w:r>
      <w:r w:rsidRPr="00F807E4">
        <w:rPr>
          <w:color w:val="auto"/>
          <w:spacing w:val="-4"/>
          <w:sz w:val="24"/>
        </w:rPr>
        <w:softHyphen/>
      </w:r>
      <w:r>
        <w:rPr>
          <w:color w:val="auto"/>
          <w:spacing w:val="-4"/>
          <w:sz w:val="24"/>
        </w:rPr>
        <w:t>номічного розвитку і тор</w:t>
      </w:r>
      <w:r>
        <w:rPr>
          <w:color w:val="auto"/>
          <w:spacing w:val="-4"/>
          <w:sz w:val="24"/>
        </w:rPr>
        <w:softHyphen/>
        <w:t xml:space="preserve">гівлі </w:t>
      </w:r>
      <w:r w:rsidRPr="00F807E4">
        <w:rPr>
          <w:color w:val="auto"/>
          <w:spacing w:val="-4"/>
          <w:sz w:val="24"/>
        </w:rPr>
        <w:t>облдерж</w:t>
      </w:r>
      <w:r w:rsidRPr="00F807E4">
        <w:rPr>
          <w:color w:val="auto"/>
          <w:spacing w:val="-4"/>
          <w:sz w:val="24"/>
        </w:rPr>
        <w:softHyphen/>
        <w:t>адміністрації</w:t>
      </w:r>
      <w:r w:rsidRPr="00F807E4">
        <w:rPr>
          <w:color w:val="auto"/>
          <w:sz w:val="24"/>
        </w:rPr>
        <w:t xml:space="preserve"> </w:t>
      </w:r>
    </w:p>
    <w:p w:rsidR="00F7685D" w:rsidRDefault="00F7685D" w:rsidP="00400901">
      <w:pPr>
        <w:pStyle w:val="Heading1"/>
        <w:ind w:firstLine="708"/>
        <w:jc w:val="both"/>
        <w:rPr>
          <w:rFonts w:ascii="Times New Roman" w:hAnsi="Times New Roman"/>
          <w:b w:val="0"/>
          <w:bCs w:val="0"/>
          <w:kern w:val="0"/>
          <w:sz w:val="28"/>
          <w:szCs w:val="20"/>
        </w:rPr>
      </w:pPr>
      <w:r w:rsidRPr="00F7685D">
        <w:rPr>
          <w:rFonts w:ascii="Times New Roman" w:hAnsi="Times New Roman"/>
          <w:b w:val="0"/>
          <w:bCs w:val="0"/>
          <w:kern w:val="0"/>
          <w:sz w:val="28"/>
          <w:szCs w:val="20"/>
        </w:rPr>
        <w:t>координаційної ради з питань сім’ї, гендерної рівності</w:t>
      </w:r>
      <w:r w:rsidR="000F3D87">
        <w:rPr>
          <w:rFonts w:ascii="Times New Roman" w:hAnsi="Times New Roman"/>
          <w:b w:val="0"/>
          <w:bCs w:val="0"/>
          <w:kern w:val="0"/>
          <w:sz w:val="28"/>
          <w:szCs w:val="20"/>
        </w:rPr>
        <w:t>,</w:t>
      </w:r>
      <w:r w:rsidRPr="00F7685D">
        <w:rPr>
          <w:rFonts w:ascii="Times New Roman" w:hAnsi="Times New Roman"/>
          <w:b w:val="0"/>
          <w:bCs w:val="0"/>
          <w:kern w:val="0"/>
          <w:sz w:val="28"/>
          <w:szCs w:val="20"/>
        </w:rPr>
        <w:t xml:space="preserve"> демографічного розвитку, запобігання насильству в сім’ї та протидії торгівлі людьми</w:t>
      </w:r>
    </w:p>
    <w:p w:rsidR="00F807E4" w:rsidRPr="00847544" w:rsidRDefault="00F807E4" w:rsidP="00F807E4">
      <w:pPr>
        <w:pStyle w:val="BodyTextIndent"/>
        <w:spacing w:after="0"/>
        <w:ind w:left="4536" w:right="284" w:firstLine="0"/>
        <w:rPr>
          <w:color w:val="auto"/>
          <w:sz w:val="24"/>
        </w:rPr>
      </w:pPr>
      <w:r w:rsidRPr="00F807E4">
        <w:rPr>
          <w:color w:val="auto"/>
          <w:sz w:val="24"/>
        </w:rPr>
        <w:t xml:space="preserve">Березень </w:t>
      </w:r>
    </w:p>
    <w:p w:rsidR="00F807E4" w:rsidRPr="00F807E4" w:rsidRDefault="00F807E4" w:rsidP="00F807E4">
      <w:pPr>
        <w:pStyle w:val="BodyTextIndent"/>
        <w:spacing w:before="60" w:after="200"/>
        <w:ind w:left="4536" w:right="284" w:firstLine="0"/>
        <w:rPr>
          <w:color w:val="auto"/>
        </w:rPr>
      </w:pPr>
      <w:r w:rsidRPr="00F807E4">
        <w:rPr>
          <w:color w:val="auto"/>
          <w:spacing w:val="-4"/>
          <w:sz w:val="24"/>
        </w:rPr>
        <w:t xml:space="preserve">Департамент </w:t>
      </w:r>
      <w:r w:rsidRPr="00F807E4">
        <w:rPr>
          <w:color w:val="auto"/>
          <w:sz w:val="24"/>
        </w:rPr>
        <w:t xml:space="preserve">соціального захисту населення </w:t>
      </w:r>
      <w:r w:rsidRPr="00F807E4">
        <w:rPr>
          <w:color w:val="auto"/>
          <w:spacing w:val="-4"/>
          <w:sz w:val="24"/>
        </w:rPr>
        <w:t>облдерж</w:t>
      </w:r>
      <w:r w:rsidRPr="00F807E4">
        <w:rPr>
          <w:color w:val="auto"/>
          <w:spacing w:val="-4"/>
          <w:sz w:val="24"/>
        </w:rPr>
        <w:softHyphen/>
        <w:t>адміністрації</w:t>
      </w:r>
      <w:r w:rsidRPr="00F807E4">
        <w:rPr>
          <w:color w:val="auto"/>
          <w:sz w:val="24"/>
        </w:rPr>
        <w:t xml:space="preserve"> </w:t>
      </w:r>
    </w:p>
    <w:p w:rsidR="00965CEE" w:rsidRDefault="00965CEE" w:rsidP="006E5F33">
      <w:pPr>
        <w:pStyle w:val="BodyTextIndent"/>
        <w:spacing w:after="0"/>
        <w:rPr>
          <w:color w:val="auto"/>
        </w:rPr>
      </w:pPr>
      <w:r w:rsidRPr="00595675">
        <w:rPr>
          <w:color w:val="auto"/>
        </w:rPr>
        <w:t>евакуаційної комісії облдержадміністрації</w:t>
      </w:r>
    </w:p>
    <w:p w:rsidR="00F807E4" w:rsidRPr="00847544" w:rsidRDefault="00F807E4" w:rsidP="00F807E4">
      <w:pPr>
        <w:pStyle w:val="BodyTextIndent"/>
        <w:spacing w:before="60" w:after="0"/>
        <w:ind w:left="4536" w:right="284" w:firstLine="0"/>
        <w:rPr>
          <w:color w:val="auto"/>
          <w:sz w:val="24"/>
        </w:rPr>
      </w:pPr>
      <w:r w:rsidRPr="00F807E4">
        <w:rPr>
          <w:color w:val="auto"/>
          <w:sz w:val="24"/>
        </w:rPr>
        <w:t xml:space="preserve">Березень </w:t>
      </w:r>
    </w:p>
    <w:p w:rsidR="00F807E4" w:rsidRPr="00F807E4" w:rsidRDefault="00F807E4" w:rsidP="00F807E4">
      <w:pPr>
        <w:pStyle w:val="BodyTextIndent"/>
        <w:spacing w:before="60" w:after="200"/>
        <w:ind w:left="4536" w:right="284" w:firstLine="0"/>
        <w:rPr>
          <w:color w:val="auto"/>
        </w:rPr>
      </w:pPr>
      <w:r w:rsidRPr="00F807E4">
        <w:rPr>
          <w:color w:val="auto"/>
          <w:sz w:val="24"/>
        </w:rPr>
        <w:t>Управління з питань цивільного захисту на</w:t>
      </w:r>
      <w:r>
        <w:rPr>
          <w:color w:val="auto"/>
          <w:sz w:val="24"/>
        </w:rPr>
        <w:softHyphen/>
      </w:r>
      <w:r w:rsidRPr="00F807E4">
        <w:rPr>
          <w:color w:val="auto"/>
          <w:sz w:val="24"/>
        </w:rPr>
        <w:t xml:space="preserve">селення </w:t>
      </w:r>
      <w:r w:rsidRPr="00F807E4">
        <w:rPr>
          <w:color w:val="auto"/>
          <w:spacing w:val="-4"/>
          <w:sz w:val="24"/>
        </w:rPr>
        <w:t>облдерж</w:t>
      </w:r>
      <w:r w:rsidRPr="00F807E4">
        <w:rPr>
          <w:color w:val="auto"/>
          <w:sz w:val="24"/>
        </w:rPr>
        <w:t>адміністрації</w:t>
      </w:r>
      <w:r w:rsidRPr="00F807E4">
        <w:rPr>
          <w:color w:val="auto"/>
          <w:spacing w:val="-4"/>
          <w:sz w:val="24"/>
        </w:rPr>
        <w:t xml:space="preserve"> </w:t>
      </w:r>
    </w:p>
    <w:p w:rsidR="00965CEE" w:rsidRPr="00F5683B" w:rsidRDefault="002A0D97" w:rsidP="001B08C1">
      <w:pPr>
        <w:pStyle w:val="BodyTextIndent"/>
        <w:spacing w:after="0"/>
        <w:rPr>
          <w:color w:val="auto"/>
        </w:rPr>
      </w:pPr>
      <w:r>
        <w:rPr>
          <w:color w:val="auto"/>
        </w:rPr>
        <w:lastRenderedPageBreak/>
        <w:t>7.3</w:t>
      </w:r>
      <w:r w:rsidR="00965CEE" w:rsidRPr="00F5683B">
        <w:rPr>
          <w:color w:val="auto"/>
        </w:rPr>
        <w:t>. </w:t>
      </w:r>
      <w:r w:rsidR="003A7711">
        <w:rPr>
          <w:color w:val="auto"/>
        </w:rPr>
        <w:t xml:space="preserve">Заходи інформаційно-роз’яснювального характеру з актуальних питань життєдіяльності області </w:t>
      </w:r>
    </w:p>
    <w:p w:rsidR="00965CEE" w:rsidRPr="00F5683B" w:rsidRDefault="00965CEE" w:rsidP="001B08C1">
      <w:pPr>
        <w:spacing w:before="60" w:after="60"/>
        <w:ind w:left="4536"/>
        <w:jc w:val="both"/>
        <w:rPr>
          <w:sz w:val="24"/>
        </w:rPr>
      </w:pPr>
      <w:r w:rsidRPr="00F5683B">
        <w:rPr>
          <w:sz w:val="24"/>
        </w:rPr>
        <w:t xml:space="preserve">Протягом кварталу </w:t>
      </w:r>
    </w:p>
    <w:p w:rsidR="00965CEE" w:rsidRPr="00F5683B" w:rsidRDefault="00965CEE" w:rsidP="00F807E4">
      <w:pPr>
        <w:spacing w:after="240"/>
        <w:ind w:left="4536" w:right="284"/>
        <w:jc w:val="both"/>
        <w:rPr>
          <w:sz w:val="24"/>
        </w:rPr>
      </w:pPr>
      <w:r w:rsidRPr="00F5683B">
        <w:rPr>
          <w:sz w:val="24"/>
        </w:rPr>
        <w:t xml:space="preserve">Управління </w:t>
      </w:r>
      <w:r w:rsidRPr="00F5683B">
        <w:rPr>
          <w:spacing w:val="-10"/>
          <w:sz w:val="24"/>
        </w:rPr>
        <w:t>інформаційної діяльності та комуні</w:t>
      </w:r>
      <w:r w:rsidR="00F807E4">
        <w:rPr>
          <w:spacing w:val="-10"/>
          <w:sz w:val="24"/>
        </w:rPr>
        <w:softHyphen/>
      </w:r>
      <w:r w:rsidRPr="00F5683B">
        <w:rPr>
          <w:spacing w:val="-10"/>
          <w:sz w:val="24"/>
        </w:rPr>
        <w:t>ка</w:t>
      </w:r>
      <w:r w:rsidRPr="00F5683B">
        <w:rPr>
          <w:spacing w:val="-10"/>
          <w:sz w:val="24"/>
        </w:rPr>
        <w:softHyphen/>
        <w:t xml:space="preserve">цій з громадськістю </w:t>
      </w:r>
      <w:r w:rsidRPr="00F5683B">
        <w:rPr>
          <w:sz w:val="24"/>
        </w:rPr>
        <w:t>облдерж</w:t>
      </w:r>
      <w:r w:rsidRPr="00F5683B">
        <w:rPr>
          <w:sz w:val="24"/>
        </w:rPr>
        <w:softHyphen/>
        <w:t>адміні</w:t>
      </w:r>
      <w:r w:rsidRPr="00F5683B">
        <w:rPr>
          <w:sz w:val="24"/>
        </w:rPr>
        <w:softHyphen/>
        <w:t>страції</w:t>
      </w:r>
    </w:p>
    <w:p w:rsidR="002A0D97" w:rsidRPr="000274FD" w:rsidRDefault="006D665C" w:rsidP="002A0D97">
      <w:pPr>
        <w:pStyle w:val="BodyTextIndent"/>
        <w:spacing w:after="0"/>
        <w:rPr>
          <w:color w:val="auto"/>
          <w:szCs w:val="28"/>
        </w:rPr>
      </w:pPr>
      <w:r>
        <w:rPr>
          <w:color w:val="auto"/>
          <w:szCs w:val="28"/>
        </w:rPr>
        <w:t>7.4</w:t>
      </w:r>
      <w:r w:rsidR="002A0D97" w:rsidRPr="000274FD">
        <w:rPr>
          <w:color w:val="auto"/>
          <w:szCs w:val="28"/>
        </w:rPr>
        <w:t>. Конкурс бізнес-планів з підприємницької діяльності серед молоді</w:t>
      </w:r>
    </w:p>
    <w:p w:rsidR="002A0D97" w:rsidRPr="000274FD" w:rsidRDefault="002A0D97" w:rsidP="002A0D97">
      <w:pPr>
        <w:spacing w:before="60" w:after="60"/>
        <w:ind w:left="4536"/>
        <w:jc w:val="both"/>
        <w:rPr>
          <w:sz w:val="24"/>
        </w:rPr>
      </w:pPr>
      <w:r w:rsidRPr="000274FD">
        <w:rPr>
          <w:sz w:val="24"/>
        </w:rPr>
        <w:t xml:space="preserve">Протягом кварталу </w:t>
      </w:r>
    </w:p>
    <w:p w:rsidR="002A0D97" w:rsidRPr="000274FD" w:rsidRDefault="002A0D97" w:rsidP="00F807E4">
      <w:pPr>
        <w:spacing w:after="200"/>
        <w:ind w:left="4536"/>
        <w:rPr>
          <w:sz w:val="24"/>
        </w:rPr>
      </w:pPr>
      <w:r w:rsidRPr="000274FD">
        <w:rPr>
          <w:sz w:val="24"/>
        </w:rPr>
        <w:t>Управління молоді та спорту облдерж</w:t>
      </w:r>
      <w:r w:rsidRPr="000274FD">
        <w:rPr>
          <w:sz w:val="24"/>
        </w:rPr>
        <w:softHyphen/>
        <w:t>адміні</w:t>
      </w:r>
      <w:r w:rsidRPr="000274FD">
        <w:rPr>
          <w:sz w:val="24"/>
        </w:rPr>
        <w:softHyphen/>
        <w:t>страції</w:t>
      </w:r>
    </w:p>
    <w:p w:rsidR="00965CEE" w:rsidRPr="000274FD" w:rsidRDefault="00965CEE" w:rsidP="002A76C3">
      <w:pPr>
        <w:pStyle w:val="BodyTextIndent"/>
        <w:spacing w:after="0"/>
        <w:rPr>
          <w:color w:val="auto"/>
          <w:szCs w:val="28"/>
        </w:rPr>
      </w:pPr>
      <w:r w:rsidRPr="000274FD">
        <w:rPr>
          <w:color w:val="auto"/>
          <w:szCs w:val="28"/>
        </w:rPr>
        <w:t>7.5. </w:t>
      </w:r>
      <w:r w:rsidR="003A7711">
        <w:rPr>
          <w:color w:val="auto"/>
          <w:szCs w:val="28"/>
        </w:rPr>
        <w:t>С</w:t>
      </w:r>
      <w:r w:rsidRPr="000274FD">
        <w:rPr>
          <w:color w:val="auto"/>
          <w:szCs w:val="28"/>
        </w:rPr>
        <w:t xml:space="preserve">портивні змагання </w:t>
      </w:r>
      <w:r w:rsidR="003A7711">
        <w:rPr>
          <w:color w:val="auto"/>
          <w:szCs w:val="28"/>
        </w:rPr>
        <w:t xml:space="preserve">обласного та </w:t>
      </w:r>
      <w:r w:rsidRPr="000274FD">
        <w:rPr>
          <w:color w:val="auto"/>
          <w:szCs w:val="28"/>
        </w:rPr>
        <w:t>всеукраїнсько</w:t>
      </w:r>
      <w:r w:rsidR="003A7711">
        <w:rPr>
          <w:color w:val="auto"/>
          <w:szCs w:val="28"/>
        </w:rPr>
        <w:t>го</w:t>
      </w:r>
      <w:r w:rsidRPr="000274FD">
        <w:rPr>
          <w:color w:val="auto"/>
          <w:szCs w:val="28"/>
        </w:rPr>
        <w:t xml:space="preserve"> рівні</w:t>
      </w:r>
      <w:r w:rsidR="003A7711">
        <w:rPr>
          <w:color w:val="auto"/>
          <w:szCs w:val="28"/>
        </w:rPr>
        <w:t>в</w:t>
      </w:r>
    </w:p>
    <w:p w:rsidR="00965CEE" w:rsidRPr="000274FD" w:rsidRDefault="00965CEE" w:rsidP="002A76C3">
      <w:pPr>
        <w:spacing w:before="60" w:after="60"/>
        <w:ind w:left="4536"/>
        <w:jc w:val="both"/>
        <w:rPr>
          <w:sz w:val="24"/>
        </w:rPr>
      </w:pPr>
      <w:r w:rsidRPr="000274FD">
        <w:rPr>
          <w:sz w:val="24"/>
        </w:rPr>
        <w:t xml:space="preserve">Протягом кварталу </w:t>
      </w:r>
    </w:p>
    <w:p w:rsidR="00965CEE" w:rsidRPr="000274FD" w:rsidRDefault="00965CEE" w:rsidP="00F807E4">
      <w:pPr>
        <w:spacing w:after="200"/>
        <w:ind w:left="4536"/>
        <w:rPr>
          <w:sz w:val="24"/>
        </w:rPr>
      </w:pPr>
      <w:r w:rsidRPr="000274FD">
        <w:rPr>
          <w:sz w:val="24"/>
        </w:rPr>
        <w:t>Управління молоді та спорту облдерж</w:t>
      </w:r>
      <w:r w:rsidRPr="000274FD">
        <w:rPr>
          <w:sz w:val="24"/>
        </w:rPr>
        <w:softHyphen/>
        <w:t>адміні</w:t>
      </w:r>
      <w:r w:rsidRPr="000274FD">
        <w:rPr>
          <w:sz w:val="24"/>
        </w:rPr>
        <w:softHyphen/>
        <w:t>страції</w:t>
      </w:r>
    </w:p>
    <w:p w:rsidR="002A0D97" w:rsidRDefault="006D665C" w:rsidP="002A0D97">
      <w:pPr>
        <w:ind w:firstLine="708"/>
      </w:pPr>
      <w:r>
        <w:t>7.6.</w:t>
      </w:r>
      <w:r w:rsidR="002A0D97">
        <w:t xml:space="preserve"> Експонування виставки до Дня соборності, документальної виставки до 85-ї річниці утворення районних газет Хмельниччини, книжкової виставки до 25-ї річниці створення Всеукраїнської спілки краєзнавців</w:t>
      </w:r>
    </w:p>
    <w:p w:rsidR="002A0D97" w:rsidRPr="000D0C01" w:rsidRDefault="002A0D97" w:rsidP="002A0D97">
      <w:pPr>
        <w:spacing w:before="60"/>
        <w:ind w:left="4536"/>
        <w:jc w:val="both"/>
        <w:rPr>
          <w:sz w:val="24"/>
        </w:rPr>
      </w:pPr>
      <w:r>
        <w:rPr>
          <w:sz w:val="24"/>
        </w:rPr>
        <w:t>Протягом кварталу</w:t>
      </w:r>
    </w:p>
    <w:p w:rsidR="002A0D97" w:rsidRPr="000D0C01" w:rsidRDefault="002A0D97" w:rsidP="00F807E4">
      <w:pPr>
        <w:spacing w:before="60" w:after="200"/>
        <w:ind w:left="4536"/>
        <w:rPr>
          <w:sz w:val="24"/>
        </w:rPr>
      </w:pPr>
      <w:r>
        <w:rPr>
          <w:sz w:val="24"/>
        </w:rPr>
        <w:t>Державний архів області</w:t>
      </w:r>
    </w:p>
    <w:p w:rsidR="002A0D97" w:rsidRPr="000274FD" w:rsidRDefault="002A0D97" w:rsidP="002A0D97">
      <w:pPr>
        <w:pStyle w:val="BodyTextIndent"/>
        <w:spacing w:after="0"/>
        <w:rPr>
          <w:color w:val="auto"/>
          <w:szCs w:val="28"/>
        </w:rPr>
      </w:pPr>
      <w:r w:rsidRPr="000274FD">
        <w:rPr>
          <w:color w:val="auto"/>
          <w:szCs w:val="28"/>
        </w:rPr>
        <w:t>7</w:t>
      </w:r>
      <w:r w:rsidR="006D665C">
        <w:rPr>
          <w:color w:val="auto"/>
          <w:szCs w:val="28"/>
        </w:rPr>
        <w:t>.7</w:t>
      </w:r>
      <w:r w:rsidRPr="000274FD">
        <w:rPr>
          <w:color w:val="auto"/>
          <w:szCs w:val="28"/>
        </w:rPr>
        <w:t>. Конкурс з визначення програм</w:t>
      </w:r>
      <w:r>
        <w:rPr>
          <w:color w:val="auto"/>
          <w:szCs w:val="28"/>
        </w:rPr>
        <w:t xml:space="preserve"> </w:t>
      </w:r>
      <w:r w:rsidRPr="000274FD">
        <w:rPr>
          <w:color w:val="auto"/>
          <w:szCs w:val="28"/>
        </w:rPr>
        <w:t>(проектів, заходів)</w:t>
      </w:r>
      <w:r>
        <w:rPr>
          <w:color w:val="auto"/>
          <w:szCs w:val="28"/>
        </w:rPr>
        <w:t>,</w:t>
      </w:r>
      <w:r w:rsidRPr="000274FD">
        <w:rPr>
          <w:color w:val="auto"/>
          <w:szCs w:val="28"/>
        </w:rPr>
        <w:t xml:space="preserve"> розроблених гро</w:t>
      </w:r>
      <w:r w:rsidR="00F807E4">
        <w:rPr>
          <w:color w:val="auto"/>
          <w:szCs w:val="28"/>
        </w:rPr>
        <w:softHyphen/>
      </w:r>
      <w:r w:rsidRPr="000274FD">
        <w:rPr>
          <w:color w:val="auto"/>
          <w:szCs w:val="28"/>
        </w:rPr>
        <w:t>мадськими організаціями та творчими спілками, для реалізації яких надається фінансова підтримка</w:t>
      </w:r>
      <w:r>
        <w:rPr>
          <w:color w:val="auto"/>
          <w:szCs w:val="28"/>
        </w:rPr>
        <w:t xml:space="preserve"> </w:t>
      </w:r>
    </w:p>
    <w:p w:rsidR="002A0D97" w:rsidRPr="000274FD" w:rsidRDefault="002A0D97" w:rsidP="00F807E4">
      <w:pPr>
        <w:spacing w:after="60"/>
        <w:ind w:left="4536"/>
        <w:jc w:val="both"/>
        <w:rPr>
          <w:sz w:val="24"/>
        </w:rPr>
      </w:pPr>
      <w:r w:rsidRPr="000274FD">
        <w:rPr>
          <w:sz w:val="24"/>
        </w:rPr>
        <w:t xml:space="preserve">Протягом кварталу </w:t>
      </w:r>
    </w:p>
    <w:p w:rsidR="002A0D97" w:rsidRPr="000274FD" w:rsidRDefault="002A0D97" w:rsidP="00F807E4">
      <w:pPr>
        <w:spacing w:after="200"/>
        <w:ind w:left="4536"/>
        <w:rPr>
          <w:sz w:val="24"/>
        </w:rPr>
      </w:pPr>
      <w:r w:rsidRPr="000274FD">
        <w:rPr>
          <w:sz w:val="24"/>
        </w:rPr>
        <w:t>Управління молоді та спорту облдерж</w:t>
      </w:r>
      <w:r w:rsidRPr="000274FD">
        <w:rPr>
          <w:sz w:val="24"/>
        </w:rPr>
        <w:softHyphen/>
        <w:t>адміні</w:t>
      </w:r>
      <w:r w:rsidRPr="000274FD">
        <w:rPr>
          <w:sz w:val="24"/>
        </w:rPr>
        <w:softHyphen/>
        <w:t>страції</w:t>
      </w:r>
    </w:p>
    <w:p w:rsidR="00965CEE" w:rsidRPr="002A6230" w:rsidRDefault="00965CEE" w:rsidP="00F807E4">
      <w:pPr>
        <w:ind w:firstLine="708"/>
        <w:jc w:val="both"/>
      </w:pPr>
      <w:r w:rsidRPr="002A6230">
        <w:t>7.</w:t>
      </w:r>
      <w:r w:rsidR="006D665C">
        <w:t>8.</w:t>
      </w:r>
      <w:r w:rsidRPr="002A6230">
        <w:t> </w:t>
      </w:r>
      <w:r w:rsidR="002A6230" w:rsidRPr="002A6230">
        <w:t>Інформаційно</w:t>
      </w:r>
      <w:r w:rsidR="00F807E4">
        <w:t>-</w:t>
      </w:r>
      <w:r w:rsidR="002A6230" w:rsidRPr="002A6230">
        <w:t xml:space="preserve">роз’яснювальні виїзні прийоми в населені пункти, тематичні зустрічі з трудовими колективами підприємств, організацій, установ та жителями населених пунктів області за місцем проживання, висвітлення роз’яснювальних матеріалів </w:t>
      </w:r>
      <w:r w:rsidR="0021352F">
        <w:t>у</w:t>
      </w:r>
      <w:r w:rsidR="002A6230" w:rsidRPr="002A6230">
        <w:t xml:space="preserve"> ЗМІ</w:t>
      </w:r>
    </w:p>
    <w:p w:rsidR="00965CEE" w:rsidRPr="002A6230" w:rsidRDefault="00965CEE" w:rsidP="00F807E4">
      <w:pPr>
        <w:ind w:left="4536"/>
        <w:jc w:val="both"/>
        <w:rPr>
          <w:sz w:val="24"/>
        </w:rPr>
      </w:pPr>
      <w:r w:rsidRPr="002A6230">
        <w:rPr>
          <w:sz w:val="24"/>
        </w:rPr>
        <w:t xml:space="preserve">Протягом кварталу </w:t>
      </w:r>
    </w:p>
    <w:p w:rsidR="00965CEE" w:rsidRPr="002A6230" w:rsidRDefault="00965CEE" w:rsidP="00F807E4">
      <w:pPr>
        <w:spacing w:before="60" w:after="200"/>
        <w:ind w:left="4536"/>
        <w:rPr>
          <w:sz w:val="24"/>
        </w:rPr>
      </w:pPr>
      <w:r w:rsidRPr="002A6230">
        <w:rPr>
          <w:spacing w:val="-10"/>
          <w:sz w:val="24"/>
        </w:rPr>
        <w:t>Головне управління Пенсійного фонду України в області</w:t>
      </w:r>
    </w:p>
    <w:p w:rsidR="002A0D97" w:rsidRPr="000D0C01" w:rsidRDefault="006D665C" w:rsidP="00A97393">
      <w:pPr>
        <w:ind w:firstLine="709"/>
        <w:jc w:val="both"/>
      </w:pPr>
      <w:r>
        <w:t>7.</w:t>
      </w:r>
      <w:r w:rsidR="003A7711">
        <w:t>9</w:t>
      </w:r>
      <w:r>
        <w:t>.</w:t>
      </w:r>
      <w:r w:rsidR="002A0D97" w:rsidRPr="000D0C01">
        <w:t> Заключний етап XIV Міжнародного конкурсу з української мови</w:t>
      </w:r>
      <w:r w:rsidR="002A0D97">
        <w:t xml:space="preserve"> імені Петра Яцика</w:t>
      </w:r>
    </w:p>
    <w:p w:rsidR="002A0D97" w:rsidRPr="000D0C01" w:rsidRDefault="002A0D97" w:rsidP="00A97393">
      <w:pPr>
        <w:ind w:left="4536"/>
        <w:jc w:val="both"/>
        <w:rPr>
          <w:sz w:val="24"/>
        </w:rPr>
      </w:pPr>
      <w:r w:rsidRPr="000D0C01">
        <w:rPr>
          <w:sz w:val="24"/>
        </w:rPr>
        <w:t>Січень-лютий</w:t>
      </w:r>
    </w:p>
    <w:p w:rsidR="002A0D97" w:rsidRPr="000D0C01" w:rsidRDefault="002A0D97" w:rsidP="00F807E4">
      <w:pPr>
        <w:spacing w:before="60" w:after="200"/>
        <w:ind w:left="4536"/>
        <w:rPr>
          <w:sz w:val="24"/>
        </w:rPr>
      </w:pPr>
      <w:r w:rsidRPr="000D0C01">
        <w:rPr>
          <w:sz w:val="24"/>
        </w:rPr>
        <w:t>Департамент освіти і науки облдержадміні</w:t>
      </w:r>
      <w:r w:rsidRPr="000D0C01">
        <w:rPr>
          <w:sz w:val="24"/>
        </w:rPr>
        <w:softHyphen/>
        <w:t>страції</w:t>
      </w:r>
    </w:p>
    <w:p w:rsidR="002A0D97" w:rsidRPr="000D0C01" w:rsidRDefault="006D665C" w:rsidP="00F807E4">
      <w:pPr>
        <w:ind w:firstLine="709"/>
        <w:jc w:val="both"/>
      </w:pPr>
      <w:r>
        <w:t>7.1</w:t>
      </w:r>
      <w:r w:rsidR="003A7711">
        <w:t>0</w:t>
      </w:r>
      <w:r>
        <w:t>.</w:t>
      </w:r>
      <w:r w:rsidR="002A0D97" w:rsidRPr="000D0C01">
        <w:t> ІІІ етап Всеукраїнських учнівських олімпіад з навчальних пред</w:t>
      </w:r>
      <w:r w:rsidR="00F807E4">
        <w:softHyphen/>
      </w:r>
      <w:r w:rsidR="002A0D97" w:rsidRPr="000D0C01">
        <w:t>метів</w:t>
      </w:r>
    </w:p>
    <w:p w:rsidR="002A0D97" w:rsidRPr="000D0C01" w:rsidRDefault="002A0D97" w:rsidP="00F807E4">
      <w:pPr>
        <w:ind w:left="4536"/>
        <w:jc w:val="both"/>
        <w:rPr>
          <w:sz w:val="24"/>
        </w:rPr>
      </w:pPr>
      <w:r w:rsidRPr="000D0C01">
        <w:rPr>
          <w:sz w:val="24"/>
        </w:rPr>
        <w:t>Січень-лютий</w:t>
      </w:r>
    </w:p>
    <w:p w:rsidR="002A0D97" w:rsidRPr="000D0C01" w:rsidRDefault="002A0D97" w:rsidP="00F807E4">
      <w:pPr>
        <w:spacing w:before="60" w:after="200"/>
        <w:ind w:left="4536"/>
        <w:rPr>
          <w:sz w:val="24"/>
        </w:rPr>
      </w:pPr>
      <w:r w:rsidRPr="000D0C01">
        <w:rPr>
          <w:sz w:val="24"/>
        </w:rPr>
        <w:t>Департамент освіти і науки облдержадміні</w:t>
      </w:r>
      <w:r w:rsidRPr="000D0C01">
        <w:rPr>
          <w:sz w:val="24"/>
        </w:rPr>
        <w:softHyphen/>
        <w:t>страції</w:t>
      </w:r>
    </w:p>
    <w:p w:rsidR="002E780D" w:rsidRPr="00C31364" w:rsidRDefault="00EF2155" w:rsidP="002E780D">
      <w:pPr>
        <w:ind w:firstLine="708"/>
        <w:jc w:val="both"/>
      </w:pPr>
      <w:r>
        <w:lastRenderedPageBreak/>
        <w:t>7.1</w:t>
      </w:r>
      <w:r w:rsidR="003A7711">
        <w:t>1</w:t>
      </w:r>
      <w:r w:rsidR="006D665C">
        <w:t>.</w:t>
      </w:r>
      <w:r w:rsidR="002E780D">
        <w:t xml:space="preserve"> </w:t>
      </w:r>
      <w:r w:rsidR="002E780D" w:rsidRPr="00C31364">
        <w:t>Вручення обласних стипендій обдарованій молоді та митцям</w:t>
      </w:r>
    </w:p>
    <w:p w:rsidR="002E780D" w:rsidRPr="00B53176" w:rsidRDefault="002E780D" w:rsidP="00F807E4">
      <w:pPr>
        <w:spacing w:before="60"/>
        <w:ind w:left="4536"/>
        <w:jc w:val="both"/>
        <w:rPr>
          <w:sz w:val="24"/>
        </w:rPr>
      </w:pPr>
      <w:r>
        <w:rPr>
          <w:sz w:val="24"/>
        </w:rPr>
        <w:t>Лютий</w:t>
      </w:r>
    </w:p>
    <w:p w:rsidR="002E780D" w:rsidRDefault="002E780D" w:rsidP="00F807E4">
      <w:pPr>
        <w:spacing w:before="60" w:after="120"/>
        <w:ind w:left="4536"/>
        <w:rPr>
          <w:sz w:val="24"/>
        </w:rPr>
      </w:pPr>
      <w:r w:rsidRPr="00B53176">
        <w:rPr>
          <w:sz w:val="24"/>
        </w:rPr>
        <w:t xml:space="preserve">Управління культури, національностей та релігій облдержадміністрації </w:t>
      </w:r>
    </w:p>
    <w:p w:rsidR="002E780D" w:rsidRPr="00C31364" w:rsidRDefault="002E780D" w:rsidP="002E780D">
      <w:pPr>
        <w:ind w:firstLine="708"/>
        <w:jc w:val="both"/>
      </w:pPr>
      <w:r>
        <w:t>7.</w:t>
      </w:r>
      <w:r w:rsidR="006D665C">
        <w:t>1</w:t>
      </w:r>
      <w:r w:rsidR="003A7711">
        <w:t>2</w:t>
      </w:r>
      <w:r w:rsidR="006D665C">
        <w:t>.</w:t>
      </w:r>
      <w:r>
        <w:t xml:space="preserve"> </w:t>
      </w:r>
      <w:r w:rsidR="00F807E4">
        <w:t xml:space="preserve">Заходи до </w:t>
      </w:r>
      <w:r w:rsidRPr="00C31364">
        <w:t>дня народження Т.Г.Шевченка</w:t>
      </w:r>
    </w:p>
    <w:p w:rsidR="002E780D" w:rsidRPr="00B53176" w:rsidRDefault="002E780D" w:rsidP="00F807E4">
      <w:pPr>
        <w:spacing w:before="60"/>
        <w:ind w:left="4536"/>
        <w:jc w:val="both"/>
        <w:rPr>
          <w:sz w:val="24"/>
        </w:rPr>
      </w:pPr>
      <w:r>
        <w:rPr>
          <w:sz w:val="24"/>
        </w:rPr>
        <w:t>Березень</w:t>
      </w:r>
    </w:p>
    <w:p w:rsidR="002E780D" w:rsidRDefault="002E780D" w:rsidP="00F807E4">
      <w:pPr>
        <w:spacing w:after="200"/>
        <w:ind w:left="4536"/>
        <w:rPr>
          <w:sz w:val="24"/>
        </w:rPr>
      </w:pPr>
      <w:r w:rsidRPr="00B53176">
        <w:rPr>
          <w:sz w:val="24"/>
        </w:rPr>
        <w:t xml:space="preserve">Управління культури, національностей та релігій облдержадміністрації </w:t>
      </w:r>
    </w:p>
    <w:p w:rsidR="002E780D" w:rsidRPr="00C31364" w:rsidRDefault="006D665C" w:rsidP="002E780D">
      <w:pPr>
        <w:ind w:firstLine="708"/>
        <w:jc w:val="both"/>
      </w:pPr>
      <w:r>
        <w:t>7.1</w:t>
      </w:r>
      <w:r w:rsidR="003A7711">
        <w:t>3</w:t>
      </w:r>
      <w:r>
        <w:t>.</w:t>
      </w:r>
      <w:r w:rsidR="002E780D">
        <w:t xml:space="preserve"> </w:t>
      </w:r>
      <w:r w:rsidR="002E780D" w:rsidRPr="00C31364">
        <w:t>Заходи у зв’язку з відзначенням 70-ї річниці визволення  України від фашистських загарбників</w:t>
      </w:r>
    </w:p>
    <w:p w:rsidR="002E780D" w:rsidRPr="00B53176" w:rsidRDefault="002E780D" w:rsidP="00F807E4">
      <w:pPr>
        <w:ind w:left="4536"/>
        <w:jc w:val="both"/>
        <w:rPr>
          <w:sz w:val="24"/>
        </w:rPr>
      </w:pPr>
      <w:r>
        <w:rPr>
          <w:sz w:val="24"/>
        </w:rPr>
        <w:t>Березень</w:t>
      </w:r>
    </w:p>
    <w:p w:rsidR="002E780D" w:rsidRDefault="002E780D" w:rsidP="00F807E4">
      <w:pPr>
        <w:spacing w:before="60" w:after="200"/>
        <w:ind w:left="4536"/>
        <w:rPr>
          <w:sz w:val="24"/>
        </w:rPr>
      </w:pPr>
      <w:r w:rsidRPr="00B53176">
        <w:rPr>
          <w:sz w:val="24"/>
        </w:rPr>
        <w:t>Управління культури, національностей та релігій облдержадміністрації</w:t>
      </w:r>
    </w:p>
    <w:p w:rsidR="00521BB6" w:rsidRPr="00521BB6" w:rsidRDefault="00EF2155" w:rsidP="00D44010">
      <w:pPr>
        <w:ind w:firstLine="709"/>
        <w:jc w:val="both"/>
        <w:rPr>
          <w:szCs w:val="28"/>
        </w:rPr>
      </w:pPr>
      <w:r>
        <w:rPr>
          <w:szCs w:val="28"/>
        </w:rPr>
        <w:t>7.1</w:t>
      </w:r>
      <w:r w:rsidR="003A7711">
        <w:rPr>
          <w:szCs w:val="28"/>
        </w:rPr>
        <w:t>4</w:t>
      </w:r>
      <w:r w:rsidR="00521BB6" w:rsidRPr="00521BB6">
        <w:rPr>
          <w:szCs w:val="28"/>
        </w:rPr>
        <w:t xml:space="preserve">. </w:t>
      </w:r>
      <w:r w:rsidR="00F807E4">
        <w:rPr>
          <w:szCs w:val="28"/>
        </w:rPr>
        <w:t>Всесвітня акція “</w:t>
      </w:r>
      <w:r w:rsidR="00521BB6" w:rsidRPr="00521BB6">
        <w:rPr>
          <w:szCs w:val="28"/>
        </w:rPr>
        <w:t>Година Землі</w:t>
      </w:r>
      <w:r w:rsidR="00F807E4">
        <w:rPr>
          <w:szCs w:val="28"/>
        </w:rPr>
        <w:t>”</w:t>
      </w:r>
    </w:p>
    <w:p w:rsidR="00521BB6" w:rsidRPr="00521BB6" w:rsidRDefault="00521BB6" w:rsidP="00F807E4">
      <w:pPr>
        <w:spacing w:before="60"/>
        <w:ind w:left="4536"/>
        <w:jc w:val="both"/>
        <w:rPr>
          <w:sz w:val="24"/>
        </w:rPr>
      </w:pPr>
      <w:r w:rsidRPr="00521BB6">
        <w:rPr>
          <w:sz w:val="24"/>
        </w:rPr>
        <w:t>Березень</w:t>
      </w:r>
    </w:p>
    <w:p w:rsidR="00521BB6" w:rsidRPr="00521BB6" w:rsidRDefault="00521BB6" w:rsidP="00F807E4">
      <w:pPr>
        <w:spacing w:before="60" w:after="200"/>
        <w:ind w:left="4536"/>
        <w:rPr>
          <w:sz w:val="24"/>
        </w:rPr>
      </w:pPr>
      <w:r w:rsidRPr="00521BB6">
        <w:rPr>
          <w:sz w:val="24"/>
        </w:rPr>
        <w:t>Департамент екології та природних ресурсів облдерж</w:t>
      </w:r>
      <w:r w:rsidRPr="00521BB6">
        <w:rPr>
          <w:sz w:val="24"/>
        </w:rPr>
        <w:softHyphen/>
        <w:t>адміністрації</w:t>
      </w:r>
    </w:p>
    <w:p w:rsidR="000D0C01" w:rsidRPr="000D0C01" w:rsidRDefault="000D0C01" w:rsidP="00F807E4">
      <w:pPr>
        <w:ind w:firstLine="708"/>
        <w:jc w:val="both"/>
      </w:pPr>
      <w:r w:rsidRPr="000D0C01">
        <w:t>7.</w:t>
      </w:r>
      <w:r w:rsidR="00EF2155">
        <w:t>1</w:t>
      </w:r>
      <w:r w:rsidR="003A7711">
        <w:t>5</w:t>
      </w:r>
      <w:r w:rsidRPr="000D0C01">
        <w:t>. Заключний етап V Міжнародного</w:t>
      </w:r>
      <w:r>
        <w:t xml:space="preserve"> мовно-літературного</w:t>
      </w:r>
      <w:r w:rsidRPr="000D0C01">
        <w:t xml:space="preserve"> конкурсу </w:t>
      </w:r>
      <w:r>
        <w:t>учнівської та студентської молоді імені Тараса Шевченка</w:t>
      </w:r>
    </w:p>
    <w:p w:rsidR="000D0C01" w:rsidRPr="000D0C01" w:rsidRDefault="000D0C01" w:rsidP="00F807E4">
      <w:pPr>
        <w:spacing w:before="60"/>
        <w:ind w:left="4536"/>
        <w:jc w:val="both"/>
        <w:rPr>
          <w:sz w:val="24"/>
        </w:rPr>
      </w:pPr>
      <w:r>
        <w:rPr>
          <w:sz w:val="24"/>
        </w:rPr>
        <w:t>Березень</w:t>
      </w:r>
    </w:p>
    <w:p w:rsidR="000D0C01" w:rsidRPr="000D0C01" w:rsidRDefault="000D0C01" w:rsidP="00F807E4">
      <w:pPr>
        <w:spacing w:before="60"/>
        <w:ind w:left="4536"/>
        <w:rPr>
          <w:sz w:val="24"/>
        </w:rPr>
      </w:pPr>
      <w:r w:rsidRPr="000D0C01">
        <w:rPr>
          <w:sz w:val="24"/>
        </w:rPr>
        <w:t>Департамент освіти і науки облдержадміні</w:t>
      </w:r>
      <w:r w:rsidRPr="000D0C01">
        <w:rPr>
          <w:sz w:val="24"/>
        </w:rPr>
        <w:softHyphen/>
        <w:t>страції</w:t>
      </w:r>
    </w:p>
    <w:p w:rsidR="00EF2155" w:rsidRDefault="00EF2155" w:rsidP="00CD7FB1">
      <w:pPr>
        <w:jc w:val="both"/>
      </w:pPr>
    </w:p>
    <w:p w:rsidR="00EF2155" w:rsidRDefault="00EF2155" w:rsidP="00CD7FB1">
      <w:pPr>
        <w:jc w:val="both"/>
      </w:pPr>
    </w:p>
    <w:p w:rsidR="00965CEE" w:rsidRDefault="00965CEE" w:rsidP="00CD7FB1">
      <w:pPr>
        <w:jc w:val="both"/>
      </w:pPr>
      <w:r w:rsidRPr="002A0D97">
        <w:t>Заступник голови</w:t>
      </w:r>
      <w:r w:rsidR="002A0D97">
        <w:t xml:space="preserve"> – керівник </w:t>
      </w:r>
    </w:p>
    <w:p w:rsidR="00965CEE" w:rsidRPr="002A0D97" w:rsidRDefault="002A0D97" w:rsidP="00D96967">
      <w:pPr>
        <w:jc w:val="both"/>
      </w:pPr>
      <w:r>
        <w:t xml:space="preserve">апарату </w:t>
      </w:r>
      <w:r w:rsidR="00965CEE" w:rsidRPr="002A0D97">
        <w:t>адміністрації</w:t>
      </w:r>
      <w:r w:rsidR="00965CEE" w:rsidRPr="002A0D97">
        <w:tab/>
      </w:r>
      <w:r>
        <w:t xml:space="preserve"> </w:t>
      </w:r>
      <w:r w:rsidR="00965CEE" w:rsidRPr="002A0D97">
        <w:tab/>
      </w:r>
      <w:r w:rsidR="00965CEE" w:rsidRPr="002A0D97">
        <w:tab/>
      </w:r>
      <w:r w:rsidR="006D665C">
        <w:tab/>
      </w:r>
      <w:r w:rsidR="00965CEE" w:rsidRPr="002A0D97">
        <w:tab/>
      </w:r>
      <w:r w:rsidR="00965CEE" w:rsidRPr="002A0D97">
        <w:tab/>
        <w:t xml:space="preserve"> </w:t>
      </w:r>
      <w:r>
        <w:tab/>
      </w:r>
      <w:r>
        <w:tab/>
      </w:r>
      <w:r w:rsidR="00965CEE" w:rsidRPr="002A0D97">
        <w:t xml:space="preserve">       </w:t>
      </w:r>
      <w:r>
        <w:t>Л.Стебло</w:t>
      </w:r>
    </w:p>
    <w:sectPr w:rsidR="00965CEE" w:rsidRPr="002A0D97" w:rsidSect="006C4BF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EC" w:rsidRDefault="00881BEC" w:rsidP="003A4238">
      <w:r>
        <w:separator/>
      </w:r>
    </w:p>
  </w:endnote>
  <w:endnote w:type="continuationSeparator" w:id="0">
    <w:p w:rsidR="00881BEC" w:rsidRDefault="00881BEC" w:rsidP="003A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EC" w:rsidRDefault="00881BEC" w:rsidP="003A4238">
      <w:r>
        <w:separator/>
      </w:r>
    </w:p>
  </w:footnote>
  <w:footnote w:type="continuationSeparator" w:id="0">
    <w:p w:rsidR="00881BEC" w:rsidRDefault="00881BEC" w:rsidP="003A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73" w:rsidRDefault="00441F73" w:rsidP="00811B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AC6">
      <w:rPr>
        <w:rStyle w:val="PageNumber"/>
        <w:noProof/>
      </w:rPr>
      <w:t>13</w:t>
    </w:r>
    <w:r>
      <w:rPr>
        <w:rStyle w:val="PageNumber"/>
      </w:rPr>
      <w:fldChar w:fldCharType="end"/>
    </w:r>
  </w:p>
  <w:p w:rsidR="00441F73" w:rsidRDefault="00441F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F73" w:rsidRDefault="00441F73" w:rsidP="00811BA1">
    <w:pPr>
      <w:pStyle w:val="Header"/>
      <w:framePr w:wrap="around" w:vAnchor="text" w:hAnchor="page" w:x="6202" w:y="-16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035E">
      <w:rPr>
        <w:rStyle w:val="PageNumber"/>
        <w:noProof/>
      </w:rPr>
      <w:t>2</w:t>
    </w:r>
    <w:r>
      <w:rPr>
        <w:rStyle w:val="PageNumber"/>
      </w:rPr>
      <w:fldChar w:fldCharType="end"/>
    </w:r>
  </w:p>
  <w:p w:rsidR="00441F73" w:rsidRDefault="00441F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28"/>
    <w:multiLevelType w:val="multilevel"/>
    <w:tmpl w:val="B9545CC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E3E3E96"/>
    <w:multiLevelType w:val="multilevel"/>
    <w:tmpl w:val="70CA629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93A1DC1"/>
    <w:multiLevelType w:val="multilevel"/>
    <w:tmpl w:val="6CEC296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7C12248A"/>
    <w:multiLevelType w:val="hybridMultilevel"/>
    <w:tmpl w:val="FE70B96C"/>
    <w:lvl w:ilvl="0" w:tplc="2D28E56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174D0"/>
    <w:multiLevelType w:val="multilevel"/>
    <w:tmpl w:val="616E2AB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EC"/>
    <w:rsid w:val="00012B9F"/>
    <w:rsid w:val="00021198"/>
    <w:rsid w:val="00025457"/>
    <w:rsid w:val="000274FD"/>
    <w:rsid w:val="00032AC6"/>
    <w:rsid w:val="00052F17"/>
    <w:rsid w:val="00056B12"/>
    <w:rsid w:val="000602AD"/>
    <w:rsid w:val="00061C14"/>
    <w:rsid w:val="00081E79"/>
    <w:rsid w:val="00083F20"/>
    <w:rsid w:val="00085655"/>
    <w:rsid w:val="00096FCC"/>
    <w:rsid w:val="000A250E"/>
    <w:rsid w:val="000A3676"/>
    <w:rsid w:val="000A3858"/>
    <w:rsid w:val="000A3F80"/>
    <w:rsid w:val="000B4CDD"/>
    <w:rsid w:val="000C4594"/>
    <w:rsid w:val="000C797B"/>
    <w:rsid w:val="000D0C01"/>
    <w:rsid w:val="000F3D87"/>
    <w:rsid w:val="000F3ED3"/>
    <w:rsid w:val="00100DD9"/>
    <w:rsid w:val="00102EFB"/>
    <w:rsid w:val="00105001"/>
    <w:rsid w:val="00106D5A"/>
    <w:rsid w:val="0011035E"/>
    <w:rsid w:val="00120A72"/>
    <w:rsid w:val="00122943"/>
    <w:rsid w:val="001231BD"/>
    <w:rsid w:val="001361DD"/>
    <w:rsid w:val="00145E4B"/>
    <w:rsid w:val="001477AA"/>
    <w:rsid w:val="001509E9"/>
    <w:rsid w:val="001525C0"/>
    <w:rsid w:val="00156447"/>
    <w:rsid w:val="00173391"/>
    <w:rsid w:val="00181EAE"/>
    <w:rsid w:val="0018499E"/>
    <w:rsid w:val="0018530D"/>
    <w:rsid w:val="0018570F"/>
    <w:rsid w:val="001871F6"/>
    <w:rsid w:val="0019242A"/>
    <w:rsid w:val="00196DFB"/>
    <w:rsid w:val="001A0417"/>
    <w:rsid w:val="001A1CE7"/>
    <w:rsid w:val="001A229B"/>
    <w:rsid w:val="001A6EA7"/>
    <w:rsid w:val="001B08C1"/>
    <w:rsid w:val="001B7D68"/>
    <w:rsid w:val="001C273E"/>
    <w:rsid w:val="001F4D98"/>
    <w:rsid w:val="0020225F"/>
    <w:rsid w:val="0020324B"/>
    <w:rsid w:val="00206CBA"/>
    <w:rsid w:val="0021352F"/>
    <w:rsid w:val="00225408"/>
    <w:rsid w:val="002401AA"/>
    <w:rsid w:val="002439AF"/>
    <w:rsid w:val="002510F0"/>
    <w:rsid w:val="00265912"/>
    <w:rsid w:val="00265FBB"/>
    <w:rsid w:val="00267715"/>
    <w:rsid w:val="002679DC"/>
    <w:rsid w:val="0027176F"/>
    <w:rsid w:val="002A04C5"/>
    <w:rsid w:val="002A0D97"/>
    <w:rsid w:val="002A6230"/>
    <w:rsid w:val="002A76C3"/>
    <w:rsid w:val="002B0AB4"/>
    <w:rsid w:val="002B2EF8"/>
    <w:rsid w:val="002B3289"/>
    <w:rsid w:val="002B551D"/>
    <w:rsid w:val="002B6C5D"/>
    <w:rsid w:val="002C03B0"/>
    <w:rsid w:val="002C0D2C"/>
    <w:rsid w:val="002C6960"/>
    <w:rsid w:val="002D1A9E"/>
    <w:rsid w:val="002D6E23"/>
    <w:rsid w:val="002E780D"/>
    <w:rsid w:val="002F0853"/>
    <w:rsid w:val="002F3361"/>
    <w:rsid w:val="003008C9"/>
    <w:rsid w:val="003013CF"/>
    <w:rsid w:val="00314E6E"/>
    <w:rsid w:val="00321043"/>
    <w:rsid w:val="00323045"/>
    <w:rsid w:val="00323691"/>
    <w:rsid w:val="00341625"/>
    <w:rsid w:val="00341844"/>
    <w:rsid w:val="00346A61"/>
    <w:rsid w:val="00346E46"/>
    <w:rsid w:val="00351A62"/>
    <w:rsid w:val="0035208D"/>
    <w:rsid w:val="0035314D"/>
    <w:rsid w:val="003576AA"/>
    <w:rsid w:val="00357A13"/>
    <w:rsid w:val="0036180B"/>
    <w:rsid w:val="00380C2F"/>
    <w:rsid w:val="00381145"/>
    <w:rsid w:val="003827E2"/>
    <w:rsid w:val="0038364C"/>
    <w:rsid w:val="003847EB"/>
    <w:rsid w:val="003850EB"/>
    <w:rsid w:val="003877FA"/>
    <w:rsid w:val="003937BC"/>
    <w:rsid w:val="003A07AD"/>
    <w:rsid w:val="003A4238"/>
    <w:rsid w:val="003A7711"/>
    <w:rsid w:val="003B175D"/>
    <w:rsid w:val="003B5A4C"/>
    <w:rsid w:val="003B6CD4"/>
    <w:rsid w:val="003C0B90"/>
    <w:rsid w:val="003C2635"/>
    <w:rsid w:val="003E5737"/>
    <w:rsid w:val="003E6EE4"/>
    <w:rsid w:val="00400901"/>
    <w:rsid w:val="00405030"/>
    <w:rsid w:val="004172BD"/>
    <w:rsid w:val="00431906"/>
    <w:rsid w:val="004331B5"/>
    <w:rsid w:val="004409E9"/>
    <w:rsid w:val="00441F73"/>
    <w:rsid w:val="00445BFA"/>
    <w:rsid w:val="00460FA2"/>
    <w:rsid w:val="004624E8"/>
    <w:rsid w:val="00464DE5"/>
    <w:rsid w:val="00466E6C"/>
    <w:rsid w:val="0047090F"/>
    <w:rsid w:val="00477CAF"/>
    <w:rsid w:val="00481089"/>
    <w:rsid w:val="004812C5"/>
    <w:rsid w:val="004845C2"/>
    <w:rsid w:val="0048796B"/>
    <w:rsid w:val="004A70DF"/>
    <w:rsid w:val="004B3EFC"/>
    <w:rsid w:val="004C0ADF"/>
    <w:rsid w:val="004C4CD0"/>
    <w:rsid w:val="004C74F8"/>
    <w:rsid w:val="004D2EAD"/>
    <w:rsid w:val="004D3A89"/>
    <w:rsid w:val="004D6FCE"/>
    <w:rsid w:val="004E0F1B"/>
    <w:rsid w:val="004E205C"/>
    <w:rsid w:val="004E5FD5"/>
    <w:rsid w:val="004F12F7"/>
    <w:rsid w:val="004F6BDA"/>
    <w:rsid w:val="005019CB"/>
    <w:rsid w:val="0050503E"/>
    <w:rsid w:val="00510E05"/>
    <w:rsid w:val="0051623A"/>
    <w:rsid w:val="00517C22"/>
    <w:rsid w:val="00521BB6"/>
    <w:rsid w:val="00525CA4"/>
    <w:rsid w:val="0052660B"/>
    <w:rsid w:val="00534255"/>
    <w:rsid w:val="0054485D"/>
    <w:rsid w:val="00545F91"/>
    <w:rsid w:val="00551A6D"/>
    <w:rsid w:val="0055433B"/>
    <w:rsid w:val="00555E92"/>
    <w:rsid w:val="00565D4B"/>
    <w:rsid w:val="00566A57"/>
    <w:rsid w:val="00571F4A"/>
    <w:rsid w:val="005721CE"/>
    <w:rsid w:val="005739DC"/>
    <w:rsid w:val="00575878"/>
    <w:rsid w:val="00577820"/>
    <w:rsid w:val="00585CCB"/>
    <w:rsid w:val="005910E3"/>
    <w:rsid w:val="00592CF8"/>
    <w:rsid w:val="00594F34"/>
    <w:rsid w:val="00594F43"/>
    <w:rsid w:val="00595675"/>
    <w:rsid w:val="005B09BF"/>
    <w:rsid w:val="005C4704"/>
    <w:rsid w:val="005C7F9F"/>
    <w:rsid w:val="005D38E6"/>
    <w:rsid w:val="005D5003"/>
    <w:rsid w:val="005E039D"/>
    <w:rsid w:val="005F43D0"/>
    <w:rsid w:val="00600CFD"/>
    <w:rsid w:val="00600E01"/>
    <w:rsid w:val="00600F98"/>
    <w:rsid w:val="00602492"/>
    <w:rsid w:val="00603519"/>
    <w:rsid w:val="006160EB"/>
    <w:rsid w:val="006173EC"/>
    <w:rsid w:val="00617417"/>
    <w:rsid w:val="0062133A"/>
    <w:rsid w:val="00621763"/>
    <w:rsid w:val="00634F04"/>
    <w:rsid w:val="00650C0F"/>
    <w:rsid w:val="00661040"/>
    <w:rsid w:val="006644DA"/>
    <w:rsid w:val="00670BF8"/>
    <w:rsid w:val="00672799"/>
    <w:rsid w:val="00676CA6"/>
    <w:rsid w:val="00687286"/>
    <w:rsid w:val="00687A5F"/>
    <w:rsid w:val="00696D2C"/>
    <w:rsid w:val="006A1963"/>
    <w:rsid w:val="006A48B1"/>
    <w:rsid w:val="006C4BF6"/>
    <w:rsid w:val="006D28E0"/>
    <w:rsid w:val="006D665C"/>
    <w:rsid w:val="006E0B9B"/>
    <w:rsid w:val="006E2C3F"/>
    <w:rsid w:val="006E5F33"/>
    <w:rsid w:val="006E71AB"/>
    <w:rsid w:val="006F4AB8"/>
    <w:rsid w:val="006F5442"/>
    <w:rsid w:val="00704C8B"/>
    <w:rsid w:val="00711E4A"/>
    <w:rsid w:val="00712489"/>
    <w:rsid w:val="00713CDE"/>
    <w:rsid w:val="0071434A"/>
    <w:rsid w:val="00714C4A"/>
    <w:rsid w:val="00722488"/>
    <w:rsid w:val="00730B2D"/>
    <w:rsid w:val="00740731"/>
    <w:rsid w:val="00741851"/>
    <w:rsid w:val="007452A6"/>
    <w:rsid w:val="00751770"/>
    <w:rsid w:val="00753784"/>
    <w:rsid w:val="00763477"/>
    <w:rsid w:val="0076632A"/>
    <w:rsid w:val="00766467"/>
    <w:rsid w:val="00767F76"/>
    <w:rsid w:val="007820C3"/>
    <w:rsid w:val="00786C13"/>
    <w:rsid w:val="007942E5"/>
    <w:rsid w:val="007947C7"/>
    <w:rsid w:val="007A0723"/>
    <w:rsid w:val="007A3CD6"/>
    <w:rsid w:val="007C3055"/>
    <w:rsid w:val="007C5F1F"/>
    <w:rsid w:val="007C6CFB"/>
    <w:rsid w:val="007D0638"/>
    <w:rsid w:val="007E1DA1"/>
    <w:rsid w:val="007E1EFB"/>
    <w:rsid w:val="007E4333"/>
    <w:rsid w:val="007F0212"/>
    <w:rsid w:val="007F17D7"/>
    <w:rsid w:val="007F5130"/>
    <w:rsid w:val="007F795C"/>
    <w:rsid w:val="00810299"/>
    <w:rsid w:val="00811BA1"/>
    <w:rsid w:val="00836CE5"/>
    <w:rsid w:val="00847544"/>
    <w:rsid w:val="0085108C"/>
    <w:rsid w:val="00854298"/>
    <w:rsid w:val="0086283D"/>
    <w:rsid w:val="00871AB6"/>
    <w:rsid w:val="008801F8"/>
    <w:rsid w:val="00881BEC"/>
    <w:rsid w:val="00881DB7"/>
    <w:rsid w:val="00885692"/>
    <w:rsid w:val="0088742E"/>
    <w:rsid w:val="00891641"/>
    <w:rsid w:val="008928A3"/>
    <w:rsid w:val="00897775"/>
    <w:rsid w:val="008B4B58"/>
    <w:rsid w:val="008B7DF6"/>
    <w:rsid w:val="008C1B0A"/>
    <w:rsid w:val="008C3983"/>
    <w:rsid w:val="008C4A06"/>
    <w:rsid w:val="008C4CC7"/>
    <w:rsid w:val="008D168C"/>
    <w:rsid w:val="008D2CD2"/>
    <w:rsid w:val="008D61CE"/>
    <w:rsid w:val="008D764B"/>
    <w:rsid w:val="008E61B2"/>
    <w:rsid w:val="008F2ADB"/>
    <w:rsid w:val="009008C3"/>
    <w:rsid w:val="00905C4B"/>
    <w:rsid w:val="0092030D"/>
    <w:rsid w:val="00922B7D"/>
    <w:rsid w:val="0092541E"/>
    <w:rsid w:val="009257D7"/>
    <w:rsid w:val="00943A45"/>
    <w:rsid w:val="00944F4A"/>
    <w:rsid w:val="00945F21"/>
    <w:rsid w:val="00947B7C"/>
    <w:rsid w:val="009516B0"/>
    <w:rsid w:val="00954F3C"/>
    <w:rsid w:val="00956C89"/>
    <w:rsid w:val="00961A78"/>
    <w:rsid w:val="00965CEE"/>
    <w:rsid w:val="0098256D"/>
    <w:rsid w:val="00986B6B"/>
    <w:rsid w:val="00990786"/>
    <w:rsid w:val="009919B4"/>
    <w:rsid w:val="00996372"/>
    <w:rsid w:val="009A2222"/>
    <w:rsid w:val="009A7CAF"/>
    <w:rsid w:val="009C5185"/>
    <w:rsid w:val="009D3523"/>
    <w:rsid w:val="009D777B"/>
    <w:rsid w:val="009E02B5"/>
    <w:rsid w:val="009E0328"/>
    <w:rsid w:val="009E67D3"/>
    <w:rsid w:val="009F48D0"/>
    <w:rsid w:val="00A00FFC"/>
    <w:rsid w:val="00A02CD0"/>
    <w:rsid w:val="00A1059B"/>
    <w:rsid w:val="00A177FA"/>
    <w:rsid w:val="00A27888"/>
    <w:rsid w:val="00A31247"/>
    <w:rsid w:val="00A31611"/>
    <w:rsid w:val="00A35186"/>
    <w:rsid w:val="00A36818"/>
    <w:rsid w:val="00A37D6E"/>
    <w:rsid w:val="00A408C1"/>
    <w:rsid w:val="00A4663D"/>
    <w:rsid w:val="00A56BBF"/>
    <w:rsid w:val="00A56F82"/>
    <w:rsid w:val="00A605A2"/>
    <w:rsid w:val="00A607A6"/>
    <w:rsid w:val="00A61B3C"/>
    <w:rsid w:val="00A6262E"/>
    <w:rsid w:val="00A73D49"/>
    <w:rsid w:val="00A74905"/>
    <w:rsid w:val="00A77431"/>
    <w:rsid w:val="00A80911"/>
    <w:rsid w:val="00A82411"/>
    <w:rsid w:val="00A9257A"/>
    <w:rsid w:val="00A97393"/>
    <w:rsid w:val="00AA0BCC"/>
    <w:rsid w:val="00AB52C1"/>
    <w:rsid w:val="00AB5B1C"/>
    <w:rsid w:val="00AC1657"/>
    <w:rsid w:val="00AC19F8"/>
    <w:rsid w:val="00AC39BC"/>
    <w:rsid w:val="00AD0178"/>
    <w:rsid w:val="00AD4710"/>
    <w:rsid w:val="00AE68BB"/>
    <w:rsid w:val="00AF361A"/>
    <w:rsid w:val="00B0079C"/>
    <w:rsid w:val="00B218CB"/>
    <w:rsid w:val="00B26BD8"/>
    <w:rsid w:val="00B36307"/>
    <w:rsid w:val="00B41A22"/>
    <w:rsid w:val="00B472BC"/>
    <w:rsid w:val="00B53176"/>
    <w:rsid w:val="00B53B6A"/>
    <w:rsid w:val="00B56B93"/>
    <w:rsid w:val="00B63CEF"/>
    <w:rsid w:val="00B643D6"/>
    <w:rsid w:val="00B777D5"/>
    <w:rsid w:val="00B86186"/>
    <w:rsid w:val="00B86718"/>
    <w:rsid w:val="00B96D9D"/>
    <w:rsid w:val="00BA36A0"/>
    <w:rsid w:val="00BA7B91"/>
    <w:rsid w:val="00BC7A99"/>
    <w:rsid w:val="00BD4AD2"/>
    <w:rsid w:val="00BF24BA"/>
    <w:rsid w:val="00C1190A"/>
    <w:rsid w:val="00C11B1A"/>
    <w:rsid w:val="00C43B5F"/>
    <w:rsid w:val="00C4535B"/>
    <w:rsid w:val="00C46E5F"/>
    <w:rsid w:val="00C47D57"/>
    <w:rsid w:val="00C504D4"/>
    <w:rsid w:val="00C5168B"/>
    <w:rsid w:val="00C5414A"/>
    <w:rsid w:val="00C555C2"/>
    <w:rsid w:val="00C5610D"/>
    <w:rsid w:val="00C601A9"/>
    <w:rsid w:val="00C72548"/>
    <w:rsid w:val="00C72B26"/>
    <w:rsid w:val="00C7396F"/>
    <w:rsid w:val="00C85C63"/>
    <w:rsid w:val="00C92F84"/>
    <w:rsid w:val="00CA6396"/>
    <w:rsid w:val="00CA7E13"/>
    <w:rsid w:val="00CC10A6"/>
    <w:rsid w:val="00CC2D8F"/>
    <w:rsid w:val="00CD7FB1"/>
    <w:rsid w:val="00CE7D28"/>
    <w:rsid w:val="00CF2308"/>
    <w:rsid w:val="00D110BF"/>
    <w:rsid w:val="00D1329F"/>
    <w:rsid w:val="00D13369"/>
    <w:rsid w:val="00D163DE"/>
    <w:rsid w:val="00D224F1"/>
    <w:rsid w:val="00D426F7"/>
    <w:rsid w:val="00D43D34"/>
    <w:rsid w:val="00D44010"/>
    <w:rsid w:val="00D44EA2"/>
    <w:rsid w:val="00D47E8A"/>
    <w:rsid w:val="00D57646"/>
    <w:rsid w:val="00D64015"/>
    <w:rsid w:val="00D765E0"/>
    <w:rsid w:val="00D80FE9"/>
    <w:rsid w:val="00D85243"/>
    <w:rsid w:val="00D96967"/>
    <w:rsid w:val="00DA2F74"/>
    <w:rsid w:val="00DA4407"/>
    <w:rsid w:val="00DA4E62"/>
    <w:rsid w:val="00DA59E8"/>
    <w:rsid w:val="00DB17A3"/>
    <w:rsid w:val="00DB2156"/>
    <w:rsid w:val="00DD40D1"/>
    <w:rsid w:val="00DD5644"/>
    <w:rsid w:val="00DD6BDD"/>
    <w:rsid w:val="00E01D6F"/>
    <w:rsid w:val="00E01EE1"/>
    <w:rsid w:val="00E22697"/>
    <w:rsid w:val="00E23953"/>
    <w:rsid w:val="00E26E18"/>
    <w:rsid w:val="00E3004E"/>
    <w:rsid w:val="00E31938"/>
    <w:rsid w:val="00E403F5"/>
    <w:rsid w:val="00E42C8C"/>
    <w:rsid w:val="00E434BA"/>
    <w:rsid w:val="00E4595E"/>
    <w:rsid w:val="00E46B70"/>
    <w:rsid w:val="00E617CF"/>
    <w:rsid w:val="00E73DE3"/>
    <w:rsid w:val="00E8684D"/>
    <w:rsid w:val="00E87ADA"/>
    <w:rsid w:val="00E9593F"/>
    <w:rsid w:val="00E967F1"/>
    <w:rsid w:val="00E976A3"/>
    <w:rsid w:val="00E97743"/>
    <w:rsid w:val="00EA362C"/>
    <w:rsid w:val="00EC4AC2"/>
    <w:rsid w:val="00ED4471"/>
    <w:rsid w:val="00ED499B"/>
    <w:rsid w:val="00EE6788"/>
    <w:rsid w:val="00EF2155"/>
    <w:rsid w:val="00F006DF"/>
    <w:rsid w:val="00F03750"/>
    <w:rsid w:val="00F12D75"/>
    <w:rsid w:val="00F17C1E"/>
    <w:rsid w:val="00F413A6"/>
    <w:rsid w:val="00F415D8"/>
    <w:rsid w:val="00F566FC"/>
    <w:rsid w:val="00F5683B"/>
    <w:rsid w:val="00F6372E"/>
    <w:rsid w:val="00F7083B"/>
    <w:rsid w:val="00F71DE3"/>
    <w:rsid w:val="00F7685D"/>
    <w:rsid w:val="00F807E4"/>
    <w:rsid w:val="00FA3BC4"/>
    <w:rsid w:val="00FD51C6"/>
    <w:rsid w:val="00FD5C7F"/>
    <w:rsid w:val="00FE542F"/>
    <w:rsid w:val="00FF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43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0079C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link w:val="Heading2"/>
    <w:uiPriority w:val="99"/>
    <w:semiHidden/>
    <w:locked/>
    <w:rsid w:val="00B0079C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link w:val="Heading3"/>
    <w:uiPriority w:val="99"/>
    <w:semiHidden/>
    <w:locked/>
    <w:rsid w:val="00B0079C"/>
    <w:rPr>
      <w:rFonts w:ascii="Cambria" w:hAnsi="Cambria" w:cs="Times New Roman"/>
      <w:b/>
      <w:sz w:val="26"/>
      <w:lang w:val="uk-UA" w:eastAsia="ru-RU"/>
    </w:rPr>
  </w:style>
  <w:style w:type="character" w:customStyle="1" w:styleId="BodyTextChar">
    <w:name w:val="Body Text Char"/>
    <w:link w:val="BodyText"/>
    <w:locked/>
    <w:rsid w:val="00CD7FB1"/>
    <w:rPr>
      <w:sz w:val="24"/>
      <w:lang w:val="uk-UA" w:eastAsia="ru-RU"/>
    </w:rPr>
  </w:style>
  <w:style w:type="paragraph" w:styleId="BodyText">
    <w:name w:val="Body Text"/>
    <w:basedOn w:val="Normal"/>
    <w:link w:val="BodyTextChar"/>
    <w:rsid w:val="00CD7FB1"/>
    <w:rPr>
      <w:sz w:val="24"/>
      <w:szCs w:val="20"/>
    </w:rPr>
  </w:style>
  <w:style w:type="character" w:customStyle="1" w:styleId="BodyTextChar1">
    <w:name w:val="Body Text Char1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CD7FB1"/>
    <w:rPr>
      <w:rFonts w:cs="Times New Roman"/>
      <w:color w:val="FF00FF"/>
      <w:sz w:val="28"/>
      <w:lang w:val="uk-UA" w:eastAsia="ru-RU"/>
    </w:rPr>
  </w:style>
  <w:style w:type="paragraph" w:styleId="BodyText2">
    <w:name w:val="Body Text 2"/>
    <w:basedOn w:val="Normal"/>
    <w:link w:val="BodyText2Char"/>
    <w:rsid w:val="00CD7FB1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B0079C"/>
    <w:rPr>
      <w:rFonts w:ascii="Cambria" w:hAnsi="Cambria" w:cs="Times New Roman"/>
      <w:b/>
      <w:kern w:val="28"/>
      <w:sz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B0079C"/>
    <w:rPr>
      <w:rFonts w:cs="Times New Roman"/>
      <w:sz w:val="24"/>
      <w:lang w:val="uk-UA" w:eastAsia="ru-RU"/>
    </w:rPr>
  </w:style>
  <w:style w:type="character" w:styleId="Strong">
    <w:name w:val="Strong"/>
    <w:uiPriority w:val="99"/>
    <w:qFormat/>
    <w:rsid w:val="00CD7FB1"/>
    <w:rPr>
      <w:rFonts w:cs="Times New Roman"/>
      <w:b/>
    </w:rPr>
  </w:style>
  <w:style w:type="character" w:styleId="PageNumber">
    <w:name w:val="page number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locked/>
    <w:rsid w:val="0054485D"/>
    <w:rPr>
      <w:rFonts w:cs="Times New Roman"/>
      <w:sz w:val="16"/>
      <w:lang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  <w:style w:type="paragraph" w:customStyle="1" w:styleId="2">
    <w:name w:val="Знак Знак Знак2"/>
    <w:basedOn w:val="Normal"/>
    <w:uiPriority w:val="99"/>
    <w:rsid w:val="005910E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C0D2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rsid w:val="007C6CFB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a4">
    <w:name w:val="Знак Знак Знак"/>
    <w:basedOn w:val="Normal"/>
    <w:rsid w:val="00E42C8C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qFormat/>
    <w:locked/>
    <w:rsid w:val="004D6F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43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0079C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link w:val="Heading2"/>
    <w:uiPriority w:val="99"/>
    <w:semiHidden/>
    <w:locked/>
    <w:rsid w:val="00B0079C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link w:val="Heading3"/>
    <w:uiPriority w:val="99"/>
    <w:semiHidden/>
    <w:locked/>
    <w:rsid w:val="00B0079C"/>
    <w:rPr>
      <w:rFonts w:ascii="Cambria" w:hAnsi="Cambria" w:cs="Times New Roman"/>
      <w:b/>
      <w:sz w:val="26"/>
      <w:lang w:val="uk-UA" w:eastAsia="ru-RU"/>
    </w:rPr>
  </w:style>
  <w:style w:type="character" w:customStyle="1" w:styleId="BodyTextChar">
    <w:name w:val="Body Text Char"/>
    <w:link w:val="BodyText"/>
    <w:locked/>
    <w:rsid w:val="00CD7FB1"/>
    <w:rPr>
      <w:sz w:val="24"/>
      <w:lang w:val="uk-UA" w:eastAsia="ru-RU"/>
    </w:rPr>
  </w:style>
  <w:style w:type="paragraph" w:styleId="BodyText">
    <w:name w:val="Body Text"/>
    <w:basedOn w:val="Normal"/>
    <w:link w:val="BodyTextChar"/>
    <w:rsid w:val="00CD7FB1"/>
    <w:rPr>
      <w:sz w:val="24"/>
      <w:szCs w:val="20"/>
    </w:rPr>
  </w:style>
  <w:style w:type="character" w:customStyle="1" w:styleId="BodyTextChar1">
    <w:name w:val="Body Text Char1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link w:val="BodyTextIndent"/>
    <w:uiPriority w:val="99"/>
    <w:locked/>
    <w:rsid w:val="00CD7FB1"/>
    <w:rPr>
      <w:rFonts w:cs="Times New Roman"/>
      <w:color w:val="FF00FF"/>
      <w:sz w:val="28"/>
      <w:lang w:val="uk-UA" w:eastAsia="ru-RU"/>
    </w:rPr>
  </w:style>
  <w:style w:type="paragraph" w:styleId="BodyText2">
    <w:name w:val="Body Text 2"/>
    <w:basedOn w:val="Normal"/>
    <w:link w:val="BodyText2Char"/>
    <w:rsid w:val="00CD7FB1"/>
    <w:pPr>
      <w:jc w:val="both"/>
    </w:pPr>
    <w:rPr>
      <w:sz w:val="24"/>
    </w:rPr>
  </w:style>
  <w:style w:type="character" w:customStyle="1" w:styleId="BodyText2Char">
    <w:name w:val="Body Text 2 Char"/>
    <w:link w:val="BodyText2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B0079C"/>
    <w:rPr>
      <w:rFonts w:ascii="Cambria" w:hAnsi="Cambria" w:cs="Times New Roman"/>
      <w:b/>
      <w:kern w:val="28"/>
      <w:sz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B0079C"/>
    <w:rPr>
      <w:rFonts w:cs="Times New Roman"/>
      <w:sz w:val="24"/>
      <w:lang w:val="uk-UA" w:eastAsia="ru-RU"/>
    </w:rPr>
  </w:style>
  <w:style w:type="character" w:styleId="Strong">
    <w:name w:val="Strong"/>
    <w:uiPriority w:val="99"/>
    <w:qFormat/>
    <w:rsid w:val="00CD7FB1"/>
    <w:rPr>
      <w:rFonts w:cs="Times New Roman"/>
      <w:b/>
    </w:rPr>
  </w:style>
  <w:style w:type="character" w:styleId="PageNumber">
    <w:name w:val="page number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link w:val="Header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locked/>
    <w:rsid w:val="0054485D"/>
    <w:rPr>
      <w:rFonts w:cs="Times New Roman"/>
      <w:sz w:val="16"/>
      <w:lang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  <w:style w:type="paragraph" w:customStyle="1" w:styleId="2">
    <w:name w:val="Знак Знак Знак2"/>
    <w:basedOn w:val="Normal"/>
    <w:uiPriority w:val="99"/>
    <w:rsid w:val="005910E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C0D2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rsid w:val="007C6CFB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a4">
    <w:name w:val="Знак Знак Знак"/>
    <w:basedOn w:val="Normal"/>
    <w:rsid w:val="00E42C8C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qFormat/>
    <w:locked/>
    <w:rsid w:val="004D6F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44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16276</Words>
  <Characters>9278</Characters>
  <Application>Microsoft Office Word</Application>
  <DocSecurity>0</DocSecurity>
  <Lines>77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25503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2014-12-25T09:51:00Z</cp:lastPrinted>
  <dcterms:created xsi:type="dcterms:W3CDTF">2015-01-05T07:46:00Z</dcterms:created>
  <dcterms:modified xsi:type="dcterms:W3CDTF">2015-01-05T07:46:00Z</dcterms:modified>
</cp:coreProperties>
</file>