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F3" w:rsidRDefault="00B93A3E" w:rsidP="004064A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20F3" w:rsidRDefault="007620F3" w:rsidP="007620F3">
      <w:pPr>
        <w:rPr>
          <w:sz w:val="28"/>
          <w:szCs w:val="28"/>
          <w:lang w:val="uk-UA"/>
        </w:rPr>
      </w:pPr>
    </w:p>
    <w:p w:rsidR="007620F3" w:rsidRPr="00175505" w:rsidRDefault="007620F3" w:rsidP="007620F3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7620F3" w:rsidRPr="00175505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20F3" w:rsidRPr="00175505" w:rsidRDefault="007620F3" w:rsidP="007620F3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рою щодо відведення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ної ділянки водного фонду</w:t>
            </w:r>
            <w:r w:rsidRPr="00C21595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Pr="007620F3">
              <w:rPr>
                <w:spacing w:val="-6"/>
                <w:sz w:val="28"/>
                <w:szCs w:val="28"/>
                <w:lang w:val="uk-UA"/>
              </w:rPr>
              <w:t>громадянину Атаманюку А.А.</w:t>
            </w:r>
          </w:p>
        </w:tc>
      </w:tr>
    </w:tbl>
    <w:p w:rsidR="007620F3" w:rsidRPr="00175505" w:rsidRDefault="007620F3" w:rsidP="007620F3">
      <w:pPr>
        <w:jc w:val="both"/>
        <w:rPr>
          <w:sz w:val="28"/>
          <w:szCs w:val="28"/>
          <w:lang w:val="uk-UA"/>
        </w:rPr>
      </w:pPr>
    </w:p>
    <w:p w:rsidR="007620F3" w:rsidRPr="00175505" w:rsidRDefault="007620F3" w:rsidP="007620F3">
      <w:pPr>
        <w:jc w:val="both"/>
        <w:rPr>
          <w:sz w:val="28"/>
          <w:szCs w:val="28"/>
          <w:lang w:val="uk-UA"/>
        </w:rPr>
      </w:pPr>
    </w:p>
    <w:p w:rsidR="007620F3" w:rsidRPr="00086707" w:rsidRDefault="007620F3" w:rsidP="007620F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13, 21, 39, 41</w:t>
      </w:r>
      <w:r w:rsidRPr="00086707">
        <w:rPr>
          <w:sz w:val="28"/>
          <w:szCs w:val="28"/>
          <w:lang w:val="uk-UA"/>
        </w:rPr>
        <w:t xml:space="preserve"> Закону Укр</w:t>
      </w:r>
      <w:r>
        <w:rPr>
          <w:sz w:val="28"/>
          <w:szCs w:val="28"/>
          <w:lang w:val="uk-UA"/>
        </w:rPr>
        <w:t>аїни “Про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</w:t>
      </w:r>
      <w:r>
        <w:rPr>
          <w:spacing w:val="-6"/>
          <w:sz w:val="28"/>
          <w:szCs w:val="28"/>
          <w:lang w:val="uk-UA"/>
        </w:rPr>
        <w:t>-</w:t>
      </w:r>
      <w:r w:rsidRPr="00086707">
        <w:rPr>
          <w:spacing w:val="-6"/>
          <w:sz w:val="28"/>
          <w:szCs w:val="28"/>
          <w:lang w:val="uk-UA"/>
        </w:rPr>
        <w:t xml:space="preserve">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України, </w:t>
      </w:r>
      <w:r>
        <w:rPr>
          <w:color w:val="000000"/>
          <w:sz w:val="28"/>
          <w:szCs w:val="28"/>
          <w:lang w:val="uk-UA"/>
        </w:rPr>
        <w:t>стат</w:t>
      </w:r>
      <w:r w:rsidRPr="00A928EA">
        <w:rPr>
          <w:color w:val="000000"/>
          <w:sz w:val="28"/>
          <w:szCs w:val="28"/>
          <w:lang w:val="uk-UA"/>
        </w:rPr>
        <w:t xml:space="preserve">ей 22, 50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клопотання громадянина Атаманюка А.А. </w:t>
      </w:r>
      <w:r w:rsidRPr="00086707">
        <w:rPr>
          <w:sz w:val="28"/>
          <w:szCs w:val="28"/>
          <w:lang w:val="uk-UA"/>
        </w:rPr>
        <w:t>та подані матеріали:</w:t>
      </w:r>
    </w:p>
    <w:p w:rsidR="007620F3" w:rsidRDefault="007620F3" w:rsidP="007620F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1. Надати дозвіл </w:t>
      </w:r>
      <w:r>
        <w:rPr>
          <w:sz w:val="28"/>
          <w:szCs w:val="28"/>
          <w:lang w:val="uk-UA"/>
        </w:rPr>
        <w:t xml:space="preserve">громадянину </w:t>
      </w:r>
      <w:r w:rsidRPr="007620F3">
        <w:rPr>
          <w:smallCaps/>
          <w:sz w:val="28"/>
          <w:szCs w:val="28"/>
          <w:lang w:val="uk-UA"/>
        </w:rPr>
        <w:t>Атаманюку</w:t>
      </w:r>
      <w:r>
        <w:rPr>
          <w:sz w:val="28"/>
          <w:szCs w:val="28"/>
          <w:lang w:val="uk-UA"/>
        </w:rPr>
        <w:t xml:space="preserve"> Андрію Анатолійовичу на розроб</w:t>
      </w:r>
      <w:r w:rsidRPr="00086707">
        <w:rPr>
          <w:sz w:val="28"/>
          <w:szCs w:val="28"/>
          <w:lang w:val="uk-UA"/>
        </w:rPr>
        <w:t>лення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водного фонду із земель державної власності орієнтовною площею </w:t>
      </w:r>
      <w:smartTag w:uri="urn:schemas-microsoft-com:office:smarttags" w:element="metricconverter">
        <w:smartTagPr>
          <w:attr w:name="ProductID" w:val="6,0500 га"/>
        </w:smartTagPr>
        <w:r>
          <w:rPr>
            <w:sz w:val="28"/>
            <w:szCs w:val="28"/>
            <w:lang w:val="uk-UA"/>
          </w:rPr>
          <w:t>6,05</w:t>
        </w:r>
        <w:r w:rsidR="00F97369">
          <w:rPr>
            <w:sz w:val="28"/>
            <w:szCs w:val="28"/>
            <w:lang w:val="uk-UA"/>
          </w:rPr>
          <w:t>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 яка</w:t>
      </w:r>
      <w:r w:rsidRPr="00086707">
        <w:rPr>
          <w:sz w:val="28"/>
          <w:szCs w:val="28"/>
          <w:lang w:val="uk-UA"/>
        </w:rPr>
        <w:t xml:space="preserve"> знаходит</w:t>
      </w:r>
      <w:r>
        <w:rPr>
          <w:sz w:val="28"/>
          <w:szCs w:val="28"/>
          <w:lang w:val="uk-UA"/>
        </w:rPr>
        <w:t>ься за межами населених пунктів на території Варовецької сільської ради Городоцького району, з метою подальшої передачі у користування на умовах оренди для рибогосподарських потреб.</w:t>
      </w:r>
    </w:p>
    <w:p w:rsidR="007620F3" w:rsidRPr="00086707" w:rsidRDefault="007620F3" w:rsidP="007620F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Атаманюку А.А. </w:t>
      </w:r>
      <w:r w:rsidRPr="00086707">
        <w:rPr>
          <w:sz w:val="28"/>
          <w:szCs w:val="28"/>
          <w:lang w:val="uk-UA"/>
        </w:rPr>
        <w:t xml:space="preserve">при розробленні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7620F3" w:rsidRPr="00086707" w:rsidRDefault="007620F3" w:rsidP="007620F3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3. Контроль за виконанням цього 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</w:t>
      </w:r>
      <w:r w:rsidRPr="005E3E4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язків</w:t>
      </w:r>
      <w:r w:rsidRPr="00086707">
        <w:rPr>
          <w:sz w:val="28"/>
          <w:szCs w:val="28"/>
          <w:lang w:val="uk-UA"/>
        </w:rPr>
        <w:t>.</w:t>
      </w:r>
    </w:p>
    <w:p w:rsidR="007620F3" w:rsidRDefault="007620F3" w:rsidP="007620F3">
      <w:pPr>
        <w:ind w:firstLine="709"/>
        <w:jc w:val="both"/>
        <w:rPr>
          <w:sz w:val="28"/>
          <w:szCs w:val="28"/>
          <w:lang w:val="uk-UA"/>
        </w:rPr>
      </w:pPr>
    </w:p>
    <w:p w:rsidR="007620F3" w:rsidRPr="00175505" w:rsidRDefault="007620F3" w:rsidP="007620F3">
      <w:pPr>
        <w:ind w:firstLine="709"/>
        <w:jc w:val="both"/>
        <w:rPr>
          <w:sz w:val="28"/>
          <w:szCs w:val="28"/>
          <w:lang w:val="uk-UA"/>
        </w:rPr>
      </w:pPr>
    </w:p>
    <w:p w:rsidR="007620F3" w:rsidRPr="00C21595" w:rsidRDefault="007620F3" w:rsidP="007620F3">
      <w:pPr>
        <w:rPr>
          <w:sz w:val="28"/>
          <w:szCs w:val="28"/>
          <w:lang w:val="uk-UA"/>
        </w:rPr>
      </w:pPr>
      <w:r w:rsidRPr="00C21595">
        <w:rPr>
          <w:sz w:val="28"/>
          <w:szCs w:val="28"/>
          <w:lang w:val="uk-UA"/>
        </w:rPr>
        <w:t xml:space="preserve">Перший заступник </w:t>
      </w:r>
    </w:p>
    <w:p w:rsidR="007620F3" w:rsidRPr="00C21595" w:rsidRDefault="007620F3" w:rsidP="007620F3">
      <w:pPr>
        <w:jc w:val="both"/>
        <w:rPr>
          <w:sz w:val="28"/>
          <w:szCs w:val="28"/>
          <w:lang w:val="uk-UA"/>
        </w:rPr>
      </w:pPr>
      <w:r w:rsidRPr="00C21595">
        <w:rPr>
          <w:sz w:val="28"/>
          <w:szCs w:val="28"/>
          <w:lang w:val="uk-UA"/>
        </w:rPr>
        <w:t>голови адміністрації</w:t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</w:r>
      <w:r w:rsidRPr="00C21595">
        <w:rPr>
          <w:sz w:val="28"/>
          <w:szCs w:val="28"/>
          <w:lang w:val="uk-UA"/>
        </w:rPr>
        <w:tab/>
        <w:t xml:space="preserve">  О.Симчишин</w:t>
      </w:r>
    </w:p>
    <w:sectPr w:rsidR="007620F3" w:rsidRPr="00C21595" w:rsidSect="004064A4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96" w:rsidRDefault="00566B96">
      <w:r>
        <w:separator/>
      </w:r>
    </w:p>
  </w:endnote>
  <w:endnote w:type="continuationSeparator" w:id="0">
    <w:p w:rsidR="00566B96" w:rsidRDefault="0056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96" w:rsidRDefault="00566B96">
      <w:r>
        <w:separator/>
      </w:r>
    </w:p>
  </w:footnote>
  <w:footnote w:type="continuationSeparator" w:id="0">
    <w:p w:rsidR="00566B96" w:rsidRDefault="00566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F3"/>
    <w:rsid w:val="002D28CD"/>
    <w:rsid w:val="003F1097"/>
    <w:rsid w:val="004064A4"/>
    <w:rsid w:val="00416BF1"/>
    <w:rsid w:val="004A0EF6"/>
    <w:rsid w:val="004B70E7"/>
    <w:rsid w:val="0055399F"/>
    <w:rsid w:val="00566B96"/>
    <w:rsid w:val="007620F3"/>
    <w:rsid w:val="00B63E03"/>
    <w:rsid w:val="00B93A3E"/>
    <w:rsid w:val="00F9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0F3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7620F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620F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620F3"/>
  </w:style>
  <w:style w:type="paragraph" w:customStyle="1" w:styleId="a">
    <w:name w:val="Знак"/>
    <w:basedOn w:val="Normal"/>
    <w:rsid w:val="007620F3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9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A3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0F3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7620F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7620F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620F3"/>
  </w:style>
  <w:style w:type="paragraph" w:customStyle="1" w:styleId="a">
    <w:name w:val="Знак"/>
    <w:basedOn w:val="Normal"/>
    <w:rsid w:val="007620F3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B93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93A3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2014-12-19T13:08:00Z</cp:lastPrinted>
  <dcterms:created xsi:type="dcterms:W3CDTF">2015-01-05T07:47:00Z</dcterms:created>
  <dcterms:modified xsi:type="dcterms:W3CDTF">2015-01-05T08:44:00Z</dcterms:modified>
</cp:coreProperties>
</file>