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BCC" w:rsidRDefault="00645777" w:rsidP="009451CF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52BCC" w:rsidRDefault="00352BCC" w:rsidP="00352BCC">
      <w:pPr>
        <w:rPr>
          <w:sz w:val="28"/>
          <w:szCs w:val="28"/>
          <w:lang w:val="uk-UA"/>
        </w:rPr>
      </w:pPr>
    </w:p>
    <w:p w:rsidR="00352BCC" w:rsidRDefault="00352BCC" w:rsidP="00352BCC">
      <w:pPr>
        <w:rPr>
          <w:sz w:val="28"/>
          <w:szCs w:val="28"/>
          <w:lang w:val="uk-UA"/>
        </w:rPr>
      </w:pPr>
    </w:p>
    <w:p w:rsidR="00352BCC" w:rsidRDefault="00352BCC" w:rsidP="00352BCC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352BCC" w:rsidRPr="008125E0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52BCC" w:rsidRPr="00316A96" w:rsidRDefault="00352BCC" w:rsidP="00AE0BDF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>Про надання дозволу на роз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softHyphen/>
            </w: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 xml:space="preserve">роблення </w:t>
            </w:r>
            <w:r>
              <w:rPr>
                <w:sz w:val="28"/>
                <w:szCs w:val="28"/>
                <w:lang w:val="uk-UA"/>
              </w:rPr>
              <w:t>технічної докумен</w:t>
            </w:r>
            <w:r>
              <w:rPr>
                <w:sz w:val="28"/>
                <w:szCs w:val="28"/>
                <w:lang w:val="uk-UA"/>
              </w:rPr>
              <w:softHyphen/>
              <w:t xml:space="preserve">тації </w:t>
            </w:r>
            <w:r w:rsidRPr="00195513">
              <w:rPr>
                <w:sz w:val="28"/>
                <w:szCs w:val="28"/>
                <w:lang w:val="uk-UA"/>
              </w:rPr>
              <w:t>із землеустрою щодо в</w:t>
            </w:r>
            <w:r w:rsidRPr="00352BCC">
              <w:rPr>
                <w:spacing w:val="-12"/>
                <w:sz w:val="28"/>
                <w:szCs w:val="28"/>
                <w:lang w:val="uk-UA"/>
              </w:rPr>
              <w:t>становлення (відновлення) меж</w:t>
            </w:r>
            <w:r w:rsidRPr="00195513">
              <w:rPr>
                <w:sz w:val="28"/>
                <w:szCs w:val="28"/>
                <w:lang w:val="uk-UA"/>
              </w:rPr>
              <w:t xml:space="preserve"> земельних ділянок </w:t>
            </w:r>
            <w:r>
              <w:rPr>
                <w:sz w:val="28"/>
                <w:szCs w:val="28"/>
                <w:lang w:val="uk-UA"/>
              </w:rPr>
              <w:t xml:space="preserve">у </w:t>
            </w:r>
            <w:r w:rsidRPr="00195513">
              <w:rPr>
                <w:sz w:val="28"/>
                <w:szCs w:val="28"/>
                <w:lang w:val="uk-UA"/>
              </w:rPr>
              <w:t>натурі (</w:t>
            </w:r>
            <w:r w:rsidRPr="00352BCC">
              <w:rPr>
                <w:spacing w:val="-10"/>
                <w:sz w:val="28"/>
                <w:szCs w:val="28"/>
                <w:lang w:val="uk-UA"/>
              </w:rPr>
              <w:t xml:space="preserve">на місцевості) </w:t>
            </w:r>
            <w:r w:rsidRPr="00352BCC">
              <w:rPr>
                <w:bCs/>
                <w:spacing w:val="-10"/>
                <w:sz w:val="28"/>
                <w:szCs w:val="28"/>
                <w:lang w:val="uk-UA"/>
              </w:rPr>
              <w:t>ДТГО “Південно-</w:t>
            </w:r>
            <w:r>
              <w:rPr>
                <w:bCs/>
                <w:sz w:val="28"/>
                <w:szCs w:val="28"/>
                <w:lang w:val="uk-UA"/>
              </w:rPr>
              <w:t>За</w:t>
            </w:r>
            <w:r>
              <w:rPr>
                <w:bCs/>
                <w:sz w:val="28"/>
                <w:szCs w:val="28"/>
                <w:lang w:val="uk-UA"/>
              </w:rPr>
              <w:softHyphen/>
              <w:t>хідна залізниця”</w:t>
            </w:r>
          </w:p>
        </w:tc>
      </w:tr>
    </w:tbl>
    <w:p w:rsidR="00352BCC" w:rsidRDefault="00352BCC" w:rsidP="00352BCC">
      <w:pPr>
        <w:jc w:val="both"/>
        <w:rPr>
          <w:sz w:val="28"/>
          <w:szCs w:val="28"/>
          <w:lang w:val="uk-UA"/>
        </w:rPr>
      </w:pPr>
    </w:p>
    <w:p w:rsidR="00352BCC" w:rsidRPr="008125E0" w:rsidRDefault="00352BCC" w:rsidP="00352BCC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352BCC" w:rsidRPr="009A07D2" w:rsidRDefault="00352BCC" w:rsidP="00352BCC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r>
        <w:rPr>
          <w:rStyle w:val="FontStyle11"/>
          <w:sz w:val="28"/>
          <w:szCs w:val="28"/>
          <w:lang w:val="uk-UA" w:eastAsia="uk-UA"/>
        </w:rPr>
        <w:t>“</w:t>
      </w:r>
      <w:r w:rsidRPr="009A07D2">
        <w:rPr>
          <w:rStyle w:val="FontStyle11"/>
          <w:sz w:val="28"/>
          <w:szCs w:val="28"/>
          <w:lang w:val="uk-UA" w:eastAsia="uk-UA"/>
        </w:rPr>
        <w:t>Про місцеві державні адмі</w:t>
      </w:r>
      <w:r>
        <w:rPr>
          <w:rStyle w:val="FontStyle11"/>
          <w:sz w:val="28"/>
          <w:szCs w:val="28"/>
          <w:lang w:val="uk-UA" w:eastAsia="uk-UA"/>
        </w:rPr>
        <w:softHyphen/>
      </w:r>
      <w:r w:rsidRPr="009A07D2">
        <w:rPr>
          <w:rStyle w:val="FontStyle11"/>
          <w:sz w:val="28"/>
          <w:szCs w:val="28"/>
          <w:lang w:val="uk-UA" w:eastAsia="uk-UA"/>
        </w:rPr>
        <w:t>ністрації</w:t>
      </w:r>
      <w:r>
        <w:rPr>
          <w:rStyle w:val="FontStyle11"/>
          <w:sz w:val="28"/>
          <w:szCs w:val="28"/>
          <w:lang w:val="uk-UA" w:eastAsia="uk-UA"/>
        </w:rPr>
        <w:t>”, статей 17, 92</w:t>
      </w:r>
      <w:r w:rsidRPr="009A07D2">
        <w:rPr>
          <w:rStyle w:val="FontStyle11"/>
          <w:sz w:val="28"/>
          <w:szCs w:val="28"/>
          <w:lang w:val="uk-UA" w:eastAsia="uk-UA"/>
        </w:rPr>
        <w:t xml:space="preserve">, </w:t>
      </w:r>
      <w:r>
        <w:rPr>
          <w:rStyle w:val="FontStyle11"/>
          <w:sz w:val="28"/>
          <w:szCs w:val="28"/>
          <w:lang w:val="uk-UA" w:eastAsia="uk-UA"/>
        </w:rPr>
        <w:t>122-124, 134</w:t>
      </w:r>
      <w:r w:rsidRPr="00716E2A">
        <w:rPr>
          <w:sz w:val="28"/>
          <w:szCs w:val="28"/>
          <w:lang w:val="uk-UA"/>
        </w:rPr>
        <w:t xml:space="preserve"> </w:t>
      </w:r>
      <w:r w:rsidRPr="009A07D2">
        <w:rPr>
          <w:sz w:val="28"/>
          <w:szCs w:val="28"/>
          <w:lang w:val="uk-UA"/>
        </w:rPr>
        <w:t xml:space="preserve">Земельного </w:t>
      </w:r>
      <w:r>
        <w:rPr>
          <w:sz w:val="28"/>
          <w:szCs w:val="28"/>
          <w:lang w:val="uk-UA"/>
        </w:rPr>
        <w:t>к</w:t>
      </w:r>
      <w:r w:rsidRPr="009A07D2">
        <w:rPr>
          <w:sz w:val="28"/>
          <w:szCs w:val="28"/>
          <w:lang w:val="uk-UA"/>
        </w:rPr>
        <w:t>одексу України</w:t>
      </w:r>
      <w:r>
        <w:rPr>
          <w:rStyle w:val="FontStyle11"/>
          <w:sz w:val="28"/>
          <w:szCs w:val="28"/>
          <w:lang w:val="uk-UA" w:eastAsia="uk-UA"/>
        </w:rPr>
        <w:t>, статті 55</w:t>
      </w:r>
      <w:r w:rsidRPr="009A07D2">
        <w:rPr>
          <w:rStyle w:val="FontStyle11"/>
          <w:sz w:val="28"/>
          <w:szCs w:val="28"/>
          <w:lang w:val="uk-UA" w:eastAsia="uk-UA"/>
        </w:rPr>
        <w:t xml:space="preserve"> </w:t>
      </w:r>
      <w:r w:rsidRPr="00352BCC">
        <w:rPr>
          <w:rStyle w:val="FontStyle11"/>
          <w:spacing w:val="-6"/>
          <w:sz w:val="28"/>
          <w:szCs w:val="28"/>
          <w:lang w:val="uk-UA" w:eastAsia="uk-UA"/>
        </w:rPr>
        <w:t>Закону України “Про землеустрій”,</w:t>
      </w:r>
      <w:r w:rsidRPr="00352BCC">
        <w:rPr>
          <w:rStyle w:val="FontStyle11"/>
          <w:bCs/>
          <w:spacing w:val="-6"/>
          <w:sz w:val="28"/>
          <w:szCs w:val="28"/>
          <w:lang w:val="uk-UA"/>
        </w:rPr>
        <w:t xml:space="preserve"> </w:t>
      </w:r>
      <w:r w:rsidRPr="00352BCC">
        <w:rPr>
          <w:rStyle w:val="FontStyle11"/>
          <w:spacing w:val="-6"/>
          <w:sz w:val="28"/>
          <w:szCs w:val="28"/>
          <w:lang w:val="uk-UA" w:eastAsia="uk-UA"/>
        </w:rPr>
        <w:t xml:space="preserve">розглянувши клопотання </w:t>
      </w:r>
      <w:r w:rsidRPr="00352BCC">
        <w:rPr>
          <w:bCs/>
          <w:spacing w:val="-6"/>
          <w:sz w:val="28"/>
          <w:szCs w:val="28"/>
          <w:lang w:val="uk-UA"/>
        </w:rPr>
        <w:t>ДТГО “Південно-</w:t>
      </w:r>
      <w:r>
        <w:rPr>
          <w:bCs/>
          <w:sz w:val="28"/>
          <w:szCs w:val="28"/>
          <w:lang w:val="uk-UA"/>
        </w:rPr>
        <w:t>Західна залізниця”</w:t>
      </w:r>
      <w:r w:rsidRPr="009A07D2">
        <w:rPr>
          <w:rStyle w:val="FontStyle11"/>
          <w:sz w:val="28"/>
          <w:szCs w:val="28"/>
          <w:lang w:val="uk-UA" w:eastAsia="uk-UA"/>
        </w:rPr>
        <w:t>:</w:t>
      </w:r>
    </w:p>
    <w:p w:rsidR="00352BCC" w:rsidRPr="00075103" w:rsidRDefault="00352BCC" w:rsidP="00352BCC">
      <w:pPr>
        <w:pStyle w:val="HTMLPreformatted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1. </w:t>
      </w:r>
      <w:r w:rsidRPr="00F5102D">
        <w:rPr>
          <w:rStyle w:val="FontStyle11"/>
          <w:sz w:val="28"/>
          <w:szCs w:val="28"/>
          <w:lang w:val="uk-UA" w:eastAsia="uk-UA"/>
        </w:rPr>
        <w:t xml:space="preserve">Надати дозвіл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Державному територіально-галузевому об’єднанню “Південно-Західна залізниця”</w:t>
      </w:r>
      <w:r w:rsidRPr="00F5102D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розроблення технічної</w:t>
      </w:r>
      <w:r w:rsidRPr="00195513">
        <w:rPr>
          <w:rFonts w:ascii="Times New Roman" w:hAnsi="Times New Roman"/>
          <w:sz w:val="28"/>
          <w:szCs w:val="28"/>
          <w:lang w:val="uk-UA"/>
        </w:rPr>
        <w:t xml:space="preserve"> документаці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195513">
        <w:rPr>
          <w:rFonts w:ascii="Times New Roman" w:hAnsi="Times New Roman"/>
          <w:sz w:val="28"/>
          <w:szCs w:val="28"/>
          <w:lang w:val="uk-UA"/>
        </w:rPr>
        <w:t xml:space="preserve"> із зем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195513">
        <w:rPr>
          <w:rFonts w:ascii="Times New Roman" w:hAnsi="Times New Roman"/>
          <w:sz w:val="28"/>
          <w:szCs w:val="28"/>
          <w:lang w:val="uk-UA"/>
        </w:rPr>
        <w:t xml:space="preserve">леустрою щодо встановлення (відновлення) меж земельних ділянок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195513">
        <w:rPr>
          <w:rFonts w:ascii="Times New Roman" w:hAnsi="Times New Roman"/>
          <w:sz w:val="28"/>
          <w:szCs w:val="28"/>
          <w:lang w:val="uk-UA"/>
        </w:rPr>
        <w:t xml:space="preserve"> натурі (на місцевості) державної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184,4772 га"/>
        </w:smartTagPr>
        <w:r>
          <w:rPr>
            <w:rFonts w:ascii="Times New Roman" w:hAnsi="Times New Roman"/>
            <w:sz w:val="28"/>
            <w:szCs w:val="28"/>
            <w:lang w:val="uk-UA"/>
          </w:rPr>
          <w:t>184,4772 га</w:t>
        </w:r>
      </w:smartTag>
      <w:r w:rsidRPr="00195513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які</w:t>
      </w:r>
      <w:r w:rsidRPr="00195513">
        <w:rPr>
          <w:rFonts w:ascii="Times New Roman" w:hAnsi="Times New Roman"/>
          <w:sz w:val="28"/>
          <w:szCs w:val="28"/>
          <w:lang w:val="uk-UA"/>
        </w:rPr>
        <w:t xml:space="preserve"> знаходяться за межами населених пунктів на території</w:t>
      </w:r>
      <w:r w:rsidRPr="00F5102D">
        <w:rPr>
          <w:rStyle w:val="FontStyle11"/>
          <w:sz w:val="28"/>
          <w:szCs w:val="28"/>
          <w:lang w:val="uk-UA" w:eastAsia="uk-UA"/>
        </w:rPr>
        <w:t xml:space="preserve"> </w:t>
      </w:r>
      <w:r w:rsidRPr="00B03D29">
        <w:rPr>
          <w:rFonts w:ascii="Times New Roman" w:hAnsi="Times New Roman" w:cs="Times New Roman"/>
          <w:sz w:val="28"/>
          <w:szCs w:val="26"/>
          <w:lang w:val="uk-UA"/>
        </w:rPr>
        <w:t xml:space="preserve">Полонської міської ради </w:t>
      </w:r>
      <w:r w:rsidRPr="00F5102D">
        <w:rPr>
          <w:rStyle w:val="FontStyle11"/>
          <w:sz w:val="28"/>
          <w:szCs w:val="28"/>
          <w:lang w:val="uk-UA" w:eastAsia="uk-UA"/>
        </w:rPr>
        <w:t>(</w:t>
      </w:r>
      <w:r w:rsidRPr="00F5102D">
        <w:rPr>
          <w:rFonts w:ascii="Times New Roman" w:hAnsi="Times New Roman" w:cs="Times New Roman"/>
          <w:sz w:val="28"/>
          <w:szCs w:val="28"/>
          <w:lang w:val="uk-UA"/>
        </w:rPr>
        <w:t>землі про</w:t>
      </w:r>
      <w:r w:rsidR="0072048B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F5102D">
        <w:rPr>
          <w:rFonts w:ascii="Times New Roman" w:hAnsi="Times New Roman" w:cs="Times New Roman"/>
          <w:sz w:val="28"/>
          <w:szCs w:val="28"/>
          <w:lang w:val="uk-UA"/>
        </w:rPr>
        <w:t>мисловості, транспорту, зв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5102D">
        <w:rPr>
          <w:rFonts w:ascii="Times New Roman" w:hAnsi="Times New Roman" w:cs="Times New Roman"/>
          <w:sz w:val="28"/>
          <w:szCs w:val="28"/>
          <w:lang w:val="uk-UA"/>
        </w:rPr>
        <w:t>язку, енергетики, оборони та іншого призначення</w:t>
      </w:r>
      <w:r w:rsidRPr="00F5102D">
        <w:rPr>
          <w:rStyle w:val="FontStyle11"/>
          <w:sz w:val="28"/>
          <w:szCs w:val="28"/>
          <w:lang w:val="uk-UA" w:eastAsia="uk-UA"/>
        </w:rPr>
        <w:t>)</w:t>
      </w:r>
      <w:r>
        <w:rPr>
          <w:rStyle w:val="FontStyle11"/>
          <w:sz w:val="28"/>
          <w:szCs w:val="28"/>
          <w:lang w:val="uk-UA" w:eastAsia="uk-UA"/>
        </w:rPr>
        <w:t>,</w:t>
      </w:r>
      <w:r w:rsidRPr="00F5102D">
        <w:rPr>
          <w:rStyle w:val="FontStyle11"/>
          <w:sz w:val="28"/>
          <w:szCs w:val="28"/>
          <w:lang w:val="uk-UA" w:eastAsia="uk-UA"/>
        </w:rPr>
        <w:t xml:space="preserve"> </w:t>
      </w:r>
      <w:r w:rsidRPr="00F5102D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075103">
        <w:rPr>
          <w:rFonts w:ascii="Times New Roman" w:hAnsi="Times New Roman"/>
          <w:sz w:val="28"/>
          <w:szCs w:val="28"/>
          <w:lang w:val="uk-UA"/>
        </w:rPr>
        <w:t>розміщення та експлуатації будівель і споруд залізничного транспорту</w:t>
      </w:r>
      <w:r>
        <w:rPr>
          <w:rStyle w:val="FontStyle11"/>
          <w:sz w:val="28"/>
          <w:szCs w:val="28"/>
          <w:lang w:val="uk-UA" w:eastAsia="uk-UA"/>
        </w:rPr>
        <w:t>.</w:t>
      </w:r>
      <w:r w:rsidRPr="00F5102D">
        <w:rPr>
          <w:rStyle w:val="FontStyle11"/>
          <w:sz w:val="28"/>
          <w:szCs w:val="28"/>
          <w:lang w:val="uk-UA" w:eastAsia="uk-UA"/>
        </w:rPr>
        <w:t xml:space="preserve"> </w:t>
      </w:r>
    </w:p>
    <w:p w:rsidR="00352BCC" w:rsidRDefault="00352BCC" w:rsidP="00352BCC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>2.</w:t>
      </w:r>
      <w:r>
        <w:rPr>
          <w:rStyle w:val="FontStyle11"/>
          <w:sz w:val="28"/>
          <w:szCs w:val="28"/>
          <w:lang w:val="uk-UA" w:eastAsia="uk-UA"/>
        </w:rPr>
        <w:t> ДТГО “Південно-Західна залізниця”</w:t>
      </w:r>
      <w:r w:rsidRPr="009A07D2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при розробленні технічної</w:t>
      </w:r>
      <w:r w:rsidRPr="00195513">
        <w:rPr>
          <w:sz w:val="28"/>
          <w:szCs w:val="28"/>
          <w:lang w:val="uk-UA"/>
        </w:rPr>
        <w:t xml:space="preserve"> доку</w:t>
      </w:r>
      <w:r>
        <w:rPr>
          <w:sz w:val="28"/>
          <w:szCs w:val="28"/>
          <w:lang w:val="uk-UA"/>
        </w:rPr>
        <w:softHyphen/>
      </w:r>
      <w:r w:rsidRPr="00195513">
        <w:rPr>
          <w:sz w:val="28"/>
          <w:szCs w:val="28"/>
          <w:lang w:val="uk-UA"/>
        </w:rPr>
        <w:t>ментаці</w:t>
      </w:r>
      <w:r>
        <w:rPr>
          <w:sz w:val="28"/>
          <w:szCs w:val="28"/>
          <w:lang w:val="uk-UA"/>
        </w:rPr>
        <w:t>ї</w:t>
      </w:r>
      <w:r w:rsidRPr="00195513">
        <w:rPr>
          <w:sz w:val="28"/>
          <w:szCs w:val="28"/>
          <w:lang w:val="uk-UA"/>
        </w:rPr>
        <w:t xml:space="preserve"> із землеустрою щодо встановлення (відновлення) меж земельних ділянок </w:t>
      </w:r>
      <w:r>
        <w:rPr>
          <w:sz w:val="28"/>
          <w:szCs w:val="28"/>
          <w:lang w:val="uk-UA"/>
        </w:rPr>
        <w:t>у</w:t>
      </w:r>
      <w:r w:rsidRPr="00195513">
        <w:rPr>
          <w:sz w:val="28"/>
          <w:szCs w:val="28"/>
          <w:lang w:val="uk-UA"/>
        </w:rPr>
        <w:t xml:space="preserve"> натурі (на місцевості) забезпечити дотримання вимог чинного зако</w:t>
      </w:r>
      <w:r>
        <w:rPr>
          <w:sz w:val="28"/>
          <w:szCs w:val="28"/>
          <w:lang w:val="uk-UA"/>
        </w:rPr>
        <w:softHyphen/>
      </w:r>
      <w:r w:rsidRPr="00195513">
        <w:rPr>
          <w:sz w:val="28"/>
          <w:szCs w:val="28"/>
          <w:lang w:val="uk-UA"/>
        </w:rPr>
        <w:t>нодавства</w:t>
      </w:r>
      <w:r w:rsidRPr="009A07D2">
        <w:rPr>
          <w:rStyle w:val="FontStyle11"/>
          <w:sz w:val="28"/>
          <w:szCs w:val="28"/>
          <w:lang w:val="uk-UA" w:eastAsia="uk-UA"/>
        </w:rPr>
        <w:t>.</w:t>
      </w:r>
    </w:p>
    <w:p w:rsidR="00352BCC" w:rsidRPr="006D01A1" w:rsidRDefault="00352BCC" w:rsidP="00352BC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316A96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316A96">
        <w:rPr>
          <w:sz w:val="28"/>
          <w:szCs w:val="28"/>
          <w:lang w:val="uk-UA"/>
        </w:rPr>
        <w:t>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відповідно до розподілу обов’язків</w:t>
      </w:r>
      <w:r w:rsidRPr="005C4E54">
        <w:rPr>
          <w:sz w:val="28"/>
          <w:szCs w:val="28"/>
          <w:lang w:val="uk-UA"/>
        </w:rPr>
        <w:t>.</w:t>
      </w:r>
    </w:p>
    <w:p w:rsidR="00352BCC" w:rsidRPr="00352BCC" w:rsidRDefault="00352BCC" w:rsidP="00352BCC">
      <w:pPr>
        <w:ind w:firstLine="709"/>
        <w:jc w:val="both"/>
        <w:rPr>
          <w:lang w:val="uk-UA"/>
        </w:rPr>
      </w:pPr>
    </w:p>
    <w:p w:rsidR="00352BCC" w:rsidRPr="00352BCC" w:rsidRDefault="00352BCC" w:rsidP="00352BCC">
      <w:pPr>
        <w:ind w:firstLine="709"/>
        <w:jc w:val="both"/>
        <w:rPr>
          <w:lang w:val="uk-UA"/>
        </w:rPr>
      </w:pPr>
    </w:p>
    <w:p w:rsidR="00352BCC" w:rsidRPr="00705480" w:rsidRDefault="00352BCC" w:rsidP="00352BCC">
      <w:pPr>
        <w:jc w:val="both"/>
        <w:rPr>
          <w:sz w:val="28"/>
          <w:szCs w:val="28"/>
          <w:lang w:val="uk-UA"/>
        </w:rPr>
      </w:pPr>
      <w:r w:rsidRPr="00705480">
        <w:rPr>
          <w:sz w:val="28"/>
          <w:szCs w:val="28"/>
          <w:lang w:val="uk-UA"/>
        </w:rPr>
        <w:t>Перший заступник</w:t>
      </w:r>
    </w:p>
    <w:p w:rsidR="00352BCC" w:rsidRPr="00C648CA" w:rsidRDefault="00352BCC" w:rsidP="00352BCC">
      <w:pPr>
        <w:jc w:val="both"/>
        <w:rPr>
          <w:sz w:val="28"/>
          <w:szCs w:val="28"/>
          <w:lang w:val="uk-UA"/>
        </w:rPr>
      </w:pPr>
      <w:r w:rsidRPr="00705480">
        <w:rPr>
          <w:sz w:val="28"/>
          <w:szCs w:val="28"/>
          <w:lang w:val="uk-UA"/>
        </w:rPr>
        <w:t>голови адміністрації</w:t>
      </w:r>
      <w:r w:rsidRPr="00705480">
        <w:rPr>
          <w:sz w:val="28"/>
          <w:szCs w:val="28"/>
          <w:lang w:val="uk-UA"/>
        </w:rPr>
        <w:tab/>
      </w:r>
      <w:r w:rsidRPr="00705480">
        <w:rPr>
          <w:sz w:val="28"/>
          <w:szCs w:val="28"/>
          <w:lang w:val="uk-UA"/>
        </w:rPr>
        <w:tab/>
      </w:r>
      <w:r w:rsidRPr="00705480">
        <w:rPr>
          <w:sz w:val="28"/>
          <w:szCs w:val="28"/>
          <w:lang w:val="uk-UA"/>
        </w:rPr>
        <w:tab/>
      </w:r>
      <w:r w:rsidRPr="00705480">
        <w:rPr>
          <w:sz w:val="28"/>
          <w:szCs w:val="28"/>
          <w:lang w:val="uk-UA"/>
        </w:rPr>
        <w:tab/>
      </w:r>
      <w:r w:rsidRPr="00705480">
        <w:rPr>
          <w:sz w:val="28"/>
          <w:szCs w:val="28"/>
          <w:lang w:val="uk-UA"/>
        </w:rPr>
        <w:tab/>
      </w:r>
      <w:r w:rsidRPr="0070548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О.</w:t>
      </w:r>
      <w:r w:rsidRPr="00705480">
        <w:rPr>
          <w:sz w:val="28"/>
          <w:szCs w:val="28"/>
          <w:lang w:val="uk-UA"/>
        </w:rPr>
        <w:t>Симчишин</w:t>
      </w:r>
    </w:p>
    <w:sectPr w:rsidR="00352BCC" w:rsidRPr="00C648CA" w:rsidSect="009451CF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6EC" w:rsidRDefault="004446EC">
      <w:r>
        <w:separator/>
      </w:r>
    </w:p>
  </w:endnote>
  <w:endnote w:type="continuationSeparator" w:id="0">
    <w:p w:rsidR="004446EC" w:rsidRDefault="0044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6EC" w:rsidRDefault="004446EC">
      <w:r>
        <w:separator/>
      </w:r>
    </w:p>
  </w:footnote>
  <w:footnote w:type="continuationSeparator" w:id="0">
    <w:p w:rsidR="004446EC" w:rsidRDefault="00444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CC"/>
    <w:rsid w:val="002A4439"/>
    <w:rsid w:val="002D28CD"/>
    <w:rsid w:val="00352BCC"/>
    <w:rsid w:val="004446EC"/>
    <w:rsid w:val="004A0EF6"/>
    <w:rsid w:val="004B70E7"/>
    <w:rsid w:val="00645777"/>
    <w:rsid w:val="0072048B"/>
    <w:rsid w:val="009451CF"/>
    <w:rsid w:val="00AE0BDF"/>
    <w:rsid w:val="00C2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BCC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52BCC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352BCC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352BC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52BCC"/>
  </w:style>
  <w:style w:type="paragraph" w:customStyle="1" w:styleId="a">
    <w:name w:val="Знак"/>
    <w:basedOn w:val="Normal"/>
    <w:rsid w:val="00352BCC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rsid w:val="00352B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352BCC"/>
    <w:rPr>
      <w:rFonts w:ascii="Courier New" w:hAnsi="Courier New" w:cs="Courier New"/>
      <w:lang w:val="ru-RU" w:eastAsia="ar-SA" w:bidi="ar-SA"/>
    </w:rPr>
  </w:style>
  <w:style w:type="paragraph" w:styleId="BalloonText">
    <w:name w:val="Balloon Text"/>
    <w:basedOn w:val="Normal"/>
    <w:link w:val="BalloonTextChar"/>
    <w:rsid w:val="00645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5777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BCC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52BCC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352BCC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352BC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52BCC"/>
  </w:style>
  <w:style w:type="paragraph" w:customStyle="1" w:styleId="a">
    <w:name w:val="Знак"/>
    <w:basedOn w:val="Normal"/>
    <w:rsid w:val="00352BCC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rsid w:val="00352B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352BCC"/>
    <w:rPr>
      <w:rFonts w:ascii="Courier New" w:hAnsi="Courier New" w:cs="Courier New"/>
      <w:lang w:val="ru-RU" w:eastAsia="ar-SA" w:bidi="ar-SA"/>
    </w:rPr>
  </w:style>
  <w:style w:type="paragraph" w:styleId="BalloonText">
    <w:name w:val="Balloon Text"/>
    <w:basedOn w:val="Normal"/>
    <w:link w:val="BalloonTextChar"/>
    <w:rsid w:val="00645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5777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2014-12-23T10:47:00Z</cp:lastPrinted>
  <dcterms:created xsi:type="dcterms:W3CDTF">2015-01-05T07:46:00Z</dcterms:created>
  <dcterms:modified xsi:type="dcterms:W3CDTF">2015-01-05T08:47:00Z</dcterms:modified>
</cp:coreProperties>
</file>