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E1" w:rsidRDefault="00247649" w:rsidP="00A27912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20DE1" w:rsidRDefault="00F20DE1" w:rsidP="00F20DE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20DE1" w:rsidRDefault="00F20DE1" w:rsidP="00F20DE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20DE1" w:rsidRDefault="00F20DE1" w:rsidP="00F20DE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8"/>
      </w:tblGrid>
      <w:tr w:rsidR="00F20DE1">
        <w:tc>
          <w:tcPr>
            <w:tcW w:w="40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20DE1" w:rsidRPr="00047DDD" w:rsidRDefault="00F20DE1" w:rsidP="00370FF8">
            <w:pPr>
              <w:spacing w:after="80"/>
              <w:jc w:val="both"/>
              <w:rPr>
                <w:sz w:val="28"/>
                <w:szCs w:val="28"/>
              </w:rPr>
            </w:pPr>
            <w:r w:rsidRPr="00047DDD">
              <w:rPr>
                <w:spacing w:val="-4"/>
                <w:sz w:val="28"/>
                <w:szCs w:val="28"/>
              </w:rPr>
              <w:t>Про затвердження Порядку пла</w:t>
            </w:r>
            <w:r w:rsidR="00047DDD" w:rsidRPr="00047DDD">
              <w:rPr>
                <w:spacing w:val="-4"/>
                <w:sz w:val="28"/>
                <w:szCs w:val="28"/>
              </w:rPr>
              <w:softHyphen/>
            </w:r>
            <w:r w:rsidRPr="00047DDD">
              <w:rPr>
                <w:sz w:val="28"/>
                <w:szCs w:val="28"/>
              </w:rPr>
              <w:t>нування і проведення внут</w:t>
            </w:r>
            <w:r w:rsidRPr="00047DDD">
              <w:rPr>
                <w:sz w:val="28"/>
                <w:szCs w:val="28"/>
              </w:rPr>
              <w:softHyphen/>
              <w:t>р</w:t>
            </w:r>
            <w:r w:rsidRPr="00047DDD">
              <w:rPr>
                <w:spacing w:val="-4"/>
                <w:sz w:val="28"/>
                <w:szCs w:val="28"/>
              </w:rPr>
              <w:t>ішн</w:t>
            </w:r>
            <w:r w:rsidR="00047DDD" w:rsidRPr="00047DDD">
              <w:rPr>
                <w:spacing w:val="-4"/>
                <w:sz w:val="28"/>
                <w:szCs w:val="28"/>
              </w:rPr>
              <w:t>ього</w:t>
            </w:r>
            <w:r w:rsidRPr="00047DDD">
              <w:rPr>
                <w:spacing w:val="-4"/>
                <w:sz w:val="28"/>
                <w:szCs w:val="28"/>
              </w:rPr>
              <w:t xml:space="preserve"> аудит</w:t>
            </w:r>
            <w:r w:rsidR="00047DDD" w:rsidRPr="00047DDD">
              <w:rPr>
                <w:spacing w:val="-4"/>
                <w:sz w:val="28"/>
                <w:szCs w:val="28"/>
              </w:rPr>
              <w:t>у</w:t>
            </w:r>
            <w:r w:rsidRPr="00047DDD">
              <w:rPr>
                <w:spacing w:val="-4"/>
                <w:sz w:val="28"/>
                <w:szCs w:val="28"/>
              </w:rPr>
              <w:t>, документуван</w:t>
            </w:r>
            <w:r w:rsidRPr="00047DDD">
              <w:rPr>
                <w:spacing w:val="-4"/>
                <w:sz w:val="28"/>
                <w:szCs w:val="28"/>
              </w:rPr>
              <w:softHyphen/>
            </w:r>
            <w:r w:rsidRPr="00047DDD">
              <w:rPr>
                <w:sz w:val="28"/>
                <w:szCs w:val="28"/>
              </w:rPr>
              <w:t>ня, реалізаці</w:t>
            </w:r>
            <w:r w:rsidR="00047DDD" w:rsidRPr="00047DDD">
              <w:rPr>
                <w:sz w:val="28"/>
                <w:szCs w:val="28"/>
              </w:rPr>
              <w:t>ю</w:t>
            </w:r>
            <w:r w:rsidRPr="00047DDD">
              <w:rPr>
                <w:sz w:val="28"/>
                <w:szCs w:val="28"/>
              </w:rPr>
              <w:t xml:space="preserve"> </w:t>
            </w:r>
            <w:r w:rsidR="00047DDD" w:rsidRPr="00047DDD">
              <w:rPr>
                <w:sz w:val="28"/>
                <w:szCs w:val="28"/>
              </w:rPr>
              <w:t>його</w:t>
            </w:r>
            <w:r w:rsidRPr="00047DDD">
              <w:rPr>
                <w:sz w:val="28"/>
                <w:szCs w:val="28"/>
              </w:rPr>
              <w:t xml:space="preserve"> результатів у Хмельницькій обласній дер</w:t>
            </w:r>
            <w:r w:rsidRPr="00047DDD">
              <w:rPr>
                <w:sz w:val="28"/>
                <w:szCs w:val="28"/>
              </w:rPr>
              <w:softHyphen/>
              <w:t>жавній адміністрації</w:t>
            </w:r>
          </w:p>
        </w:tc>
      </w:tr>
    </w:tbl>
    <w:p w:rsidR="00F20DE1" w:rsidRDefault="00F20DE1" w:rsidP="00F20DE1">
      <w:pPr>
        <w:rPr>
          <w:sz w:val="28"/>
          <w:szCs w:val="28"/>
        </w:rPr>
      </w:pPr>
    </w:p>
    <w:p w:rsidR="00F20DE1" w:rsidRDefault="00F20DE1" w:rsidP="00F20DE1">
      <w:pPr>
        <w:rPr>
          <w:sz w:val="28"/>
          <w:szCs w:val="28"/>
        </w:rPr>
      </w:pPr>
    </w:p>
    <w:p w:rsidR="00F20DE1" w:rsidRPr="00047DDD" w:rsidRDefault="00F20DE1" w:rsidP="00F20DE1">
      <w:pPr>
        <w:spacing w:after="120"/>
        <w:ind w:firstLine="709"/>
        <w:jc w:val="both"/>
        <w:rPr>
          <w:sz w:val="28"/>
          <w:szCs w:val="28"/>
        </w:rPr>
      </w:pPr>
      <w:r w:rsidRPr="00047DDD">
        <w:rPr>
          <w:sz w:val="28"/>
          <w:szCs w:val="28"/>
        </w:rPr>
        <w:t>На підставі статей 5, 6, 39 Закону України “Про місцеві державні адмі</w:t>
      </w:r>
      <w:r w:rsidR="00047DDD">
        <w:rPr>
          <w:sz w:val="28"/>
          <w:szCs w:val="28"/>
        </w:rPr>
        <w:softHyphen/>
      </w:r>
      <w:r w:rsidRPr="00047DDD">
        <w:rPr>
          <w:sz w:val="28"/>
          <w:szCs w:val="28"/>
        </w:rPr>
        <w:t xml:space="preserve">ністрації”, </w:t>
      </w:r>
      <w:r w:rsidR="00047DDD" w:rsidRPr="00047DDD">
        <w:rPr>
          <w:sz w:val="28"/>
          <w:szCs w:val="28"/>
        </w:rPr>
        <w:t>п</w:t>
      </w:r>
      <w:r w:rsidRPr="00047DDD">
        <w:rPr>
          <w:sz w:val="28"/>
          <w:szCs w:val="28"/>
        </w:rPr>
        <w:t>останови Кабінету Міністрів України від 28 вересня 2011 року № </w:t>
      </w:r>
      <w:r w:rsidRPr="00047DDD">
        <w:rPr>
          <w:spacing w:val="-4"/>
          <w:sz w:val="28"/>
          <w:szCs w:val="28"/>
        </w:rPr>
        <w:t>1001 “Деякі питання утворення структурних підрозділів внутрішнього аудиту</w:t>
      </w:r>
      <w:r w:rsidRPr="00047DDD">
        <w:rPr>
          <w:sz w:val="28"/>
          <w:szCs w:val="28"/>
        </w:rPr>
        <w:t xml:space="preserve"> та проведення такого аудиту в міністерствах, інших центральних органах виконавчої влади, їх територіальних органах та бюджетних установах, які належать до сфери управління міністерств, інших центральних органів вико</w:t>
      </w:r>
      <w:r w:rsidR="00047DDD">
        <w:rPr>
          <w:sz w:val="28"/>
          <w:szCs w:val="28"/>
        </w:rPr>
        <w:softHyphen/>
      </w:r>
      <w:r w:rsidRPr="00047DDD">
        <w:rPr>
          <w:sz w:val="28"/>
          <w:szCs w:val="28"/>
        </w:rPr>
        <w:t xml:space="preserve">навчої влади”, </w:t>
      </w:r>
      <w:r w:rsidR="00096345">
        <w:rPr>
          <w:sz w:val="28"/>
          <w:szCs w:val="28"/>
        </w:rPr>
        <w:t>н</w:t>
      </w:r>
      <w:r w:rsidRPr="00047DDD">
        <w:rPr>
          <w:sz w:val="28"/>
          <w:szCs w:val="28"/>
        </w:rPr>
        <w:t>аказу Міністерства фінансів України від 04 жовтня 2011 року № 1247 “</w:t>
      </w:r>
      <w:r w:rsidR="00047DDD" w:rsidRPr="00047DDD">
        <w:rPr>
          <w:sz w:val="28"/>
          <w:szCs w:val="28"/>
        </w:rPr>
        <w:t xml:space="preserve">Про затвердження </w:t>
      </w:r>
      <w:r w:rsidRPr="00047DDD">
        <w:rPr>
          <w:sz w:val="28"/>
          <w:szCs w:val="28"/>
        </w:rPr>
        <w:t>Стандарт</w:t>
      </w:r>
      <w:r w:rsidR="00047DDD" w:rsidRPr="00047DDD">
        <w:rPr>
          <w:sz w:val="28"/>
          <w:szCs w:val="28"/>
        </w:rPr>
        <w:t>ів</w:t>
      </w:r>
      <w:r w:rsidRPr="00047DDD">
        <w:rPr>
          <w:sz w:val="28"/>
          <w:szCs w:val="28"/>
        </w:rPr>
        <w:t xml:space="preserve"> внутрішнього аудиту”, зареєстрован</w:t>
      </w:r>
      <w:r w:rsidR="00047DDD" w:rsidRPr="00047DDD">
        <w:rPr>
          <w:sz w:val="28"/>
          <w:szCs w:val="28"/>
        </w:rPr>
        <w:t>ого</w:t>
      </w:r>
      <w:r w:rsidRPr="00047DDD">
        <w:rPr>
          <w:sz w:val="28"/>
          <w:szCs w:val="28"/>
        </w:rPr>
        <w:t xml:space="preserve"> </w:t>
      </w:r>
      <w:r w:rsidR="00047DDD" w:rsidRPr="00047DDD">
        <w:rPr>
          <w:sz w:val="28"/>
          <w:szCs w:val="28"/>
        </w:rPr>
        <w:t>у</w:t>
      </w:r>
      <w:r w:rsidRPr="00047DDD">
        <w:rPr>
          <w:sz w:val="28"/>
          <w:szCs w:val="28"/>
        </w:rPr>
        <w:t xml:space="preserve"> Міністерстві юстиції України 20 жовтня 2011 року за № 1219/19957:</w:t>
      </w:r>
    </w:p>
    <w:p w:rsidR="00F20DE1" w:rsidRPr="002D5053" w:rsidRDefault="00F20DE1" w:rsidP="00F20DE1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2D5053">
        <w:rPr>
          <w:sz w:val="28"/>
          <w:szCs w:val="28"/>
        </w:rPr>
        <w:t>Затверд</w:t>
      </w:r>
      <w:r>
        <w:rPr>
          <w:sz w:val="28"/>
          <w:szCs w:val="28"/>
        </w:rPr>
        <w:t>ити порядок планування і проведення внутрішн</w:t>
      </w:r>
      <w:r w:rsidR="00047DDD">
        <w:rPr>
          <w:sz w:val="28"/>
          <w:szCs w:val="28"/>
        </w:rPr>
        <w:t>ього</w:t>
      </w:r>
      <w:r>
        <w:rPr>
          <w:sz w:val="28"/>
          <w:szCs w:val="28"/>
        </w:rPr>
        <w:t xml:space="preserve"> аудит</w:t>
      </w:r>
      <w:r w:rsidR="00047DDD">
        <w:rPr>
          <w:sz w:val="28"/>
          <w:szCs w:val="28"/>
        </w:rPr>
        <w:t>у</w:t>
      </w:r>
      <w:r>
        <w:rPr>
          <w:sz w:val="28"/>
          <w:szCs w:val="28"/>
        </w:rPr>
        <w:t xml:space="preserve"> документування, реалізаці</w:t>
      </w:r>
      <w:r w:rsidR="00096345">
        <w:rPr>
          <w:sz w:val="28"/>
          <w:szCs w:val="28"/>
        </w:rPr>
        <w:t>ї</w:t>
      </w:r>
      <w:r>
        <w:rPr>
          <w:sz w:val="28"/>
          <w:szCs w:val="28"/>
        </w:rPr>
        <w:t xml:space="preserve"> </w:t>
      </w:r>
      <w:r w:rsidR="00047DDD">
        <w:rPr>
          <w:sz w:val="28"/>
          <w:szCs w:val="28"/>
        </w:rPr>
        <w:t>його</w:t>
      </w:r>
      <w:r>
        <w:rPr>
          <w:sz w:val="28"/>
          <w:szCs w:val="28"/>
        </w:rPr>
        <w:t xml:space="preserve"> результатів у Хмельницькій обласній дер</w:t>
      </w:r>
      <w:r w:rsidR="00047DDD">
        <w:rPr>
          <w:sz w:val="28"/>
          <w:szCs w:val="28"/>
        </w:rPr>
        <w:softHyphen/>
      </w:r>
      <w:r>
        <w:rPr>
          <w:sz w:val="28"/>
          <w:szCs w:val="28"/>
        </w:rPr>
        <w:t>жавній адміністрації</w:t>
      </w:r>
      <w:r w:rsidRPr="002D5053">
        <w:rPr>
          <w:sz w:val="28"/>
          <w:szCs w:val="28"/>
        </w:rPr>
        <w:t>, що додається.</w:t>
      </w:r>
    </w:p>
    <w:p w:rsidR="00F20DE1" w:rsidRDefault="00F20DE1" w:rsidP="00F20D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Контроль за виконанням цього розпорядження покласти на заступника голови обласної державної адміністрації відповідно до розподілу обов’язків</w:t>
      </w:r>
      <w:r w:rsidR="00047DDD">
        <w:rPr>
          <w:sz w:val="28"/>
          <w:szCs w:val="28"/>
        </w:rPr>
        <w:t>.</w:t>
      </w:r>
    </w:p>
    <w:p w:rsidR="00F20DE1" w:rsidRDefault="00F20DE1" w:rsidP="00F20DE1">
      <w:pPr>
        <w:ind w:firstLine="709"/>
        <w:jc w:val="both"/>
        <w:rPr>
          <w:color w:val="000000"/>
          <w:sz w:val="28"/>
          <w:szCs w:val="28"/>
        </w:rPr>
      </w:pPr>
    </w:p>
    <w:p w:rsidR="00F20DE1" w:rsidRDefault="00F20DE1" w:rsidP="00F20DE1">
      <w:pPr>
        <w:ind w:firstLine="709"/>
        <w:jc w:val="both"/>
        <w:rPr>
          <w:sz w:val="28"/>
          <w:szCs w:val="28"/>
        </w:rPr>
      </w:pPr>
    </w:p>
    <w:p w:rsidR="00F20DE1" w:rsidRDefault="00F20DE1" w:rsidP="00F20DE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Перший заступник</w:t>
      </w:r>
    </w:p>
    <w:p w:rsidR="00F20DE1" w:rsidRPr="004D1EBD" w:rsidRDefault="00F20DE1" w:rsidP="00F20DE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голови адміністрації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О.Симчишин</w:t>
      </w:r>
    </w:p>
    <w:sectPr w:rsidR="00F20DE1" w:rsidRPr="004D1EBD" w:rsidSect="00370FF8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799" w:rsidRDefault="00125799" w:rsidP="006A4A56">
      <w:r>
        <w:separator/>
      </w:r>
    </w:p>
  </w:endnote>
  <w:endnote w:type="continuationSeparator" w:id="0">
    <w:p w:rsidR="00125799" w:rsidRDefault="00125799" w:rsidP="006A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799" w:rsidRDefault="00125799" w:rsidP="006A4A56">
      <w:r>
        <w:separator/>
      </w:r>
    </w:p>
  </w:footnote>
  <w:footnote w:type="continuationSeparator" w:id="0">
    <w:p w:rsidR="00125799" w:rsidRDefault="00125799" w:rsidP="006A4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E1"/>
    <w:rsid w:val="00047DDD"/>
    <w:rsid w:val="00096345"/>
    <w:rsid w:val="00125799"/>
    <w:rsid w:val="00166679"/>
    <w:rsid w:val="001E53E0"/>
    <w:rsid w:val="00247649"/>
    <w:rsid w:val="002D28CD"/>
    <w:rsid w:val="00370FF8"/>
    <w:rsid w:val="00391763"/>
    <w:rsid w:val="004A0EF6"/>
    <w:rsid w:val="004B70E7"/>
    <w:rsid w:val="006A4A56"/>
    <w:rsid w:val="00A27912"/>
    <w:rsid w:val="00E13A71"/>
    <w:rsid w:val="00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D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0DE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20DE1"/>
  </w:style>
  <w:style w:type="paragraph" w:customStyle="1" w:styleId="a">
    <w:name w:val="Знак"/>
    <w:basedOn w:val="Normal"/>
    <w:rsid w:val="00F20DE1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4 Знак Знак"/>
    <w:basedOn w:val="Normal"/>
    <w:rsid w:val="00F20DE1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247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7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D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0DE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20DE1"/>
  </w:style>
  <w:style w:type="paragraph" w:customStyle="1" w:styleId="a">
    <w:name w:val="Знак"/>
    <w:basedOn w:val="Normal"/>
    <w:rsid w:val="00F20DE1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4 Знак Знак"/>
    <w:basedOn w:val="Normal"/>
    <w:rsid w:val="00F20DE1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247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7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2014-12-25T15:22:00Z</cp:lastPrinted>
  <dcterms:created xsi:type="dcterms:W3CDTF">2015-01-05T07:46:00Z</dcterms:created>
  <dcterms:modified xsi:type="dcterms:W3CDTF">2015-01-05T09:00:00Z</dcterms:modified>
</cp:coreProperties>
</file>