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80" w:type="dxa"/>
        <w:tblInd w:w="10548" w:type="dxa"/>
        <w:tblLook w:val="01E0" w:firstRow="1" w:lastRow="1" w:firstColumn="1" w:lastColumn="1" w:noHBand="0" w:noVBand="0"/>
      </w:tblPr>
      <w:tblGrid>
        <w:gridCol w:w="4680"/>
      </w:tblGrid>
      <w:tr w:rsidR="008D63F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D63FD" w:rsidRPr="00F74EF7" w:rsidRDefault="008D63FD" w:rsidP="008D63FD">
            <w:pPr>
              <w:spacing w:after="6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C17739">
              <w:rPr>
                <w:sz w:val="28"/>
                <w:szCs w:val="28"/>
              </w:rPr>
              <w:t>Додаток</w:t>
            </w:r>
            <w:proofErr w:type="spellEnd"/>
            <w:r w:rsidRPr="00C17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8D63FD" w:rsidRPr="00C17739" w:rsidRDefault="008D63FD" w:rsidP="008D63F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>до Порядку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5873">
              <w:rPr>
                <w:sz w:val="28"/>
                <w:szCs w:val="28"/>
                <w:lang w:val="uk-UA"/>
              </w:rPr>
              <w:t xml:space="preserve">планування і проведення 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внутрішн</w:t>
            </w:r>
            <w:r w:rsidR="007C477B">
              <w:rPr>
                <w:spacing w:val="-4"/>
                <w:sz w:val="28"/>
                <w:szCs w:val="28"/>
                <w:lang w:val="uk-UA"/>
              </w:rPr>
              <w:t>ього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 xml:space="preserve"> аудит</w:t>
            </w:r>
            <w:r w:rsidR="007C477B">
              <w:rPr>
                <w:spacing w:val="-4"/>
                <w:sz w:val="28"/>
                <w:szCs w:val="28"/>
                <w:lang w:val="uk-UA"/>
              </w:rPr>
              <w:t>у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, документуван</w:t>
            </w:r>
            <w:r w:rsidR="007C477B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4"/>
                <w:sz w:val="28"/>
                <w:szCs w:val="28"/>
                <w:lang w:val="uk-UA"/>
              </w:rPr>
              <w:t>ня,</w:t>
            </w:r>
            <w:r w:rsidRPr="006B5873">
              <w:rPr>
                <w:sz w:val="28"/>
                <w:szCs w:val="28"/>
                <w:lang w:val="uk-UA"/>
              </w:rPr>
              <w:t xml:space="preserve">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реалізації </w:t>
            </w:r>
            <w:r w:rsidR="007C477B">
              <w:rPr>
                <w:spacing w:val="-8"/>
                <w:sz w:val="28"/>
                <w:szCs w:val="28"/>
                <w:lang w:val="uk-UA"/>
              </w:rPr>
              <w:t>його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 результатів у Хмель</w:t>
            </w:r>
            <w:r w:rsidR="007C477B">
              <w:rPr>
                <w:spacing w:val="-8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8"/>
                <w:sz w:val="28"/>
                <w:szCs w:val="28"/>
                <w:lang w:val="uk-UA"/>
              </w:rPr>
              <w:t>ниць</w:t>
            </w:r>
            <w:r w:rsidRPr="006B5873">
              <w:rPr>
                <w:sz w:val="28"/>
                <w:szCs w:val="28"/>
                <w:lang w:val="uk-UA"/>
              </w:rPr>
              <w:t>кій обласній державній адмі</w:t>
            </w:r>
            <w:r w:rsidR="007C477B">
              <w:rPr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8D63FD" w:rsidRDefault="008D63FD" w:rsidP="008D63FD">
      <w:pPr>
        <w:rPr>
          <w:lang w:val="uk-UA"/>
        </w:rPr>
      </w:pPr>
    </w:p>
    <w:p w:rsidR="008D63FD" w:rsidRDefault="008D63FD" w:rsidP="008D63FD">
      <w:pPr>
        <w:rPr>
          <w:lang w:val="uk-UA"/>
        </w:rPr>
      </w:pPr>
    </w:p>
    <w:p w:rsidR="008D63FD" w:rsidRDefault="008D63FD" w:rsidP="008D63FD">
      <w:pPr>
        <w:rPr>
          <w:lang w:val="uk-UA"/>
        </w:rPr>
      </w:pPr>
    </w:p>
    <w:p w:rsidR="008D63FD" w:rsidRPr="00084E27" w:rsidRDefault="008D63FD" w:rsidP="008D63F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84E27">
        <w:rPr>
          <w:b/>
          <w:sz w:val="28"/>
          <w:szCs w:val="28"/>
          <w:lang w:val="uk-UA"/>
        </w:rPr>
        <w:t>ВИСНОВОК</w:t>
      </w:r>
    </w:p>
    <w:p w:rsidR="008D63FD" w:rsidRPr="00084E27" w:rsidRDefault="008D63FD" w:rsidP="008D63F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щодо обґрунтованості коментарів до аудиторського звіту та рекомендацій від ____ __________ 20___</w:t>
      </w:r>
      <w:r>
        <w:rPr>
          <w:sz w:val="28"/>
          <w:szCs w:val="28"/>
          <w:lang w:val="uk-UA"/>
        </w:rPr>
        <w:t xml:space="preserve"> </w:t>
      </w:r>
      <w:r w:rsidRPr="00084E27">
        <w:rPr>
          <w:sz w:val="28"/>
          <w:szCs w:val="28"/>
          <w:lang w:val="uk-UA"/>
        </w:rPr>
        <w:t>року, наданих за результатами внутрішнього аудиту діяльності _______________________________________________________________________</w:t>
      </w:r>
    </w:p>
    <w:p w:rsidR="008D63FD" w:rsidRPr="00084E27" w:rsidRDefault="008D63FD" w:rsidP="008D63FD">
      <w:pPr>
        <w:pStyle w:val="NormalWeb"/>
        <w:spacing w:before="0" w:beforeAutospacing="0" w:after="0" w:afterAutospacing="0"/>
        <w:jc w:val="center"/>
        <w:rPr>
          <w:sz w:val="18"/>
          <w:szCs w:val="18"/>
          <w:lang w:val="uk-UA"/>
        </w:rPr>
      </w:pPr>
      <w:r w:rsidRPr="00084E27">
        <w:rPr>
          <w:sz w:val="18"/>
          <w:szCs w:val="18"/>
          <w:lang w:val="uk-UA"/>
        </w:rPr>
        <w:t>(назва об’єкта внутрішнього аудиту)</w:t>
      </w:r>
    </w:p>
    <w:p w:rsidR="008D63FD" w:rsidRPr="008D63FD" w:rsidRDefault="008D63FD" w:rsidP="008D63FD">
      <w:pPr>
        <w:pStyle w:val="NormalWeb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8D63FD" w:rsidRPr="008D63FD" w:rsidRDefault="008D63FD" w:rsidP="008D63FD">
      <w:pPr>
        <w:pStyle w:val="NormalWeb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5220"/>
        <w:gridCol w:w="4860"/>
      </w:tblGrid>
      <w:tr w:rsidR="008D63FD" w:rsidRPr="00084E27"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</w:tcPr>
          <w:p w:rsidR="008D63FD" w:rsidRPr="008D63FD" w:rsidRDefault="008D63FD" w:rsidP="008D63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8D63FD">
              <w:rPr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8D63FD">
              <w:rPr>
                <w:b/>
                <w:sz w:val="20"/>
                <w:szCs w:val="20"/>
                <w:lang w:val="uk-UA"/>
              </w:rPr>
              <w:t>з/п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</w:tcPr>
          <w:p w:rsidR="008D63FD" w:rsidRPr="008D63FD" w:rsidRDefault="008D63FD" w:rsidP="008D63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8D63FD">
              <w:rPr>
                <w:b/>
                <w:sz w:val="20"/>
                <w:szCs w:val="20"/>
                <w:lang w:val="uk-UA"/>
              </w:rPr>
              <w:t>Викладено в аудиторському звіті та рекомендаціях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8D63FD" w:rsidRPr="008D63FD" w:rsidRDefault="008D63FD" w:rsidP="008D63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8D63FD">
              <w:rPr>
                <w:b/>
                <w:sz w:val="20"/>
                <w:szCs w:val="20"/>
                <w:lang w:val="uk-UA"/>
              </w:rPr>
              <w:t>Зміст коментарів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FF"/>
          </w:tcPr>
          <w:p w:rsidR="008D63FD" w:rsidRPr="008D63FD" w:rsidRDefault="008D63FD" w:rsidP="008D63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8D63FD">
              <w:rPr>
                <w:b/>
                <w:sz w:val="20"/>
                <w:szCs w:val="20"/>
                <w:lang w:val="uk-UA"/>
              </w:rPr>
              <w:t>Висновок щодо обґрунтованості коментарів</w:t>
            </w:r>
          </w:p>
        </w:tc>
      </w:tr>
      <w:tr w:rsidR="008D63FD" w:rsidRPr="00084E27">
        <w:tc>
          <w:tcPr>
            <w:tcW w:w="648" w:type="dxa"/>
            <w:shd w:val="clear" w:color="auto" w:fill="FFFFFF"/>
          </w:tcPr>
          <w:p w:rsidR="008D63FD" w:rsidRPr="008D63FD" w:rsidRDefault="008D63FD" w:rsidP="008D63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8D63F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8D63FD" w:rsidRPr="008D63FD" w:rsidRDefault="008D63FD" w:rsidP="008D63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8D63F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20" w:type="dxa"/>
            <w:shd w:val="clear" w:color="auto" w:fill="FFFFFF"/>
          </w:tcPr>
          <w:p w:rsidR="008D63FD" w:rsidRPr="008D63FD" w:rsidRDefault="008D63FD" w:rsidP="008D63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8D63F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860" w:type="dxa"/>
            <w:shd w:val="clear" w:color="auto" w:fill="FFFFFF"/>
          </w:tcPr>
          <w:p w:rsidR="008D63FD" w:rsidRPr="008D63FD" w:rsidRDefault="008D63FD" w:rsidP="008D63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8D63FD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8D63FD" w:rsidRPr="00084E27">
        <w:tc>
          <w:tcPr>
            <w:tcW w:w="648" w:type="dxa"/>
            <w:shd w:val="clear" w:color="auto" w:fill="auto"/>
          </w:tcPr>
          <w:p w:rsidR="008D63FD" w:rsidRPr="00084E27" w:rsidRDefault="008D63FD" w:rsidP="008D63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3FD" w:rsidRPr="00084E27" w:rsidRDefault="008D63FD" w:rsidP="008D63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8D63FD" w:rsidRPr="00084E27" w:rsidRDefault="008D63FD" w:rsidP="008D63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:rsidR="008D63FD" w:rsidRPr="00084E27" w:rsidRDefault="008D63FD" w:rsidP="008D63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63FD" w:rsidRPr="00084E27">
        <w:tc>
          <w:tcPr>
            <w:tcW w:w="648" w:type="dxa"/>
            <w:shd w:val="clear" w:color="auto" w:fill="auto"/>
          </w:tcPr>
          <w:p w:rsidR="008D63FD" w:rsidRPr="00084E27" w:rsidRDefault="008D63FD" w:rsidP="008D63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3FD" w:rsidRPr="00084E27" w:rsidRDefault="008D63FD" w:rsidP="008D63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8D63FD" w:rsidRPr="00084E27" w:rsidRDefault="008D63FD" w:rsidP="008D63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:rsidR="008D63FD" w:rsidRPr="00084E27" w:rsidRDefault="008D63FD" w:rsidP="008D63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D63FD" w:rsidRPr="008D63FD" w:rsidRDefault="008D63FD" w:rsidP="008D63FD">
      <w:pPr>
        <w:pStyle w:val="NormalWeb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8D63FD" w:rsidRPr="008D63FD" w:rsidRDefault="008D63FD" w:rsidP="008D63FD">
      <w:pPr>
        <w:pStyle w:val="NormalWeb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8D63FD" w:rsidRPr="00084E27" w:rsidRDefault="008D63FD" w:rsidP="008D63FD">
      <w:pPr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________________________________                                      __________________                        _______________________</w:t>
      </w:r>
    </w:p>
    <w:p w:rsidR="008D63FD" w:rsidRPr="00084E27" w:rsidRDefault="008D63FD" w:rsidP="008D63FD">
      <w:pPr>
        <w:rPr>
          <w:sz w:val="18"/>
          <w:szCs w:val="18"/>
          <w:lang w:val="uk-UA"/>
        </w:rPr>
      </w:pPr>
      <w:r w:rsidRPr="00084E27">
        <w:rPr>
          <w:sz w:val="18"/>
          <w:szCs w:val="18"/>
          <w:lang w:val="uk-UA"/>
        </w:rPr>
        <w:t xml:space="preserve">                     (посада особи, яка склала висновок)</w:t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  <w:t xml:space="preserve">       (підпис)</w:t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  <w:t xml:space="preserve">    (ініціали, прізвище)</w:t>
      </w:r>
    </w:p>
    <w:p w:rsidR="008D63FD" w:rsidRPr="008D63FD" w:rsidRDefault="008D63FD" w:rsidP="008D63FD">
      <w:pPr>
        <w:pStyle w:val="NormalWeb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8D63FD" w:rsidRPr="00084E27" w:rsidRDefault="008D63FD" w:rsidP="008D63FD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______ ___________ ______</w:t>
      </w:r>
    </w:p>
    <w:p w:rsidR="008D63FD" w:rsidRPr="00084E27" w:rsidRDefault="008D63FD" w:rsidP="008D63FD">
      <w:pPr>
        <w:pStyle w:val="NormalWeb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084E27">
        <w:rPr>
          <w:sz w:val="18"/>
          <w:szCs w:val="18"/>
          <w:lang w:val="uk-UA"/>
        </w:rPr>
        <w:t xml:space="preserve">                       (дата складання)</w:t>
      </w:r>
    </w:p>
    <w:p w:rsidR="008D63FD" w:rsidRPr="00084E27" w:rsidRDefault="008D63FD" w:rsidP="008D63FD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D63FD" w:rsidRPr="00084E27" w:rsidRDefault="008D63FD" w:rsidP="008D63FD">
      <w:pPr>
        <w:pStyle w:val="NormalWeb"/>
        <w:spacing w:before="0" w:beforeAutospacing="0" w:after="0" w:afterAutospacing="0"/>
        <w:jc w:val="both"/>
        <w:rPr>
          <w:b/>
          <w:bCs/>
          <w:lang w:val="uk-UA"/>
        </w:rPr>
      </w:pPr>
    </w:p>
    <w:p w:rsidR="008D63FD" w:rsidRPr="008D63FD" w:rsidRDefault="008D63FD" w:rsidP="008D63FD">
      <w:pPr>
        <w:ind w:firstLine="708"/>
        <w:rPr>
          <w:lang w:val="uk-UA"/>
        </w:rPr>
      </w:pPr>
      <w:r w:rsidRPr="008D63FD">
        <w:rPr>
          <w:lang w:val="uk-UA"/>
        </w:rPr>
        <w:t>Примітки:</w:t>
      </w:r>
    </w:p>
    <w:p w:rsidR="008D63FD" w:rsidRPr="008D63FD" w:rsidRDefault="008D63FD" w:rsidP="008D63FD">
      <w:pPr>
        <w:spacing w:after="60"/>
        <w:ind w:firstLine="709"/>
        <w:rPr>
          <w:lang w:val="uk-UA"/>
        </w:rPr>
      </w:pPr>
      <w:r w:rsidRPr="008D63FD">
        <w:rPr>
          <w:lang w:val="uk-UA"/>
        </w:rPr>
        <w:t>1. Витяги з офіційної документації, а також коментарів заносяться до форми із зазначенням номерів сторінок і абзаців цих документів.</w:t>
      </w:r>
    </w:p>
    <w:p w:rsidR="004B70E7" w:rsidRPr="008D63FD" w:rsidRDefault="008D63FD" w:rsidP="008D63FD">
      <w:pPr>
        <w:ind w:firstLine="708"/>
        <w:jc w:val="both"/>
        <w:rPr>
          <w:lang w:val="uk-UA"/>
        </w:rPr>
      </w:pPr>
      <w:r w:rsidRPr="008D63FD">
        <w:rPr>
          <w:lang w:val="uk-UA"/>
        </w:rPr>
        <w:t xml:space="preserve">2. У графі </w:t>
      </w:r>
      <w:r>
        <w:rPr>
          <w:lang w:val="uk-UA"/>
        </w:rPr>
        <w:t>“Висновок”</w:t>
      </w:r>
      <w:r w:rsidRPr="008D63FD">
        <w:rPr>
          <w:lang w:val="uk-UA"/>
        </w:rPr>
        <w:t xml:space="preserve"> здійснюється запис про прийняття коментарів і наводиться нова редакція тексту аудиторського звіту та/або рекомендацій (у разі спростування коментарів зазначаються правові підстави для цього).</w:t>
      </w:r>
    </w:p>
    <w:sectPr w:rsidR="004B70E7" w:rsidRPr="008D63FD" w:rsidSect="008D63FD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D"/>
    <w:rsid w:val="002D28CD"/>
    <w:rsid w:val="004A0EF6"/>
    <w:rsid w:val="004B70E7"/>
    <w:rsid w:val="005730F2"/>
    <w:rsid w:val="007C477B"/>
    <w:rsid w:val="008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3FD"/>
    <w:rPr>
      <w:lang w:val="ru-RU" w:eastAsia="ru-RU"/>
    </w:rPr>
  </w:style>
  <w:style w:type="paragraph" w:styleId="Heading3">
    <w:name w:val="heading 3"/>
    <w:basedOn w:val="Normal"/>
    <w:next w:val="Normal"/>
    <w:qFormat/>
    <w:rsid w:val="008D63FD"/>
    <w:pPr>
      <w:keepNext/>
      <w:ind w:left="5529"/>
      <w:outlineLvl w:val="2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8D63FD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8D63F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D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3FD"/>
    <w:rPr>
      <w:lang w:val="ru-RU" w:eastAsia="ru-RU"/>
    </w:rPr>
  </w:style>
  <w:style w:type="paragraph" w:styleId="Heading3">
    <w:name w:val="heading 3"/>
    <w:basedOn w:val="Normal"/>
    <w:next w:val="Normal"/>
    <w:qFormat/>
    <w:rsid w:val="008D63FD"/>
    <w:pPr>
      <w:keepNext/>
      <w:ind w:left="5529"/>
      <w:outlineLvl w:val="2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8D63FD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8D63F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D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2014-12-25T13:10:00Z</cp:lastPrinted>
  <dcterms:created xsi:type="dcterms:W3CDTF">2015-01-05T07:44:00Z</dcterms:created>
  <dcterms:modified xsi:type="dcterms:W3CDTF">2015-01-05T07:44:00Z</dcterms:modified>
</cp:coreProperties>
</file>