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D8" w:rsidRPr="00F42B49" w:rsidRDefault="00861F1D" w:rsidP="00AF69D8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69D8" w:rsidRPr="00F42B49" w:rsidRDefault="00AF69D8" w:rsidP="00AF69D8"/>
    <w:p w:rsidR="00AF69D8" w:rsidRPr="00F42B49" w:rsidRDefault="00AF69D8" w:rsidP="00AF69D8"/>
    <w:p w:rsidR="00AF69D8" w:rsidRPr="00F42B49" w:rsidRDefault="00AF69D8" w:rsidP="00AF69D8"/>
    <w:p w:rsidR="00AF69D8" w:rsidRPr="00F42B49" w:rsidRDefault="00AF69D8" w:rsidP="00AF69D8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</w:tblGrid>
      <w:tr w:rsidR="00AF69D8" w:rsidRPr="00F42B49" w:rsidTr="00AF69D8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69D8" w:rsidRPr="00F42B49" w:rsidRDefault="00AF69D8" w:rsidP="00AF69D8">
            <w:pPr>
              <w:spacing w:after="80"/>
              <w:jc w:val="both"/>
              <w:rPr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паспорта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</w:t>
            </w:r>
            <w:proofErr w:type="spellEnd"/>
            <w:r>
              <w:rPr>
                <w:sz w:val="28"/>
                <w:szCs w:val="28"/>
                <w:lang w:val="ru-RU"/>
              </w:rPr>
              <w:softHyphen/>
            </w:r>
            <w:proofErr w:type="spellStart"/>
            <w:r>
              <w:rPr>
                <w:sz w:val="28"/>
                <w:szCs w:val="28"/>
              </w:rPr>
              <w:t>жетної</w:t>
            </w:r>
            <w:proofErr w:type="spellEnd"/>
            <w:r>
              <w:rPr>
                <w:sz w:val="28"/>
                <w:szCs w:val="28"/>
              </w:rPr>
              <w:t xml:space="preserve"> програми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Pr="00AF69D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рік</w:t>
            </w:r>
          </w:p>
        </w:tc>
      </w:tr>
    </w:tbl>
    <w:p w:rsidR="00FB79DF" w:rsidRPr="00AF69D8" w:rsidRDefault="00FB79DF">
      <w:pPr>
        <w:rPr>
          <w:sz w:val="28"/>
          <w:szCs w:val="28"/>
        </w:rPr>
      </w:pPr>
    </w:p>
    <w:p w:rsidR="00FB79DF" w:rsidRPr="001E1F13" w:rsidRDefault="00FB79DF">
      <w:pPr>
        <w:rPr>
          <w:sz w:val="28"/>
          <w:szCs w:val="28"/>
          <w:lang w:val="ru-RU"/>
        </w:rPr>
      </w:pPr>
    </w:p>
    <w:p w:rsidR="00FC7A1E" w:rsidRDefault="00FC7A1E" w:rsidP="00AF69D8">
      <w:pPr>
        <w:spacing w:after="120"/>
        <w:ind w:firstLine="709"/>
        <w:jc w:val="both"/>
        <w:rPr>
          <w:sz w:val="28"/>
          <w:szCs w:val="28"/>
        </w:rPr>
      </w:pPr>
      <w:r w:rsidRPr="000B7955">
        <w:rPr>
          <w:sz w:val="28"/>
          <w:szCs w:val="28"/>
        </w:rPr>
        <w:t xml:space="preserve">Відповідно до </w:t>
      </w:r>
      <w:r w:rsidR="004423C4">
        <w:rPr>
          <w:sz w:val="28"/>
          <w:szCs w:val="28"/>
        </w:rPr>
        <w:t>частини 8 статті 20 Бюджетного кодексу України</w:t>
      </w:r>
      <w:r w:rsidR="00CB3724">
        <w:rPr>
          <w:sz w:val="28"/>
          <w:szCs w:val="28"/>
        </w:rPr>
        <w:t xml:space="preserve">, Закону України </w:t>
      </w:r>
      <w:r w:rsidR="00AF69D8">
        <w:rPr>
          <w:sz w:val="28"/>
          <w:szCs w:val="28"/>
        </w:rPr>
        <w:t>“</w:t>
      </w:r>
      <w:r w:rsidR="00CB3724">
        <w:rPr>
          <w:sz w:val="28"/>
          <w:szCs w:val="28"/>
        </w:rPr>
        <w:t>Про Державний бюджет України на 201</w:t>
      </w:r>
      <w:r w:rsidR="000C2ED4">
        <w:rPr>
          <w:sz w:val="28"/>
          <w:szCs w:val="28"/>
        </w:rPr>
        <w:t>5</w:t>
      </w:r>
      <w:r w:rsidR="00CB3724">
        <w:rPr>
          <w:sz w:val="28"/>
          <w:szCs w:val="28"/>
        </w:rPr>
        <w:t xml:space="preserve"> рік</w:t>
      </w:r>
      <w:r w:rsidR="00AF69D8">
        <w:rPr>
          <w:sz w:val="28"/>
          <w:szCs w:val="28"/>
        </w:rPr>
        <w:t>”</w:t>
      </w:r>
      <w:r w:rsidR="00A20B63">
        <w:rPr>
          <w:sz w:val="28"/>
          <w:szCs w:val="28"/>
        </w:rPr>
        <w:t xml:space="preserve">, </w:t>
      </w:r>
      <w:r>
        <w:rPr>
          <w:sz w:val="28"/>
          <w:szCs w:val="28"/>
        </w:rPr>
        <w:t>наказу Міністерства фінансів України від 29</w:t>
      </w:r>
      <w:r w:rsidR="004A654B" w:rsidRPr="00AF69D8">
        <w:rPr>
          <w:sz w:val="28"/>
          <w:szCs w:val="28"/>
        </w:rPr>
        <w:t>.12.</w:t>
      </w:r>
      <w:r>
        <w:rPr>
          <w:sz w:val="28"/>
          <w:szCs w:val="28"/>
        </w:rPr>
        <w:t>2002</w:t>
      </w:r>
      <w:r w:rsidR="008E1BF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E1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1098 </w:t>
      </w:r>
      <w:r w:rsidR="00AF69D8">
        <w:rPr>
          <w:sz w:val="28"/>
          <w:szCs w:val="28"/>
        </w:rPr>
        <w:t>“</w:t>
      </w:r>
      <w:r>
        <w:rPr>
          <w:sz w:val="28"/>
          <w:szCs w:val="28"/>
        </w:rPr>
        <w:t>Про паспорти бюджетних програм</w:t>
      </w:r>
      <w:r w:rsidR="00AF69D8">
        <w:rPr>
          <w:sz w:val="28"/>
          <w:szCs w:val="28"/>
        </w:rPr>
        <w:t>”</w:t>
      </w:r>
      <w:r>
        <w:rPr>
          <w:sz w:val="28"/>
          <w:szCs w:val="28"/>
        </w:rPr>
        <w:t>, зареєстрованого в Міністерстві юстиції</w:t>
      </w:r>
      <w:r w:rsidR="0047759A" w:rsidRPr="0047759A">
        <w:rPr>
          <w:sz w:val="28"/>
          <w:szCs w:val="28"/>
        </w:rPr>
        <w:t xml:space="preserve"> </w:t>
      </w:r>
      <w:r w:rsidR="0047759A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21</w:t>
      </w:r>
      <w:r w:rsidR="004A654B" w:rsidRPr="00AF69D8">
        <w:rPr>
          <w:sz w:val="28"/>
          <w:szCs w:val="28"/>
        </w:rPr>
        <w:t>.01.</w:t>
      </w:r>
      <w:r w:rsidR="008E1BF7">
        <w:rPr>
          <w:sz w:val="28"/>
          <w:szCs w:val="28"/>
        </w:rPr>
        <w:t xml:space="preserve">2003 </w:t>
      </w:r>
      <w:r>
        <w:rPr>
          <w:sz w:val="28"/>
          <w:szCs w:val="28"/>
        </w:rPr>
        <w:t>за №47/7368:</w:t>
      </w:r>
    </w:p>
    <w:p w:rsidR="00A20B63" w:rsidRDefault="00A20B63" w:rsidP="00AF69D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69D8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Затвердити паспорт бюджетної програми на 201</w:t>
      </w:r>
      <w:r w:rsidR="000C2ED4" w:rsidRPr="00AF69D8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рік Хмельницької обласної державної адміністрації по КПКВК 7921010 згідно з додатком.</w:t>
      </w:r>
    </w:p>
    <w:p w:rsidR="004423C4" w:rsidRDefault="00AF69D8" w:rsidP="00AF6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2. </w:t>
      </w:r>
      <w:r w:rsidR="008720CA">
        <w:rPr>
          <w:sz w:val="28"/>
          <w:szCs w:val="28"/>
        </w:rPr>
        <w:t xml:space="preserve">Контроль за виконанням паспорта </w:t>
      </w:r>
      <w:r w:rsidR="008720CA" w:rsidRPr="009F1E74">
        <w:rPr>
          <w:sz w:val="28"/>
          <w:szCs w:val="28"/>
        </w:rPr>
        <w:t>бюд</w:t>
      </w:r>
      <w:r w:rsidR="008720CA">
        <w:rPr>
          <w:sz w:val="28"/>
          <w:szCs w:val="28"/>
        </w:rPr>
        <w:t>ж</w:t>
      </w:r>
      <w:r w:rsidR="008720CA" w:rsidRPr="009F1E74">
        <w:rPr>
          <w:sz w:val="28"/>
          <w:szCs w:val="28"/>
        </w:rPr>
        <w:t>етної програми</w:t>
      </w:r>
      <w:r w:rsidR="008720CA">
        <w:rPr>
          <w:sz w:val="28"/>
          <w:szCs w:val="28"/>
        </w:rPr>
        <w:t xml:space="preserve"> покласти на Департамент фінансів </w:t>
      </w:r>
      <w:r w:rsidR="001E1F13">
        <w:rPr>
          <w:sz w:val="28"/>
          <w:szCs w:val="28"/>
        </w:rPr>
        <w:t>обласної державної адміністрації</w:t>
      </w:r>
      <w:r w:rsidR="00175B60">
        <w:rPr>
          <w:sz w:val="28"/>
          <w:szCs w:val="28"/>
        </w:rPr>
        <w:t>.</w:t>
      </w:r>
    </w:p>
    <w:p w:rsidR="004423C4" w:rsidRDefault="004423C4" w:rsidP="004423C4">
      <w:pPr>
        <w:jc w:val="both"/>
        <w:rPr>
          <w:sz w:val="28"/>
          <w:szCs w:val="28"/>
          <w:lang w:val="ru-RU"/>
        </w:rPr>
      </w:pPr>
    </w:p>
    <w:p w:rsidR="00AF69D8" w:rsidRPr="00AF69D8" w:rsidRDefault="00AF69D8" w:rsidP="004423C4">
      <w:pPr>
        <w:jc w:val="both"/>
        <w:rPr>
          <w:sz w:val="28"/>
          <w:szCs w:val="28"/>
          <w:lang w:val="ru-RU"/>
        </w:rPr>
      </w:pPr>
    </w:p>
    <w:p w:rsidR="008720CA" w:rsidRPr="009F1E74" w:rsidRDefault="008720CA" w:rsidP="008720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175B60" w:rsidRDefault="008720CA" w:rsidP="009F1E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5B60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175B60">
        <w:rPr>
          <w:sz w:val="28"/>
          <w:szCs w:val="28"/>
        </w:rPr>
        <w:t xml:space="preserve"> адміністрації</w:t>
      </w:r>
      <w:r w:rsidR="00175B60">
        <w:rPr>
          <w:sz w:val="28"/>
          <w:szCs w:val="28"/>
        </w:rPr>
        <w:tab/>
      </w:r>
      <w:r w:rsidR="00175B60">
        <w:rPr>
          <w:sz w:val="28"/>
          <w:szCs w:val="28"/>
        </w:rPr>
        <w:tab/>
      </w:r>
      <w:r w:rsidR="00175B60">
        <w:rPr>
          <w:sz w:val="28"/>
          <w:szCs w:val="28"/>
        </w:rPr>
        <w:tab/>
      </w:r>
      <w:r w:rsidR="00175B60">
        <w:rPr>
          <w:sz w:val="28"/>
          <w:szCs w:val="28"/>
        </w:rPr>
        <w:tab/>
      </w:r>
      <w:r w:rsidR="0070552A">
        <w:rPr>
          <w:sz w:val="28"/>
          <w:szCs w:val="28"/>
        </w:rPr>
        <w:tab/>
      </w:r>
      <w:r w:rsidR="00175B60">
        <w:rPr>
          <w:sz w:val="28"/>
          <w:szCs w:val="28"/>
        </w:rPr>
        <w:tab/>
      </w:r>
      <w:r w:rsidR="009F1E74" w:rsidRPr="008720CA">
        <w:rPr>
          <w:sz w:val="28"/>
          <w:szCs w:val="28"/>
          <w:lang w:val="ru-RU"/>
        </w:rPr>
        <w:tab/>
      </w:r>
      <w:r w:rsidR="009F1E74" w:rsidRPr="008720CA">
        <w:rPr>
          <w:sz w:val="28"/>
          <w:szCs w:val="28"/>
          <w:lang w:val="ru-RU"/>
        </w:rPr>
        <w:tab/>
      </w:r>
      <w:r w:rsidR="00AF69D8">
        <w:rPr>
          <w:sz w:val="28"/>
          <w:szCs w:val="28"/>
          <w:lang w:val="ru-RU"/>
        </w:rPr>
        <w:t xml:space="preserve"> </w:t>
      </w:r>
      <w:r w:rsidR="000C2ED4">
        <w:rPr>
          <w:sz w:val="28"/>
          <w:szCs w:val="28"/>
        </w:rPr>
        <w:t>О</w:t>
      </w:r>
      <w:r w:rsidR="00AF69D8">
        <w:rPr>
          <w:sz w:val="28"/>
          <w:szCs w:val="28"/>
        </w:rPr>
        <w:t>.</w:t>
      </w:r>
      <w:proofErr w:type="spellStart"/>
      <w:r w:rsidR="000C2ED4">
        <w:rPr>
          <w:sz w:val="28"/>
          <w:szCs w:val="28"/>
        </w:rPr>
        <w:t>Симчишин</w:t>
      </w:r>
      <w:proofErr w:type="spellEnd"/>
    </w:p>
    <w:sectPr w:rsidR="00175B60" w:rsidSect="00AF69D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0383"/>
    <w:multiLevelType w:val="hybridMultilevel"/>
    <w:tmpl w:val="6AD4CF00"/>
    <w:lvl w:ilvl="0" w:tplc="B84E40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BF1D16"/>
    <w:multiLevelType w:val="hybridMultilevel"/>
    <w:tmpl w:val="8F86725A"/>
    <w:lvl w:ilvl="0" w:tplc="1D7A22A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5D109ED"/>
    <w:multiLevelType w:val="hybridMultilevel"/>
    <w:tmpl w:val="E8E67EDC"/>
    <w:lvl w:ilvl="0" w:tplc="821844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F5D1699"/>
    <w:multiLevelType w:val="hybridMultilevel"/>
    <w:tmpl w:val="400EC54C"/>
    <w:lvl w:ilvl="0" w:tplc="35543FC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F2"/>
    <w:rsid w:val="000164FD"/>
    <w:rsid w:val="00064202"/>
    <w:rsid w:val="000B7955"/>
    <w:rsid w:val="000C2ED4"/>
    <w:rsid w:val="000F503B"/>
    <w:rsid w:val="000F61D3"/>
    <w:rsid w:val="00155721"/>
    <w:rsid w:val="00175B60"/>
    <w:rsid w:val="001760F2"/>
    <w:rsid w:val="001A6B0D"/>
    <w:rsid w:val="001B136A"/>
    <w:rsid w:val="001E1F13"/>
    <w:rsid w:val="001F2D97"/>
    <w:rsid w:val="002E25CC"/>
    <w:rsid w:val="00315C85"/>
    <w:rsid w:val="003966C0"/>
    <w:rsid w:val="003A78A5"/>
    <w:rsid w:val="003B1B33"/>
    <w:rsid w:val="003C32B8"/>
    <w:rsid w:val="003C46CC"/>
    <w:rsid w:val="0040027A"/>
    <w:rsid w:val="00402511"/>
    <w:rsid w:val="004423C4"/>
    <w:rsid w:val="00470191"/>
    <w:rsid w:val="0047759A"/>
    <w:rsid w:val="004A654B"/>
    <w:rsid w:val="004C7F8D"/>
    <w:rsid w:val="0050394F"/>
    <w:rsid w:val="00504532"/>
    <w:rsid w:val="0053389F"/>
    <w:rsid w:val="005B2579"/>
    <w:rsid w:val="006365DA"/>
    <w:rsid w:val="006E216E"/>
    <w:rsid w:val="0070552A"/>
    <w:rsid w:val="00711B08"/>
    <w:rsid w:val="007A0650"/>
    <w:rsid w:val="007E3A30"/>
    <w:rsid w:val="007F7C24"/>
    <w:rsid w:val="00861F1D"/>
    <w:rsid w:val="008720CA"/>
    <w:rsid w:val="008E1BF7"/>
    <w:rsid w:val="00931567"/>
    <w:rsid w:val="009C535E"/>
    <w:rsid w:val="009F1E74"/>
    <w:rsid w:val="009F3F70"/>
    <w:rsid w:val="00A20B63"/>
    <w:rsid w:val="00A2429C"/>
    <w:rsid w:val="00AA3DF0"/>
    <w:rsid w:val="00AF69D8"/>
    <w:rsid w:val="00B47914"/>
    <w:rsid w:val="00C4194D"/>
    <w:rsid w:val="00C51DBD"/>
    <w:rsid w:val="00C94A75"/>
    <w:rsid w:val="00CB3724"/>
    <w:rsid w:val="00CF7C0D"/>
    <w:rsid w:val="00D06A23"/>
    <w:rsid w:val="00D24348"/>
    <w:rsid w:val="00D30616"/>
    <w:rsid w:val="00D91169"/>
    <w:rsid w:val="00DF14CF"/>
    <w:rsid w:val="00E111E3"/>
    <w:rsid w:val="00E13D1C"/>
    <w:rsid w:val="00E4096E"/>
    <w:rsid w:val="00E8088D"/>
    <w:rsid w:val="00F4789E"/>
    <w:rsid w:val="00F744D3"/>
    <w:rsid w:val="00FA331E"/>
    <w:rsid w:val="00FB79DF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66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69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66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69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GFU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БПОВ</dc:creator>
  <cp:lastModifiedBy>babayota</cp:lastModifiedBy>
  <cp:revision>3</cp:revision>
  <cp:lastPrinted>2015-01-28T07:41:00Z</cp:lastPrinted>
  <dcterms:created xsi:type="dcterms:W3CDTF">2015-02-04T13:18:00Z</dcterms:created>
  <dcterms:modified xsi:type="dcterms:W3CDTF">2015-02-04T13:31:00Z</dcterms:modified>
</cp:coreProperties>
</file>