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A8074E" w:rsidRPr="009A7CFC" w:rsidTr="005C6083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A8074E" w:rsidRPr="00865C6C" w:rsidRDefault="00A8074E" w:rsidP="005C6083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 w:rsidRPr="00865C6C">
              <w:rPr>
                <w:bCs/>
                <w:sz w:val="26"/>
              </w:rPr>
              <w:t>Додаток</w:t>
            </w:r>
            <w:r>
              <w:rPr>
                <w:bCs/>
                <w:sz w:val="26"/>
              </w:rPr>
              <w:t xml:space="preserve"> 1</w:t>
            </w:r>
          </w:p>
          <w:p w:rsidR="00A8074E" w:rsidRPr="00865C6C" w:rsidRDefault="00A8074E" w:rsidP="005C6083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865C6C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A8074E" w:rsidRPr="00865C6C" w:rsidRDefault="00A8074E" w:rsidP="005C6083">
            <w:pPr>
              <w:pStyle w:val="BodyText2"/>
              <w:spacing w:after="0" w:line="240" w:lineRule="auto"/>
              <w:jc w:val="both"/>
              <w:rPr>
                <w:spacing w:val="-10"/>
                <w:sz w:val="26"/>
              </w:rPr>
            </w:pPr>
            <w:r w:rsidRPr="00865C6C">
              <w:rPr>
                <w:spacing w:val="-10"/>
                <w:sz w:val="26"/>
              </w:rPr>
              <w:t xml:space="preserve">від </w:t>
            </w:r>
            <w:r>
              <w:rPr>
                <w:spacing w:val="-10"/>
                <w:sz w:val="26"/>
              </w:rPr>
              <w:t>11</w:t>
            </w:r>
            <w:r w:rsidRPr="00865C6C">
              <w:rPr>
                <w:spacing w:val="-10"/>
                <w:sz w:val="26"/>
              </w:rPr>
              <w:t>.</w:t>
            </w:r>
            <w:r>
              <w:rPr>
                <w:spacing w:val="-10"/>
                <w:sz w:val="26"/>
              </w:rPr>
              <w:t>11</w:t>
            </w:r>
            <w:r w:rsidRPr="00865C6C">
              <w:rPr>
                <w:spacing w:val="-10"/>
                <w:sz w:val="26"/>
              </w:rPr>
              <w:t>.201</w:t>
            </w:r>
            <w:r>
              <w:rPr>
                <w:spacing w:val="-10"/>
                <w:sz w:val="26"/>
              </w:rPr>
              <w:t>0</w:t>
            </w:r>
            <w:r w:rsidRPr="00865C6C">
              <w:rPr>
                <w:spacing w:val="-10"/>
                <w:sz w:val="26"/>
              </w:rPr>
              <w:t xml:space="preserve"> № </w:t>
            </w:r>
            <w:r>
              <w:rPr>
                <w:spacing w:val="-10"/>
                <w:sz w:val="26"/>
              </w:rPr>
              <w:t>569</w:t>
            </w:r>
            <w:r w:rsidRPr="00865C6C">
              <w:rPr>
                <w:spacing w:val="-10"/>
                <w:sz w:val="26"/>
              </w:rPr>
              <w:t>/201</w:t>
            </w:r>
            <w:r>
              <w:rPr>
                <w:spacing w:val="-10"/>
                <w:sz w:val="26"/>
              </w:rPr>
              <w:t>0</w:t>
            </w:r>
            <w:r w:rsidRPr="00865C6C">
              <w:rPr>
                <w:spacing w:val="-10"/>
                <w:sz w:val="26"/>
              </w:rPr>
              <w:t>-р</w:t>
            </w:r>
          </w:p>
          <w:p w:rsidR="00A8074E" w:rsidRPr="00865C6C" w:rsidRDefault="00A8074E" w:rsidP="005C6083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865C6C">
              <w:rPr>
                <w:spacing w:val="-14"/>
                <w:sz w:val="26"/>
                <w:szCs w:val="26"/>
              </w:rPr>
              <w:t>(</w:t>
            </w:r>
            <w:r w:rsidRPr="00865C6C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A8074E" w:rsidRPr="00865C6C" w:rsidRDefault="00480EF5" w:rsidP="005C6083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</w:rPr>
              <w:t>05.02.</w:t>
            </w:r>
            <w:r w:rsidR="00A8074E" w:rsidRPr="00865C6C">
              <w:rPr>
                <w:sz w:val="26"/>
              </w:rPr>
              <w:t xml:space="preserve">2015 № </w:t>
            </w:r>
            <w:r>
              <w:rPr>
                <w:sz w:val="26"/>
              </w:rPr>
              <w:t>59/2015-р</w:t>
            </w:r>
            <w:r w:rsidR="00A8074E" w:rsidRPr="00865C6C">
              <w:rPr>
                <w:sz w:val="26"/>
              </w:rPr>
              <w:t>)</w:t>
            </w:r>
          </w:p>
        </w:tc>
      </w:tr>
    </w:tbl>
    <w:p w:rsidR="00A8074E" w:rsidRPr="009A7CFC" w:rsidRDefault="00A8074E" w:rsidP="00A8074E">
      <w:pPr>
        <w:shd w:val="clear" w:color="auto" w:fill="FFFFFF"/>
        <w:jc w:val="both"/>
        <w:rPr>
          <w:sz w:val="12"/>
        </w:rPr>
      </w:pPr>
    </w:p>
    <w:p w:rsidR="00A8074E" w:rsidRDefault="00A8074E" w:rsidP="00A8074E">
      <w:pPr>
        <w:jc w:val="both"/>
        <w:rPr>
          <w:sz w:val="28"/>
          <w:szCs w:val="28"/>
        </w:rPr>
      </w:pPr>
    </w:p>
    <w:p w:rsidR="00A8074E" w:rsidRPr="00865C6C" w:rsidRDefault="00A8074E" w:rsidP="00A8074E">
      <w:pPr>
        <w:contextualSpacing/>
        <w:jc w:val="center"/>
        <w:rPr>
          <w:b/>
          <w:sz w:val="28"/>
          <w:szCs w:val="28"/>
        </w:rPr>
      </w:pPr>
      <w:r w:rsidRPr="00865C6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65C6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865C6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65C6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65C6C">
        <w:rPr>
          <w:b/>
          <w:sz w:val="28"/>
          <w:szCs w:val="28"/>
        </w:rPr>
        <w:t>Д</w:t>
      </w:r>
    </w:p>
    <w:p w:rsidR="00A8074E" w:rsidRDefault="00A8074E" w:rsidP="00A8074E">
      <w:pPr>
        <w:jc w:val="center"/>
        <w:rPr>
          <w:sz w:val="28"/>
        </w:rPr>
      </w:pPr>
      <w:r>
        <w:rPr>
          <w:sz w:val="28"/>
        </w:rPr>
        <w:t>територіальної інвентаризаційної комісії обласної державної адміністрації</w:t>
      </w:r>
    </w:p>
    <w:p w:rsidR="00A8074E" w:rsidRDefault="00A8074E" w:rsidP="00A8074E">
      <w:pPr>
        <w:jc w:val="center"/>
        <w:rPr>
          <w:sz w:val="28"/>
        </w:rPr>
      </w:pPr>
      <w:r>
        <w:rPr>
          <w:sz w:val="28"/>
        </w:rPr>
        <w:t xml:space="preserve">з організації заходів, пов’язаних з проведенням технічної інвентаризації </w:t>
      </w:r>
    </w:p>
    <w:p w:rsidR="00A8074E" w:rsidRPr="00865C6C" w:rsidRDefault="00A8074E" w:rsidP="00A8074E">
      <w:pPr>
        <w:contextualSpacing/>
        <w:jc w:val="center"/>
        <w:rPr>
          <w:sz w:val="20"/>
          <w:szCs w:val="28"/>
        </w:rPr>
      </w:pPr>
      <w:r>
        <w:rPr>
          <w:sz w:val="28"/>
        </w:rPr>
        <w:t>захисних споруд цивільної оборони (цивільного захисту)</w:t>
      </w:r>
    </w:p>
    <w:p w:rsidR="00A8074E" w:rsidRPr="00865C6C" w:rsidRDefault="00A8074E" w:rsidP="00A8074E">
      <w:pPr>
        <w:contextualSpacing/>
        <w:jc w:val="center"/>
        <w:rPr>
          <w:sz w:val="12"/>
          <w:szCs w:val="28"/>
        </w:rPr>
      </w:pP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240"/>
        <w:gridCol w:w="5520"/>
      </w:tblGrid>
      <w:tr w:rsidR="00A8074E" w:rsidTr="00A8074E">
        <w:tc>
          <w:tcPr>
            <w:tcW w:w="3840" w:type="dxa"/>
          </w:tcPr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mallCaps/>
                <w:sz w:val="28"/>
                <w:szCs w:val="28"/>
              </w:rPr>
              <w:t>Кальніченко</w:t>
            </w:r>
          </w:p>
          <w:p w:rsidR="00A8074E" w:rsidRPr="00865C6C" w:rsidRDefault="00A8074E" w:rsidP="00A8074E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Володимир Ілліч</w:t>
            </w:r>
          </w:p>
        </w:tc>
        <w:tc>
          <w:tcPr>
            <w:tcW w:w="240" w:type="dxa"/>
          </w:tcPr>
          <w:p w:rsid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t>заступник голови облдержадміністрації, голова ко</w:t>
            </w:r>
            <w:r>
              <w:softHyphen/>
              <w:t>місії</w:t>
            </w:r>
          </w:p>
        </w:tc>
      </w:tr>
      <w:tr w:rsidR="00A8074E" w:rsidRPr="00A8074E" w:rsidTr="00A8074E">
        <w:tc>
          <w:tcPr>
            <w:tcW w:w="3840" w:type="dxa"/>
          </w:tcPr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240" w:type="dxa"/>
          </w:tcPr>
          <w:p w:rsidR="00A8074E" w:rsidRP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A8074E" w:rsidRP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A8074E" w:rsidTr="00A8074E">
        <w:tc>
          <w:tcPr>
            <w:tcW w:w="3840" w:type="dxa"/>
          </w:tcPr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mallCaps/>
                <w:sz w:val="28"/>
                <w:szCs w:val="28"/>
              </w:rPr>
              <w:t xml:space="preserve">Данилюк </w:t>
            </w:r>
          </w:p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Євген Дмитрович</w:t>
            </w:r>
          </w:p>
        </w:tc>
        <w:tc>
          <w:tcPr>
            <w:tcW w:w="240" w:type="dxa"/>
          </w:tcPr>
          <w:p w:rsid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</w:pPr>
            <w:r>
              <w:t>начальник управління з питань цивільного захисту населення облдержадміністрації, заступник голови комісії</w:t>
            </w:r>
          </w:p>
        </w:tc>
      </w:tr>
      <w:tr w:rsidR="00A8074E" w:rsidRPr="00A8074E" w:rsidTr="00A8074E">
        <w:tc>
          <w:tcPr>
            <w:tcW w:w="3840" w:type="dxa"/>
          </w:tcPr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240" w:type="dxa"/>
          </w:tcPr>
          <w:p w:rsidR="00A8074E" w:rsidRP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A8074E" w:rsidRP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A8074E" w:rsidTr="00A8074E">
        <w:tc>
          <w:tcPr>
            <w:tcW w:w="3840" w:type="dxa"/>
          </w:tcPr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mallCaps/>
                <w:sz w:val="28"/>
                <w:szCs w:val="28"/>
              </w:rPr>
              <w:t>Плащев</w:t>
            </w:r>
            <w:r>
              <w:rPr>
                <w:smallCaps/>
                <w:sz w:val="28"/>
                <w:szCs w:val="28"/>
              </w:rPr>
              <w:t>а</w:t>
            </w:r>
          </w:p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Тетяна Григорівна</w:t>
            </w:r>
          </w:p>
        </w:tc>
        <w:tc>
          <w:tcPr>
            <w:tcW w:w="240" w:type="dxa"/>
          </w:tcPr>
          <w:p w:rsid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</w:pPr>
            <w:r>
              <w:t>головний спеціаліст управління з питань цивіль</w:t>
            </w:r>
            <w:r>
              <w:softHyphen/>
              <w:t>ного захисту населення облдержадміністрації, се</w:t>
            </w:r>
            <w:r>
              <w:softHyphen/>
              <w:t>кретар комісії</w:t>
            </w:r>
          </w:p>
        </w:tc>
      </w:tr>
      <w:tr w:rsidR="00A8074E" w:rsidRPr="00A8074E" w:rsidTr="00A8074E">
        <w:tc>
          <w:tcPr>
            <w:tcW w:w="3840" w:type="dxa"/>
          </w:tcPr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240" w:type="dxa"/>
          </w:tcPr>
          <w:p w:rsidR="00A8074E" w:rsidRP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A8074E" w:rsidRP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A8074E" w:rsidTr="00A8074E">
        <w:tc>
          <w:tcPr>
            <w:tcW w:w="3840" w:type="dxa"/>
          </w:tcPr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mallCaps/>
                <w:sz w:val="28"/>
                <w:szCs w:val="28"/>
              </w:rPr>
              <w:t xml:space="preserve">Ващук </w:t>
            </w:r>
          </w:p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Григорій Іванович</w:t>
            </w:r>
          </w:p>
        </w:tc>
        <w:tc>
          <w:tcPr>
            <w:tcW w:w="240" w:type="dxa"/>
          </w:tcPr>
          <w:p w:rsid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</w:pPr>
            <w:r>
              <w:t xml:space="preserve">заступник </w:t>
            </w:r>
            <w:r w:rsidRPr="0063232D">
              <w:t>начальник</w:t>
            </w:r>
            <w:r>
              <w:t>а</w:t>
            </w:r>
            <w:r w:rsidRPr="0063232D">
              <w:t xml:space="preserve"> </w:t>
            </w:r>
            <w:r>
              <w:t>управління житлово-кому</w:t>
            </w:r>
            <w:r>
              <w:softHyphen/>
              <w:t xml:space="preserve">нального </w:t>
            </w:r>
            <w:r w:rsidRPr="0063232D">
              <w:t>господарства облдержадміністрації</w:t>
            </w:r>
          </w:p>
        </w:tc>
      </w:tr>
      <w:tr w:rsidR="00A8074E" w:rsidRPr="00A8074E" w:rsidTr="00A8074E">
        <w:tc>
          <w:tcPr>
            <w:tcW w:w="3840" w:type="dxa"/>
          </w:tcPr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240" w:type="dxa"/>
          </w:tcPr>
          <w:p w:rsidR="00A8074E" w:rsidRP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A8074E" w:rsidRP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A8074E" w:rsidTr="00A8074E">
        <w:tc>
          <w:tcPr>
            <w:tcW w:w="3840" w:type="dxa"/>
          </w:tcPr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mallCaps/>
                <w:sz w:val="28"/>
                <w:szCs w:val="28"/>
              </w:rPr>
              <w:t>Демчук</w:t>
            </w:r>
          </w:p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Сергій Олександрович</w:t>
            </w:r>
          </w:p>
        </w:tc>
        <w:tc>
          <w:tcPr>
            <w:tcW w:w="240" w:type="dxa"/>
          </w:tcPr>
          <w:p w:rsid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</w:pPr>
            <w:r>
              <w:t>начальник відділу Головного управління ДСНС України в області (за згодою)</w:t>
            </w:r>
          </w:p>
        </w:tc>
      </w:tr>
      <w:tr w:rsidR="00A8074E" w:rsidRPr="00A8074E" w:rsidTr="00A8074E">
        <w:tc>
          <w:tcPr>
            <w:tcW w:w="3840" w:type="dxa"/>
          </w:tcPr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240" w:type="dxa"/>
          </w:tcPr>
          <w:p w:rsidR="00A8074E" w:rsidRP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A8074E" w:rsidRP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A8074E" w:rsidTr="00A8074E">
        <w:tc>
          <w:tcPr>
            <w:tcW w:w="3840" w:type="dxa"/>
          </w:tcPr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mallCaps/>
                <w:sz w:val="28"/>
                <w:szCs w:val="28"/>
              </w:rPr>
              <w:t>Зозуля</w:t>
            </w:r>
          </w:p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Володимир Віталійович</w:t>
            </w:r>
          </w:p>
        </w:tc>
        <w:tc>
          <w:tcPr>
            <w:tcW w:w="240" w:type="dxa"/>
          </w:tcPr>
          <w:p w:rsid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</w:pPr>
            <w:r>
              <w:t>заступник директора Департаменту фінансів обл</w:t>
            </w:r>
            <w:r>
              <w:softHyphen/>
              <w:t>держадміністрації</w:t>
            </w:r>
          </w:p>
        </w:tc>
      </w:tr>
      <w:tr w:rsidR="00A8074E" w:rsidRPr="00A8074E" w:rsidTr="00A8074E">
        <w:tc>
          <w:tcPr>
            <w:tcW w:w="3840" w:type="dxa"/>
          </w:tcPr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240" w:type="dxa"/>
          </w:tcPr>
          <w:p w:rsidR="00A8074E" w:rsidRP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A8074E" w:rsidRP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A8074E" w:rsidTr="00A8074E">
        <w:tc>
          <w:tcPr>
            <w:tcW w:w="3840" w:type="dxa"/>
          </w:tcPr>
          <w:p w:rsidR="00A8074E" w:rsidRPr="00A8074E" w:rsidRDefault="00A8074E" w:rsidP="00A8074E">
            <w:pPr>
              <w:rPr>
                <w:smallCaps/>
                <w:sz w:val="28"/>
                <w:szCs w:val="28"/>
              </w:rPr>
            </w:pPr>
            <w:r w:rsidRPr="00A8074E">
              <w:rPr>
                <w:smallCaps/>
                <w:sz w:val="28"/>
                <w:szCs w:val="28"/>
              </w:rPr>
              <w:t>Лазуткіна</w:t>
            </w:r>
          </w:p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Ольга Анатоліївна</w:t>
            </w:r>
          </w:p>
        </w:tc>
        <w:tc>
          <w:tcPr>
            <w:tcW w:w="240" w:type="dxa"/>
          </w:tcPr>
          <w:p w:rsid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</w:pPr>
            <w:r>
              <w:t>начальник відділу управління державним майном регіонального відділення Фонду державного майна України по області (за згодою)</w:t>
            </w:r>
          </w:p>
        </w:tc>
      </w:tr>
      <w:tr w:rsidR="00A8074E" w:rsidRPr="00A8074E" w:rsidTr="00A8074E">
        <w:tc>
          <w:tcPr>
            <w:tcW w:w="3840" w:type="dxa"/>
          </w:tcPr>
          <w:p w:rsidR="00A8074E" w:rsidRPr="00A8074E" w:rsidRDefault="00A8074E" w:rsidP="00A8074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40" w:type="dxa"/>
          </w:tcPr>
          <w:p w:rsidR="00A8074E" w:rsidRP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A8074E" w:rsidRP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A8074E" w:rsidTr="00A8074E">
        <w:tc>
          <w:tcPr>
            <w:tcW w:w="3840" w:type="dxa"/>
          </w:tcPr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mallCaps/>
                <w:sz w:val="28"/>
                <w:szCs w:val="28"/>
              </w:rPr>
              <w:t>Павлюк</w:t>
            </w:r>
          </w:p>
          <w:p w:rsidR="00A8074E" w:rsidRPr="00A8074E" w:rsidRDefault="00A8074E" w:rsidP="00A8074E">
            <w:pPr>
              <w:rPr>
                <w:smallCaps/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Ірина Іванівна</w:t>
            </w:r>
          </w:p>
        </w:tc>
        <w:tc>
          <w:tcPr>
            <w:tcW w:w="240" w:type="dxa"/>
          </w:tcPr>
          <w:p w:rsid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</w:pPr>
            <w:r>
              <w:t>інженер Хмельницького бюро технічної інвентари</w:t>
            </w:r>
            <w:r>
              <w:softHyphen/>
              <w:t>зації (за згодою)</w:t>
            </w:r>
          </w:p>
        </w:tc>
      </w:tr>
      <w:tr w:rsidR="00A8074E" w:rsidRPr="00A8074E" w:rsidTr="00A8074E">
        <w:tc>
          <w:tcPr>
            <w:tcW w:w="3840" w:type="dxa"/>
          </w:tcPr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240" w:type="dxa"/>
          </w:tcPr>
          <w:p w:rsidR="00A8074E" w:rsidRP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A8074E" w:rsidRP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A8074E" w:rsidTr="00A8074E">
        <w:tc>
          <w:tcPr>
            <w:tcW w:w="3840" w:type="dxa"/>
          </w:tcPr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mallCaps/>
                <w:sz w:val="28"/>
                <w:szCs w:val="28"/>
              </w:rPr>
              <w:t>Скороход</w:t>
            </w:r>
          </w:p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Світлана Степанівна</w:t>
            </w:r>
          </w:p>
        </w:tc>
        <w:tc>
          <w:tcPr>
            <w:tcW w:w="240" w:type="dxa"/>
          </w:tcPr>
          <w:p w:rsid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</w:pPr>
            <w:r>
              <w:t>заступник начальника юридичного відділу апарату облдержадміністрації</w:t>
            </w:r>
          </w:p>
        </w:tc>
      </w:tr>
      <w:tr w:rsidR="00A8074E" w:rsidRPr="00A8074E" w:rsidTr="00A8074E">
        <w:tc>
          <w:tcPr>
            <w:tcW w:w="3840" w:type="dxa"/>
          </w:tcPr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240" w:type="dxa"/>
          </w:tcPr>
          <w:p w:rsidR="00A8074E" w:rsidRP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A8074E" w:rsidRP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A8074E" w:rsidTr="00A8074E">
        <w:tc>
          <w:tcPr>
            <w:tcW w:w="3840" w:type="dxa"/>
          </w:tcPr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mallCaps/>
                <w:sz w:val="28"/>
                <w:szCs w:val="28"/>
              </w:rPr>
              <w:t>Шишко</w:t>
            </w:r>
          </w:p>
          <w:p w:rsidR="00A8074E" w:rsidRPr="00A8074E" w:rsidRDefault="00A8074E" w:rsidP="00A8074E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Віталій Миколайович</w:t>
            </w:r>
          </w:p>
        </w:tc>
        <w:tc>
          <w:tcPr>
            <w:tcW w:w="240" w:type="dxa"/>
          </w:tcPr>
          <w:p w:rsid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A8074E" w:rsidRDefault="00A8074E" w:rsidP="005C6083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857406">
              <w:t>начальник управління з питань спільної власності територіальних громад та економічного розвитку       виконавчого апарату обласної ради (за згодою)</w:t>
            </w:r>
          </w:p>
        </w:tc>
      </w:tr>
    </w:tbl>
    <w:p w:rsidR="00A8074E" w:rsidRPr="00A8074E" w:rsidRDefault="00A8074E" w:rsidP="00A8074E">
      <w:pPr>
        <w:rPr>
          <w:sz w:val="28"/>
          <w:szCs w:val="28"/>
        </w:rPr>
      </w:pPr>
    </w:p>
    <w:p w:rsidR="00A8074E" w:rsidRPr="00A8074E" w:rsidRDefault="00A8074E" w:rsidP="00A8074E">
      <w:pPr>
        <w:rPr>
          <w:sz w:val="28"/>
          <w:szCs w:val="28"/>
        </w:rPr>
      </w:pPr>
    </w:p>
    <w:p w:rsidR="00A8074E" w:rsidRDefault="00A8074E" w:rsidP="00A8074E">
      <w:pPr>
        <w:tabs>
          <w:tab w:val="left" w:pos="6980"/>
        </w:tabs>
        <w:rPr>
          <w:sz w:val="28"/>
        </w:rPr>
      </w:pPr>
      <w:r>
        <w:rPr>
          <w:sz w:val="28"/>
        </w:rPr>
        <w:t xml:space="preserve">Заступник голови – керівник </w:t>
      </w:r>
    </w:p>
    <w:p w:rsidR="00A8074E" w:rsidRDefault="00A8074E" w:rsidP="00A8074E">
      <w:pPr>
        <w:tabs>
          <w:tab w:val="left" w:pos="6980"/>
        </w:tabs>
        <w:rPr>
          <w:sz w:val="28"/>
        </w:rPr>
      </w:pPr>
      <w:r>
        <w:rPr>
          <w:sz w:val="28"/>
        </w:rPr>
        <w:t>апарату адміністрації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Л.Стебло</w:t>
      </w:r>
    </w:p>
    <w:sectPr w:rsidR="00A8074E" w:rsidSect="005C6083"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F4" w:rsidRDefault="009845F4" w:rsidP="009845F4">
      <w:r>
        <w:separator/>
      </w:r>
    </w:p>
  </w:endnote>
  <w:endnote w:type="continuationSeparator" w:id="0">
    <w:p w:rsidR="009845F4" w:rsidRDefault="009845F4" w:rsidP="0098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F4" w:rsidRDefault="009845F4" w:rsidP="009845F4">
      <w:r>
        <w:separator/>
      </w:r>
    </w:p>
  </w:footnote>
  <w:footnote w:type="continuationSeparator" w:id="0">
    <w:p w:rsidR="009845F4" w:rsidRDefault="009845F4" w:rsidP="0098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F56"/>
    <w:multiLevelType w:val="hybridMultilevel"/>
    <w:tmpl w:val="5D781D58"/>
    <w:lvl w:ilvl="0" w:tplc="03E6D9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4E"/>
    <w:rsid w:val="003E5737"/>
    <w:rsid w:val="00480EF5"/>
    <w:rsid w:val="004812C5"/>
    <w:rsid w:val="005C6083"/>
    <w:rsid w:val="00751770"/>
    <w:rsid w:val="009845F4"/>
    <w:rsid w:val="00A177FA"/>
    <w:rsid w:val="00A607A6"/>
    <w:rsid w:val="00A8074E"/>
    <w:rsid w:val="00C5414A"/>
    <w:rsid w:val="00E122B6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74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A8074E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A8074E"/>
    <w:pPr>
      <w:ind w:left="1080"/>
      <w:jc w:val="both"/>
    </w:pPr>
    <w:rPr>
      <w:szCs w:val="28"/>
    </w:rPr>
  </w:style>
  <w:style w:type="paragraph" w:styleId="BodyText2">
    <w:name w:val="Body Text 2"/>
    <w:basedOn w:val="Normal"/>
    <w:rsid w:val="00A8074E"/>
    <w:pPr>
      <w:spacing w:after="120" w:line="480" w:lineRule="auto"/>
    </w:pPr>
  </w:style>
  <w:style w:type="paragraph" w:customStyle="1" w:styleId="Normal1">
    <w:name w:val="Normal1"/>
    <w:rsid w:val="00A8074E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A8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74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A8074E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A8074E"/>
    <w:pPr>
      <w:ind w:left="1080"/>
      <w:jc w:val="both"/>
    </w:pPr>
    <w:rPr>
      <w:szCs w:val="28"/>
    </w:rPr>
  </w:style>
  <w:style w:type="paragraph" w:styleId="BodyText2">
    <w:name w:val="Body Text 2"/>
    <w:basedOn w:val="Normal"/>
    <w:rsid w:val="00A8074E"/>
    <w:pPr>
      <w:spacing w:after="120" w:line="480" w:lineRule="auto"/>
    </w:pPr>
  </w:style>
  <w:style w:type="paragraph" w:customStyle="1" w:styleId="Normal1">
    <w:name w:val="Normal1"/>
    <w:rsid w:val="00A8074E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A8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babayota</cp:lastModifiedBy>
  <cp:revision>2</cp:revision>
  <cp:lastPrinted>2015-02-03T09:56:00Z</cp:lastPrinted>
  <dcterms:created xsi:type="dcterms:W3CDTF">2015-02-11T10:00:00Z</dcterms:created>
  <dcterms:modified xsi:type="dcterms:W3CDTF">2015-02-11T10:00:00Z</dcterms:modified>
</cp:coreProperties>
</file>