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8" w:rsidRPr="00FD5B3E" w:rsidRDefault="006E02C5" w:rsidP="00E1159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198" w:rsidRPr="00FD5B3E" w:rsidRDefault="00897198">
      <w:pPr>
        <w:rPr>
          <w:sz w:val="28"/>
          <w:szCs w:val="28"/>
          <w:lang w:val="uk-UA"/>
        </w:rPr>
      </w:pPr>
    </w:p>
    <w:p w:rsidR="00897198" w:rsidRPr="00FD5B3E" w:rsidRDefault="0089719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501C5D" w:rsidRPr="00FD5B3E" w:rsidTr="00FD5B3E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C5D" w:rsidRPr="00FD5B3E" w:rsidRDefault="00501C5D" w:rsidP="00885653">
            <w:pPr>
              <w:jc w:val="both"/>
              <w:rPr>
                <w:sz w:val="28"/>
                <w:szCs w:val="28"/>
                <w:lang w:val="uk-UA"/>
              </w:rPr>
            </w:pPr>
            <w:r w:rsidRPr="00FD5B3E">
              <w:rPr>
                <w:sz w:val="28"/>
                <w:szCs w:val="28"/>
                <w:lang w:val="uk-UA"/>
              </w:rPr>
              <w:t xml:space="preserve">Про заходи </w:t>
            </w:r>
            <w:r w:rsidR="00407869" w:rsidRPr="00FD5B3E">
              <w:rPr>
                <w:sz w:val="28"/>
                <w:szCs w:val="28"/>
                <w:lang w:val="uk-UA"/>
              </w:rPr>
              <w:t xml:space="preserve">у зв’язку з вшануванням </w:t>
            </w:r>
            <w:r w:rsidR="00885653" w:rsidRPr="00FD5B3E">
              <w:rPr>
                <w:sz w:val="28"/>
                <w:szCs w:val="28"/>
                <w:lang w:val="uk-UA"/>
              </w:rPr>
              <w:t>громадян</w:t>
            </w:r>
            <w:r w:rsidR="00407869" w:rsidRPr="00FD5B3E">
              <w:rPr>
                <w:sz w:val="28"/>
                <w:szCs w:val="28"/>
                <w:lang w:val="uk-UA"/>
              </w:rPr>
              <w:t>, які брали участь у Рево</w:t>
            </w:r>
            <w:r w:rsidR="00FD5B3E">
              <w:rPr>
                <w:sz w:val="28"/>
                <w:szCs w:val="28"/>
                <w:lang w:val="uk-UA"/>
              </w:rPr>
              <w:softHyphen/>
            </w:r>
            <w:r w:rsidR="00407869" w:rsidRPr="00FD5B3E">
              <w:rPr>
                <w:sz w:val="28"/>
                <w:szCs w:val="28"/>
                <w:lang w:val="uk-UA"/>
              </w:rPr>
              <w:t xml:space="preserve">люції </w:t>
            </w:r>
            <w:r w:rsidR="0058679C">
              <w:rPr>
                <w:sz w:val="28"/>
                <w:szCs w:val="28"/>
                <w:lang w:val="uk-UA"/>
              </w:rPr>
              <w:t>Г</w:t>
            </w:r>
            <w:r w:rsidR="00407869" w:rsidRPr="00FD5B3E">
              <w:rPr>
                <w:sz w:val="28"/>
                <w:szCs w:val="28"/>
                <w:lang w:val="uk-UA"/>
              </w:rPr>
              <w:t xml:space="preserve">ідності </w:t>
            </w:r>
            <w:r w:rsidR="00885653" w:rsidRPr="00FD5B3E">
              <w:rPr>
                <w:sz w:val="28"/>
                <w:szCs w:val="28"/>
                <w:shd w:val="clear" w:color="auto" w:fill="FFFFFF"/>
              </w:rPr>
              <w:t>(листопад 2013</w:t>
            </w:r>
            <w:r w:rsidR="00DD23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D2397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proofErr w:type="spellStart"/>
            <w:r w:rsidR="00885653" w:rsidRPr="00FD5B3E">
              <w:rPr>
                <w:sz w:val="28"/>
                <w:szCs w:val="28"/>
                <w:shd w:val="clear" w:color="auto" w:fill="FFFFFF"/>
              </w:rPr>
              <w:t>лю</w:t>
            </w:r>
            <w:r w:rsidR="00DD2397">
              <w:rPr>
                <w:sz w:val="28"/>
                <w:szCs w:val="28"/>
                <w:shd w:val="clear" w:color="auto" w:fill="FFFFFF"/>
              </w:rPr>
              <w:softHyphen/>
            </w:r>
            <w:r w:rsidR="00885653" w:rsidRPr="00FD5B3E">
              <w:rPr>
                <w:sz w:val="28"/>
                <w:szCs w:val="28"/>
                <w:shd w:val="clear" w:color="auto" w:fill="FFFFFF"/>
              </w:rPr>
              <w:t>тий</w:t>
            </w:r>
            <w:proofErr w:type="spellEnd"/>
            <w:r w:rsidR="00885653" w:rsidRPr="00FD5B3E">
              <w:rPr>
                <w:sz w:val="28"/>
                <w:szCs w:val="28"/>
                <w:shd w:val="clear" w:color="auto" w:fill="FFFFFF"/>
              </w:rPr>
              <w:t xml:space="preserve"> 2014 рок</w:t>
            </w:r>
            <w:proofErr w:type="spellStart"/>
            <w:r w:rsidR="007026EA">
              <w:rPr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="00885653" w:rsidRPr="00FD5B3E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501C5D" w:rsidRPr="00FD5B3E" w:rsidRDefault="00501C5D">
      <w:pPr>
        <w:jc w:val="both"/>
        <w:rPr>
          <w:sz w:val="28"/>
          <w:szCs w:val="28"/>
          <w:lang w:val="uk-UA"/>
        </w:rPr>
      </w:pPr>
    </w:p>
    <w:p w:rsidR="00A31A51" w:rsidRPr="00FD5B3E" w:rsidRDefault="00A31A51">
      <w:pPr>
        <w:jc w:val="both"/>
        <w:rPr>
          <w:sz w:val="28"/>
          <w:szCs w:val="28"/>
          <w:lang w:val="uk-UA"/>
        </w:rPr>
      </w:pPr>
    </w:p>
    <w:p w:rsidR="00885653" w:rsidRPr="00FD5B3E" w:rsidRDefault="0043618E" w:rsidP="00FD5B3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На підста</w:t>
      </w:r>
      <w:r w:rsidR="00FD5B3E">
        <w:rPr>
          <w:sz w:val="28"/>
          <w:szCs w:val="28"/>
          <w:lang w:val="uk-UA"/>
        </w:rPr>
        <w:t>ві статей 6, 39 Закону України “</w:t>
      </w:r>
      <w:r w:rsidRPr="00FD5B3E">
        <w:rPr>
          <w:sz w:val="28"/>
          <w:szCs w:val="28"/>
          <w:lang w:val="uk-UA"/>
        </w:rPr>
        <w:t>Про місцеві державні адміні</w:t>
      </w:r>
      <w:r w:rsidR="00FD5B3E">
        <w:rPr>
          <w:sz w:val="28"/>
          <w:szCs w:val="28"/>
          <w:lang w:val="uk-UA"/>
        </w:rPr>
        <w:softHyphen/>
      </w:r>
      <w:r w:rsidRPr="00FD5B3E">
        <w:rPr>
          <w:sz w:val="28"/>
          <w:szCs w:val="28"/>
          <w:lang w:val="uk-UA"/>
        </w:rPr>
        <w:t>страції</w:t>
      </w:r>
      <w:r w:rsidR="00FD5B3E">
        <w:rPr>
          <w:sz w:val="28"/>
          <w:szCs w:val="28"/>
          <w:lang w:val="uk-UA"/>
        </w:rPr>
        <w:t>”</w:t>
      </w:r>
      <w:r w:rsidRPr="00FD5B3E">
        <w:rPr>
          <w:sz w:val="28"/>
          <w:szCs w:val="28"/>
          <w:lang w:val="uk-UA"/>
        </w:rPr>
        <w:t>,</w:t>
      </w:r>
      <w:r w:rsidR="00885653" w:rsidRPr="00FD5B3E">
        <w:rPr>
          <w:sz w:val="28"/>
          <w:szCs w:val="28"/>
          <w:lang w:val="uk-UA"/>
        </w:rPr>
        <w:t xml:space="preserve"> з метою </w:t>
      </w:r>
      <w:r w:rsidR="007026EA">
        <w:rPr>
          <w:sz w:val="28"/>
          <w:szCs w:val="28"/>
          <w:lang w:val="uk-UA"/>
        </w:rPr>
        <w:t>вшанування</w:t>
      </w:r>
      <w:r w:rsidR="007026EA">
        <w:rPr>
          <w:sz w:val="28"/>
          <w:szCs w:val="28"/>
          <w:shd w:val="clear" w:color="auto" w:fill="FFFFFF"/>
          <w:lang w:val="uk-UA"/>
        </w:rPr>
        <w:t xml:space="preserve"> </w:t>
      </w:r>
      <w:r w:rsidR="00D15805" w:rsidRPr="00FD5B3E">
        <w:rPr>
          <w:sz w:val="28"/>
          <w:szCs w:val="28"/>
          <w:shd w:val="clear" w:color="auto" w:fill="FFFFFF"/>
          <w:lang w:val="uk-UA"/>
        </w:rPr>
        <w:t>патріотизму й мужності</w:t>
      </w:r>
      <w:r w:rsidR="00885653" w:rsidRPr="00FD5B3E">
        <w:rPr>
          <w:sz w:val="28"/>
          <w:szCs w:val="28"/>
          <w:lang w:val="uk-UA"/>
        </w:rPr>
        <w:t xml:space="preserve"> громадян, </w:t>
      </w:r>
      <w:r w:rsidR="00D15805" w:rsidRPr="00FD5B3E">
        <w:rPr>
          <w:sz w:val="28"/>
          <w:szCs w:val="28"/>
          <w:shd w:val="clear" w:color="auto" w:fill="FFFFFF"/>
          <w:lang w:val="uk-UA"/>
        </w:rPr>
        <w:t>які у листо</w:t>
      </w:r>
      <w:r w:rsidR="007026EA">
        <w:rPr>
          <w:sz w:val="28"/>
          <w:szCs w:val="28"/>
          <w:shd w:val="clear" w:color="auto" w:fill="FFFFFF"/>
          <w:lang w:val="uk-UA"/>
        </w:rPr>
        <w:softHyphen/>
        <w:t>паді 2013</w:t>
      </w:r>
      <w:r w:rsidR="00DD2397">
        <w:rPr>
          <w:sz w:val="28"/>
          <w:szCs w:val="28"/>
          <w:shd w:val="clear" w:color="auto" w:fill="FFFFFF"/>
          <w:lang w:val="uk-UA"/>
        </w:rPr>
        <w:t xml:space="preserve"> – </w:t>
      </w:r>
      <w:r w:rsidR="00D15805" w:rsidRPr="00FD5B3E">
        <w:rPr>
          <w:sz w:val="28"/>
          <w:szCs w:val="28"/>
          <w:shd w:val="clear" w:color="auto" w:fill="FFFFFF"/>
          <w:lang w:val="uk-UA"/>
        </w:rPr>
        <w:t>лютому 2014 рок</w:t>
      </w:r>
      <w:r w:rsidR="007026EA">
        <w:rPr>
          <w:sz w:val="28"/>
          <w:szCs w:val="28"/>
          <w:shd w:val="clear" w:color="auto" w:fill="FFFFFF"/>
          <w:lang w:val="uk-UA"/>
        </w:rPr>
        <w:t>ів</w:t>
      </w:r>
      <w:r w:rsidR="00D15805" w:rsidRPr="00FD5B3E">
        <w:rPr>
          <w:sz w:val="28"/>
          <w:szCs w:val="28"/>
          <w:shd w:val="clear" w:color="auto" w:fill="FFFFFF"/>
          <w:lang w:val="uk-UA"/>
        </w:rPr>
        <w:t xml:space="preserve"> стали на захист демократичних цінностей, прав і свобод людини і громадянина, національних інтересів нашої держави та її європейського вибору:</w:t>
      </w:r>
    </w:p>
    <w:p w:rsidR="00CE6E13" w:rsidRPr="00FD5B3E" w:rsidRDefault="00FD5B3E" w:rsidP="00FD5B3E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F3CA0" w:rsidRPr="00FD5B3E">
        <w:rPr>
          <w:sz w:val="28"/>
          <w:szCs w:val="28"/>
          <w:lang w:val="uk-UA"/>
        </w:rPr>
        <w:t xml:space="preserve">Департаменту освіти і науки, </w:t>
      </w:r>
      <w:r w:rsidR="00790393" w:rsidRPr="00FD5B3E">
        <w:rPr>
          <w:sz w:val="28"/>
          <w:szCs w:val="28"/>
          <w:lang w:val="uk-UA"/>
        </w:rPr>
        <w:t>управлінню</w:t>
      </w:r>
      <w:r w:rsidR="00AF3CA0" w:rsidRPr="00FD5B3E">
        <w:rPr>
          <w:sz w:val="28"/>
          <w:szCs w:val="28"/>
          <w:lang w:val="uk-UA"/>
        </w:rPr>
        <w:t xml:space="preserve"> культури, національностей та релігій облдержадміністрації </w:t>
      </w:r>
      <w:r w:rsidR="00B85ADB" w:rsidRPr="00FD5B3E">
        <w:rPr>
          <w:sz w:val="28"/>
          <w:szCs w:val="28"/>
          <w:lang w:val="uk-UA"/>
        </w:rPr>
        <w:t xml:space="preserve">забезпечити організацію </w:t>
      </w:r>
      <w:r>
        <w:rPr>
          <w:sz w:val="28"/>
          <w:szCs w:val="28"/>
          <w:lang w:val="uk-UA"/>
        </w:rPr>
        <w:t>у</w:t>
      </w:r>
      <w:r w:rsidR="00CE6E13" w:rsidRPr="00FD5B3E">
        <w:rPr>
          <w:sz w:val="28"/>
          <w:szCs w:val="28"/>
          <w:lang w:val="uk-UA"/>
        </w:rPr>
        <w:t xml:space="preserve"> закладах освіти та культури у другій декаді лютого 2015 року</w:t>
      </w:r>
      <w:r w:rsidR="008779A8" w:rsidRPr="00FD5B3E">
        <w:rPr>
          <w:sz w:val="28"/>
          <w:szCs w:val="28"/>
          <w:lang w:val="uk-UA"/>
        </w:rPr>
        <w:t xml:space="preserve"> інформаційно-просвітницьк</w:t>
      </w:r>
      <w:r w:rsidR="00790393" w:rsidRPr="00FD5B3E">
        <w:rPr>
          <w:sz w:val="28"/>
          <w:szCs w:val="28"/>
          <w:lang w:val="uk-UA"/>
        </w:rPr>
        <w:t>их</w:t>
      </w:r>
      <w:r w:rsidR="008779A8" w:rsidRPr="00FD5B3E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softHyphen/>
      </w:r>
      <w:r w:rsidR="008779A8" w:rsidRPr="00FD5B3E">
        <w:rPr>
          <w:sz w:val="28"/>
          <w:szCs w:val="28"/>
          <w:lang w:val="uk-UA"/>
        </w:rPr>
        <w:t>ход</w:t>
      </w:r>
      <w:r w:rsidR="00790393" w:rsidRPr="00FD5B3E">
        <w:rPr>
          <w:sz w:val="28"/>
          <w:szCs w:val="28"/>
          <w:lang w:val="uk-UA"/>
        </w:rPr>
        <w:t>ів</w:t>
      </w:r>
      <w:r w:rsidR="008779A8" w:rsidRPr="00FD5B3E">
        <w:rPr>
          <w:sz w:val="28"/>
          <w:szCs w:val="28"/>
          <w:lang w:val="uk-UA"/>
        </w:rPr>
        <w:t>, спрямован</w:t>
      </w:r>
      <w:r w:rsidR="00790393" w:rsidRPr="00FD5B3E">
        <w:rPr>
          <w:sz w:val="28"/>
          <w:szCs w:val="28"/>
          <w:lang w:val="uk-UA"/>
        </w:rPr>
        <w:t>их</w:t>
      </w:r>
      <w:r w:rsidR="008779A8" w:rsidRPr="00FD5B3E">
        <w:rPr>
          <w:sz w:val="28"/>
          <w:szCs w:val="28"/>
          <w:lang w:val="uk-UA"/>
        </w:rPr>
        <w:t xml:space="preserve"> на </w:t>
      </w:r>
      <w:r w:rsidR="008779A8" w:rsidRPr="00FD5B3E">
        <w:rPr>
          <w:sz w:val="28"/>
          <w:szCs w:val="28"/>
          <w:shd w:val="clear" w:color="auto" w:fill="FFFFFF"/>
          <w:lang w:val="uk-UA"/>
        </w:rPr>
        <w:t>збереження та донесення до сучасного і майбутніх по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="008779A8" w:rsidRPr="00FD5B3E">
        <w:rPr>
          <w:sz w:val="28"/>
          <w:szCs w:val="28"/>
          <w:shd w:val="clear" w:color="auto" w:fill="FFFFFF"/>
          <w:lang w:val="uk-UA"/>
        </w:rPr>
        <w:t>колінь об’єктивної інформації про доленосні події в Україні початку XXI сто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="008779A8" w:rsidRPr="00FD5B3E">
        <w:rPr>
          <w:sz w:val="28"/>
          <w:szCs w:val="28"/>
          <w:shd w:val="clear" w:color="auto" w:fill="FFFFFF"/>
          <w:lang w:val="uk-UA"/>
        </w:rPr>
        <w:t xml:space="preserve">ліття, зокрема </w:t>
      </w:r>
      <w:r w:rsidR="008779A8" w:rsidRPr="00FD5B3E">
        <w:rPr>
          <w:spacing w:val="-6"/>
          <w:sz w:val="28"/>
          <w:szCs w:val="28"/>
          <w:lang w:val="uk-UA"/>
        </w:rPr>
        <w:t xml:space="preserve">Революції </w:t>
      </w:r>
      <w:r w:rsidR="0058679C">
        <w:rPr>
          <w:spacing w:val="-6"/>
          <w:sz w:val="28"/>
          <w:szCs w:val="28"/>
          <w:lang w:val="uk-UA"/>
        </w:rPr>
        <w:t>Г</w:t>
      </w:r>
      <w:r w:rsidR="008779A8" w:rsidRPr="00FD5B3E">
        <w:rPr>
          <w:spacing w:val="-6"/>
          <w:sz w:val="28"/>
          <w:szCs w:val="28"/>
          <w:lang w:val="uk-UA"/>
        </w:rPr>
        <w:t>ідності</w:t>
      </w:r>
      <w:r w:rsidR="007026EA">
        <w:rPr>
          <w:spacing w:val="-6"/>
          <w:sz w:val="28"/>
          <w:szCs w:val="28"/>
          <w:lang w:val="uk-UA"/>
        </w:rPr>
        <w:t>,</w:t>
      </w:r>
      <w:r w:rsidR="007026EA">
        <w:rPr>
          <w:sz w:val="28"/>
          <w:szCs w:val="28"/>
          <w:shd w:val="clear" w:color="auto" w:fill="FFFFFF"/>
          <w:lang w:val="uk-UA"/>
        </w:rPr>
        <w:t xml:space="preserve"> за участі </w:t>
      </w:r>
      <w:r w:rsidR="00B85ADB" w:rsidRPr="00FD5B3E">
        <w:rPr>
          <w:sz w:val="28"/>
          <w:szCs w:val="28"/>
          <w:shd w:val="clear" w:color="auto" w:fill="FFFFFF"/>
          <w:lang w:val="uk-UA"/>
        </w:rPr>
        <w:t>широкого кола</w:t>
      </w:r>
      <w:r w:rsidR="00CD7794" w:rsidRPr="00FD5B3E">
        <w:rPr>
          <w:sz w:val="28"/>
          <w:szCs w:val="28"/>
          <w:shd w:val="clear" w:color="auto" w:fill="FFFFFF"/>
          <w:lang w:val="uk-UA"/>
        </w:rPr>
        <w:t xml:space="preserve"> </w:t>
      </w:r>
      <w:r w:rsidR="00CD7794" w:rsidRPr="00FD5B3E">
        <w:rPr>
          <w:sz w:val="28"/>
          <w:szCs w:val="28"/>
          <w:lang w:val="uk-UA"/>
        </w:rPr>
        <w:t>студентськ</w:t>
      </w:r>
      <w:r w:rsidR="00B85ADB" w:rsidRPr="00FD5B3E">
        <w:rPr>
          <w:sz w:val="28"/>
          <w:szCs w:val="28"/>
          <w:lang w:val="uk-UA"/>
        </w:rPr>
        <w:t>ої</w:t>
      </w:r>
      <w:r w:rsidR="00CD7794" w:rsidRPr="00FD5B3E">
        <w:rPr>
          <w:sz w:val="28"/>
          <w:szCs w:val="28"/>
          <w:lang w:val="uk-UA"/>
        </w:rPr>
        <w:t xml:space="preserve"> та учнівськ</w:t>
      </w:r>
      <w:r w:rsidR="00B85ADB" w:rsidRPr="00FD5B3E">
        <w:rPr>
          <w:sz w:val="28"/>
          <w:szCs w:val="28"/>
          <w:lang w:val="uk-UA"/>
        </w:rPr>
        <w:t>ої</w:t>
      </w:r>
      <w:r w:rsidR="00CD7794" w:rsidRPr="00FD5B3E">
        <w:rPr>
          <w:sz w:val="28"/>
          <w:szCs w:val="28"/>
          <w:lang w:val="uk-UA"/>
        </w:rPr>
        <w:t xml:space="preserve"> молод</w:t>
      </w:r>
      <w:r w:rsidR="002A10DC" w:rsidRPr="00FD5B3E">
        <w:rPr>
          <w:sz w:val="28"/>
          <w:szCs w:val="28"/>
          <w:lang w:val="uk-UA"/>
        </w:rPr>
        <w:t>і</w:t>
      </w:r>
      <w:r w:rsidR="00B85ADB" w:rsidRPr="00FD5B3E">
        <w:rPr>
          <w:sz w:val="28"/>
          <w:szCs w:val="28"/>
          <w:lang w:val="uk-UA"/>
        </w:rPr>
        <w:t>, громадських діячів.</w:t>
      </w:r>
    </w:p>
    <w:p w:rsidR="00D15805" w:rsidRPr="00FD5B3E" w:rsidRDefault="00D15805" w:rsidP="00FD5B3E">
      <w:pPr>
        <w:widowControl w:val="0"/>
        <w:tabs>
          <w:tab w:val="left" w:pos="1134"/>
        </w:tabs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2.</w:t>
      </w:r>
      <w:r w:rsidR="00FD5B3E">
        <w:rPr>
          <w:sz w:val="28"/>
          <w:szCs w:val="28"/>
          <w:lang w:val="uk-UA"/>
        </w:rPr>
        <w:t> </w:t>
      </w:r>
      <w:r w:rsidRPr="00FD5B3E">
        <w:rPr>
          <w:sz w:val="28"/>
          <w:szCs w:val="28"/>
          <w:lang w:val="uk-UA"/>
        </w:rPr>
        <w:t>Управлінню інформаційної діяльності та комунікацій з громадськістю облдержадміністрації:</w:t>
      </w:r>
    </w:p>
    <w:p w:rsidR="00885653" w:rsidRPr="00FD5B3E" w:rsidRDefault="005D1456" w:rsidP="00FD5B3E">
      <w:pPr>
        <w:tabs>
          <w:tab w:val="left" w:pos="1134"/>
        </w:tabs>
        <w:spacing w:after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5B3E">
        <w:rPr>
          <w:sz w:val="28"/>
          <w:szCs w:val="28"/>
          <w:lang w:val="uk-UA"/>
        </w:rPr>
        <w:t>2.1.</w:t>
      </w:r>
      <w:r w:rsidR="00FD5B3E">
        <w:rPr>
          <w:sz w:val="28"/>
          <w:szCs w:val="28"/>
          <w:lang w:val="uk-UA"/>
        </w:rPr>
        <w:t> </w:t>
      </w:r>
      <w:r w:rsidRPr="00FD5B3E">
        <w:rPr>
          <w:sz w:val="28"/>
          <w:szCs w:val="28"/>
          <w:lang w:val="uk-UA"/>
        </w:rPr>
        <w:t>Спільно з</w:t>
      </w:r>
      <w:r w:rsidR="00E723FA" w:rsidRPr="00FD5B3E">
        <w:rPr>
          <w:sz w:val="28"/>
          <w:szCs w:val="28"/>
          <w:lang w:val="uk-UA"/>
        </w:rPr>
        <w:t xml:space="preserve"> </w:t>
      </w:r>
      <w:r w:rsidRPr="00FD5B3E">
        <w:rPr>
          <w:sz w:val="28"/>
          <w:szCs w:val="28"/>
          <w:lang w:val="uk-UA"/>
        </w:rPr>
        <w:t xml:space="preserve">управлінням культури, національностей та релігій, </w:t>
      </w:r>
      <w:r w:rsidRPr="00FD5B3E">
        <w:rPr>
          <w:spacing w:val="-6"/>
          <w:sz w:val="28"/>
          <w:szCs w:val="28"/>
          <w:lang w:val="uk-UA"/>
        </w:rPr>
        <w:t>органі</w:t>
      </w:r>
      <w:r w:rsidR="00FD5B3E" w:rsidRPr="00FD5B3E">
        <w:rPr>
          <w:spacing w:val="-6"/>
          <w:sz w:val="28"/>
          <w:szCs w:val="28"/>
          <w:lang w:val="uk-UA"/>
        </w:rPr>
        <w:softHyphen/>
      </w:r>
      <w:r w:rsidRPr="00FD5B3E">
        <w:rPr>
          <w:spacing w:val="-6"/>
          <w:sz w:val="28"/>
          <w:szCs w:val="28"/>
          <w:lang w:val="uk-UA"/>
        </w:rPr>
        <w:t>заційним відділом апарату облдержадміністрації</w:t>
      </w:r>
      <w:r w:rsidR="00E723FA" w:rsidRPr="00FD5B3E">
        <w:rPr>
          <w:spacing w:val="-6"/>
          <w:sz w:val="28"/>
          <w:szCs w:val="28"/>
          <w:lang w:val="uk-UA"/>
        </w:rPr>
        <w:t>,</w:t>
      </w:r>
      <w:r w:rsidRPr="00FD5B3E">
        <w:rPr>
          <w:spacing w:val="-6"/>
          <w:sz w:val="28"/>
          <w:szCs w:val="28"/>
          <w:lang w:val="uk-UA"/>
        </w:rPr>
        <w:t xml:space="preserve"> </w:t>
      </w:r>
      <w:r w:rsidR="00E723FA" w:rsidRPr="00FD5B3E">
        <w:rPr>
          <w:spacing w:val="-6"/>
          <w:sz w:val="28"/>
          <w:szCs w:val="28"/>
          <w:lang w:val="uk-UA"/>
        </w:rPr>
        <w:t>виконавчим комітетом Хмель</w:t>
      </w:r>
      <w:r w:rsidR="00FD5B3E">
        <w:rPr>
          <w:sz w:val="28"/>
          <w:szCs w:val="28"/>
          <w:lang w:val="uk-UA"/>
        </w:rPr>
        <w:softHyphen/>
      </w:r>
      <w:r w:rsidR="00E723FA" w:rsidRPr="00FD5B3E">
        <w:rPr>
          <w:sz w:val="28"/>
          <w:szCs w:val="28"/>
          <w:lang w:val="uk-UA"/>
        </w:rPr>
        <w:t xml:space="preserve">ницької міської ради </w:t>
      </w:r>
      <w:r w:rsidRPr="00FD5B3E">
        <w:rPr>
          <w:sz w:val="28"/>
          <w:szCs w:val="28"/>
          <w:lang w:val="uk-UA"/>
        </w:rPr>
        <w:t xml:space="preserve">провести </w:t>
      </w:r>
      <w:r w:rsidR="00D67BF1" w:rsidRPr="00FD5B3E">
        <w:rPr>
          <w:sz w:val="28"/>
          <w:szCs w:val="28"/>
          <w:lang w:val="uk-UA"/>
        </w:rPr>
        <w:t xml:space="preserve">в обласному центрі </w:t>
      </w:r>
      <w:r w:rsidR="00FD5B3E">
        <w:rPr>
          <w:sz w:val="28"/>
          <w:szCs w:val="28"/>
          <w:lang w:val="uk-UA"/>
        </w:rPr>
        <w:t>у другій декаді лютого 2015 </w:t>
      </w:r>
      <w:r w:rsidR="007C07FB" w:rsidRPr="00FD5B3E">
        <w:rPr>
          <w:sz w:val="28"/>
          <w:szCs w:val="28"/>
          <w:lang w:val="uk-UA"/>
        </w:rPr>
        <w:t xml:space="preserve">року </w:t>
      </w:r>
      <w:r w:rsidR="00E723FA" w:rsidRPr="00FD5B3E">
        <w:rPr>
          <w:sz w:val="28"/>
          <w:szCs w:val="28"/>
          <w:shd w:val="clear" w:color="auto" w:fill="FFFFFF"/>
          <w:lang w:val="uk-UA"/>
        </w:rPr>
        <w:t>поклад</w:t>
      </w:r>
      <w:r w:rsidR="007026EA">
        <w:rPr>
          <w:sz w:val="28"/>
          <w:szCs w:val="28"/>
          <w:shd w:val="clear" w:color="auto" w:fill="FFFFFF"/>
          <w:lang w:val="uk-UA"/>
        </w:rPr>
        <w:t>а</w:t>
      </w:r>
      <w:r w:rsidR="00E723FA" w:rsidRPr="00FD5B3E">
        <w:rPr>
          <w:sz w:val="28"/>
          <w:szCs w:val="28"/>
          <w:shd w:val="clear" w:color="auto" w:fill="FFFFFF"/>
          <w:lang w:val="uk-UA"/>
        </w:rPr>
        <w:t>ння квітів до пам’ятних</w:t>
      </w:r>
      <w:r w:rsidR="00D15805" w:rsidRPr="00FD5B3E">
        <w:rPr>
          <w:sz w:val="28"/>
          <w:szCs w:val="28"/>
          <w:shd w:val="clear" w:color="auto" w:fill="FFFFFF"/>
          <w:lang w:val="uk-UA"/>
        </w:rPr>
        <w:t xml:space="preserve"> </w:t>
      </w:r>
      <w:r w:rsidR="00E723FA" w:rsidRPr="00FD5B3E">
        <w:rPr>
          <w:sz w:val="28"/>
          <w:szCs w:val="28"/>
          <w:shd w:val="clear" w:color="auto" w:fill="FFFFFF"/>
          <w:lang w:val="uk-UA"/>
        </w:rPr>
        <w:t>місць</w:t>
      </w:r>
      <w:r w:rsidR="00D15805" w:rsidRPr="00FD5B3E">
        <w:rPr>
          <w:sz w:val="28"/>
          <w:szCs w:val="28"/>
          <w:shd w:val="clear" w:color="auto" w:fill="FFFFFF"/>
          <w:lang w:val="uk-UA"/>
        </w:rPr>
        <w:t xml:space="preserve"> борцям за незалежність Ук</w:t>
      </w:r>
      <w:r w:rsidR="00FD5B3E">
        <w:rPr>
          <w:sz w:val="28"/>
          <w:szCs w:val="28"/>
          <w:shd w:val="clear" w:color="auto" w:fill="FFFFFF"/>
          <w:lang w:val="uk-UA"/>
        </w:rPr>
        <w:softHyphen/>
      </w:r>
      <w:r w:rsidR="00D15805" w:rsidRPr="00FD5B3E">
        <w:rPr>
          <w:sz w:val="28"/>
          <w:szCs w:val="28"/>
          <w:shd w:val="clear" w:color="auto" w:fill="FFFFFF"/>
          <w:lang w:val="uk-UA"/>
        </w:rPr>
        <w:t>раїни</w:t>
      </w:r>
      <w:r w:rsidR="001C62AD" w:rsidRPr="00FD5B3E">
        <w:rPr>
          <w:sz w:val="28"/>
          <w:szCs w:val="28"/>
          <w:shd w:val="clear" w:color="auto" w:fill="FFFFFF"/>
          <w:lang w:val="uk-UA"/>
        </w:rPr>
        <w:t>, Героям Небесної Сотні</w:t>
      </w:r>
      <w:r w:rsidR="00D15805" w:rsidRPr="00FD5B3E">
        <w:rPr>
          <w:sz w:val="28"/>
          <w:szCs w:val="28"/>
          <w:shd w:val="clear" w:color="auto" w:fill="FFFFFF"/>
          <w:lang w:val="uk-UA"/>
        </w:rPr>
        <w:t xml:space="preserve"> </w:t>
      </w:r>
      <w:r w:rsidR="00071B31" w:rsidRPr="00FD5B3E">
        <w:rPr>
          <w:sz w:val="28"/>
          <w:szCs w:val="28"/>
          <w:shd w:val="clear" w:color="auto" w:fill="FFFFFF"/>
          <w:lang w:val="uk-UA"/>
        </w:rPr>
        <w:t>та ос</w:t>
      </w:r>
      <w:r w:rsidR="0058679C">
        <w:rPr>
          <w:sz w:val="28"/>
          <w:szCs w:val="28"/>
          <w:shd w:val="clear" w:color="auto" w:fill="FFFFFF"/>
          <w:lang w:val="uk-UA"/>
        </w:rPr>
        <w:t>о</w:t>
      </w:r>
      <w:r w:rsidR="00071B31" w:rsidRPr="00FD5B3E">
        <w:rPr>
          <w:sz w:val="28"/>
          <w:szCs w:val="28"/>
          <w:shd w:val="clear" w:color="auto" w:fill="FFFFFF"/>
          <w:lang w:val="uk-UA"/>
        </w:rPr>
        <w:t>б</w:t>
      </w:r>
      <w:r w:rsidR="007026EA">
        <w:rPr>
          <w:sz w:val="28"/>
          <w:szCs w:val="28"/>
          <w:shd w:val="clear" w:color="auto" w:fill="FFFFFF"/>
          <w:lang w:val="uk-UA"/>
        </w:rPr>
        <w:t>ам</w:t>
      </w:r>
      <w:r w:rsidR="00D15805" w:rsidRPr="00FD5B3E">
        <w:rPr>
          <w:sz w:val="28"/>
          <w:szCs w:val="28"/>
          <w:shd w:val="clear" w:color="auto" w:fill="FFFFFF"/>
          <w:lang w:val="uk-UA"/>
        </w:rPr>
        <w:t xml:space="preserve">, які загинули під час Революції </w:t>
      </w:r>
      <w:r w:rsidR="0058679C">
        <w:rPr>
          <w:sz w:val="28"/>
          <w:szCs w:val="28"/>
          <w:shd w:val="clear" w:color="auto" w:fill="FFFFFF"/>
          <w:lang w:val="uk-UA"/>
        </w:rPr>
        <w:t>Г</w:t>
      </w:r>
      <w:r w:rsidR="00D15805" w:rsidRPr="00FD5B3E">
        <w:rPr>
          <w:sz w:val="28"/>
          <w:szCs w:val="28"/>
          <w:shd w:val="clear" w:color="auto" w:fill="FFFFFF"/>
          <w:lang w:val="uk-UA"/>
        </w:rPr>
        <w:t>ід</w:t>
      </w:r>
      <w:r w:rsidR="007026EA">
        <w:rPr>
          <w:sz w:val="28"/>
          <w:szCs w:val="28"/>
          <w:shd w:val="clear" w:color="auto" w:fill="FFFFFF"/>
          <w:lang w:val="uk-UA"/>
        </w:rPr>
        <w:softHyphen/>
      </w:r>
      <w:r w:rsidR="00D15805" w:rsidRPr="00FD5B3E">
        <w:rPr>
          <w:sz w:val="28"/>
          <w:szCs w:val="28"/>
          <w:shd w:val="clear" w:color="auto" w:fill="FFFFFF"/>
          <w:lang w:val="uk-UA"/>
        </w:rPr>
        <w:t>нос</w:t>
      </w:r>
      <w:r w:rsidR="007026EA">
        <w:rPr>
          <w:sz w:val="28"/>
          <w:szCs w:val="28"/>
          <w:shd w:val="clear" w:color="auto" w:fill="FFFFFF"/>
          <w:lang w:val="uk-UA"/>
        </w:rPr>
        <w:softHyphen/>
      </w:r>
      <w:r w:rsidR="00D15805" w:rsidRPr="00FD5B3E">
        <w:rPr>
          <w:sz w:val="28"/>
          <w:szCs w:val="28"/>
          <w:shd w:val="clear" w:color="auto" w:fill="FFFFFF"/>
          <w:lang w:val="uk-UA"/>
        </w:rPr>
        <w:t>ті</w:t>
      </w:r>
      <w:r w:rsidR="00D15805" w:rsidRPr="00FD5B3E">
        <w:rPr>
          <w:spacing w:val="-2"/>
          <w:sz w:val="28"/>
          <w:szCs w:val="28"/>
          <w:shd w:val="clear" w:color="auto" w:fill="FFFFFF"/>
          <w:lang w:val="uk-UA"/>
        </w:rPr>
        <w:t>, захищаючи незалежність, суверенітет та територіальну цілісність Ук</w:t>
      </w:r>
      <w:r w:rsidR="0058679C">
        <w:rPr>
          <w:spacing w:val="-2"/>
          <w:sz w:val="28"/>
          <w:szCs w:val="28"/>
          <w:shd w:val="clear" w:color="auto" w:fill="FFFFFF"/>
          <w:lang w:val="uk-UA"/>
        </w:rPr>
        <w:softHyphen/>
      </w:r>
      <w:r w:rsidR="00D15805" w:rsidRPr="00FD5B3E">
        <w:rPr>
          <w:spacing w:val="-2"/>
          <w:sz w:val="28"/>
          <w:szCs w:val="28"/>
          <w:shd w:val="clear" w:color="auto" w:fill="FFFFFF"/>
          <w:lang w:val="uk-UA"/>
        </w:rPr>
        <w:t>раїни</w:t>
      </w:r>
      <w:r w:rsidR="00E71785" w:rsidRPr="00FD5B3E">
        <w:rPr>
          <w:spacing w:val="-2"/>
          <w:sz w:val="28"/>
          <w:szCs w:val="28"/>
          <w:shd w:val="clear" w:color="auto" w:fill="FFFFFF"/>
          <w:lang w:val="uk-UA"/>
        </w:rPr>
        <w:t>.</w:t>
      </w:r>
    </w:p>
    <w:p w:rsidR="002A10DC" w:rsidRPr="00FD5B3E" w:rsidRDefault="002A10DC" w:rsidP="00FD5B3E">
      <w:pPr>
        <w:tabs>
          <w:tab w:val="left" w:pos="1134"/>
        </w:tabs>
        <w:spacing w:after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5B3E">
        <w:rPr>
          <w:sz w:val="28"/>
          <w:szCs w:val="28"/>
          <w:shd w:val="clear" w:color="auto" w:fill="FFFFFF"/>
          <w:lang w:val="uk-UA"/>
        </w:rPr>
        <w:t>2.2.</w:t>
      </w:r>
      <w:r w:rsidR="00935679" w:rsidRPr="00FD5B3E">
        <w:rPr>
          <w:sz w:val="28"/>
          <w:szCs w:val="28"/>
          <w:shd w:val="clear" w:color="auto" w:fill="FFFFFF"/>
          <w:lang w:val="uk-UA"/>
        </w:rPr>
        <w:t> Спільно з управлінням</w:t>
      </w:r>
      <w:r w:rsidR="007026EA">
        <w:rPr>
          <w:sz w:val="28"/>
          <w:szCs w:val="28"/>
          <w:shd w:val="clear" w:color="auto" w:fill="FFFFFF"/>
          <w:lang w:val="uk-UA"/>
        </w:rPr>
        <w:t>и</w:t>
      </w:r>
      <w:r w:rsidR="00935679" w:rsidRPr="00FD5B3E">
        <w:rPr>
          <w:sz w:val="28"/>
          <w:szCs w:val="28"/>
          <w:shd w:val="clear" w:color="auto" w:fill="FFFFFF"/>
          <w:lang w:val="uk-UA"/>
        </w:rPr>
        <w:t xml:space="preserve"> </w:t>
      </w:r>
      <w:r w:rsidR="00935679" w:rsidRPr="00FD5B3E">
        <w:rPr>
          <w:sz w:val="28"/>
          <w:szCs w:val="28"/>
          <w:lang w:val="uk-UA"/>
        </w:rPr>
        <w:t xml:space="preserve">культури, національностей та релігій, </w:t>
      </w:r>
      <w:r w:rsidR="00935679" w:rsidRPr="00FD5B3E">
        <w:rPr>
          <w:sz w:val="28"/>
          <w:szCs w:val="28"/>
          <w:shd w:val="clear" w:color="auto" w:fill="FFFFFF"/>
          <w:lang w:val="uk-UA"/>
        </w:rPr>
        <w:t>моло</w:t>
      </w:r>
      <w:r w:rsidR="007026EA">
        <w:rPr>
          <w:sz w:val="28"/>
          <w:szCs w:val="28"/>
          <w:shd w:val="clear" w:color="auto" w:fill="FFFFFF"/>
          <w:lang w:val="uk-UA"/>
        </w:rPr>
        <w:softHyphen/>
      </w:r>
      <w:r w:rsidR="00935679" w:rsidRPr="00FD5B3E">
        <w:rPr>
          <w:sz w:val="28"/>
          <w:szCs w:val="28"/>
          <w:shd w:val="clear" w:color="auto" w:fill="FFFFFF"/>
          <w:lang w:val="uk-UA"/>
        </w:rPr>
        <w:t xml:space="preserve">ді та спорту облдержадміністрації </w:t>
      </w:r>
      <w:r w:rsidR="00005968" w:rsidRPr="00FD5B3E">
        <w:rPr>
          <w:sz w:val="28"/>
          <w:szCs w:val="28"/>
          <w:shd w:val="clear" w:color="auto" w:fill="FFFFFF"/>
          <w:lang w:val="uk-UA"/>
        </w:rPr>
        <w:t>вжити заходів щодо відміни розважально-концертних заходів, спортивних змагань, внесення відповідних змін до про</w:t>
      </w:r>
      <w:r w:rsidR="00FD5B3E">
        <w:rPr>
          <w:sz w:val="28"/>
          <w:szCs w:val="28"/>
          <w:shd w:val="clear" w:color="auto" w:fill="FFFFFF"/>
          <w:lang w:val="uk-UA"/>
        </w:rPr>
        <w:softHyphen/>
      </w:r>
      <w:r w:rsidR="00005968" w:rsidRPr="00FD5B3E">
        <w:rPr>
          <w:sz w:val="28"/>
          <w:szCs w:val="28"/>
          <w:shd w:val="clear" w:color="auto" w:fill="FFFFFF"/>
          <w:lang w:val="uk-UA"/>
        </w:rPr>
        <w:t xml:space="preserve">грам </w:t>
      </w:r>
      <w:proofErr w:type="spellStart"/>
      <w:r w:rsidR="00005968" w:rsidRPr="00FD5B3E">
        <w:rPr>
          <w:sz w:val="28"/>
          <w:szCs w:val="28"/>
          <w:shd w:val="clear" w:color="auto" w:fill="FFFFFF"/>
          <w:lang w:val="uk-UA"/>
        </w:rPr>
        <w:t>теле-</w:t>
      </w:r>
      <w:proofErr w:type="spellEnd"/>
      <w:r w:rsidR="00005968" w:rsidRPr="00FD5B3E">
        <w:rPr>
          <w:sz w:val="28"/>
          <w:szCs w:val="28"/>
          <w:shd w:val="clear" w:color="auto" w:fill="FFFFFF"/>
          <w:lang w:val="uk-UA"/>
        </w:rPr>
        <w:t xml:space="preserve"> та радіопередач </w:t>
      </w:r>
      <w:r w:rsidR="00E816E4" w:rsidRPr="00FD5B3E">
        <w:rPr>
          <w:sz w:val="28"/>
          <w:szCs w:val="28"/>
          <w:shd w:val="clear" w:color="auto" w:fill="FFFFFF"/>
          <w:lang w:val="uk-UA"/>
        </w:rPr>
        <w:t>18-20 лютого 2015 року</w:t>
      </w:r>
      <w:r w:rsidRPr="00FD5B3E">
        <w:rPr>
          <w:sz w:val="28"/>
          <w:szCs w:val="28"/>
          <w:shd w:val="clear" w:color="auto" w:fill="FFFFFF"/>
          <w:lang w:val="uk-UA"/>
        </w:rPr>
        <w:t>.</w:t>
      </w:r>
    </w:p>
    <w:p w:rsidR="00D15805" w:rsidRPr="00FD5B3E" w:rsidRDefault="002A10DC" w:rsidP="00FD5B3E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5B3E">
        <w:rPr>
          <w:sz w:val="28"/>
          <w:szCs w:val="28"/>
          <w:shd w:val="clear" w:color="auto" w:fill="FFFFFF"/>
          <w:lang w:val="uk-UA"/>
        </w:rPr>
        <w:lastRenderedPageBreak/>
        <w:t>2.3</w:t>
      </w:r>
      <w:r w:rsidR="00E71785" w:rsidRPr="00FD5B3E">
        <w:rPr>
          <w:sz w:val="28"/>
          <w:szCs w:val="28"/>
          <w:shd w:val="clear" w:color="auto" w:fill="FFFFFF"/>
          <w:lang w:val="uk-UA"/>
        </w:rPr>
        <w:t xml:space="preserve">. </w:t>
      </w:r>
      <w:r w:rsidR="007C07FB" w:rsidRPr="00FD5B3E"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A31A51" w:rsidRPr="00FD5B3E">
        <w:rPr>
          <w:sz w:val="28"/>
          <w:szCs w:val="28"/>
          <w:shd w:val="clear" w:color="auto" w:fill="FFFFFF"/>
          <w:lang w:val="uk-UA"/>
        </w:rPr>
        <w:t>висвітлення</w:t>
      </w:r>
      <w:r w:rsidR="00713B2B" w:rsidRPr="00FD5B3E">
        <w:rPr>
          <w:sz w:val="28"/>
          <w:szCs w:val="28"/>
          <w:shd w:val="clear" w:color="auto" w:fill="FFFFFF"/>
          <w:lang w:val="uk-UA"/>
        </w:rPr>
        <w:t xml:space="preserve"> </w:t>
      </w:r>
      <w:r w:rsidR="00C621A4" w:rsidRPr="00FD5B3E">
        <w:rPr>
          <w:sz w:val="28"/>
          <w:szCs w:val="28"/>
          <w:shd w:val="clear" w:color="auto" w:fill="FFFFFF"/>
          <w:lang w:val="uk-UA"/>
        </w:rPr>
        <w:t xml:space="preserve">у засобах масової інформації </w:t>
      </w:r>
      <w:r w:rsidR="00A31A51" w:rsidRPr="00FD5B3E">
        <w:rPr>
          <w:sz w:val="28"/>
          <w:szCs w:val="28"/>
          <w:shd w:val="clear" w:color="auto" w:fill="FFFFFF"/>
          <w:lang w:val="uk-UA"/>
        </w:rPr>
        <w:t xml:space="preserve">патріотичної тематики на прикладах подій, що відбувалися </w:t>
      </w:r>
      <w:r w:rsidR="007026EA">
        <w:rPr>
          <w:sz w:val="28"/>
          <w:szCs w:val="28"/>
          <w:shd w:val="clear" w:color="auto" w:fill="FFFFFF"/>
          <w:lang w:val="uk-UA"/>
        </w:rPr>
        <w:t xml:space="preserve">під час </w:t>
      </w:r>
      <w:r w:rsidR="00A31A51" w:rsidRPr="00FD5B3E">
        <w:rPr>
          <w:spacing w:val="-6"/>
          <w:sz w:val="28"/>
          <w:szCs w:val="28"/>
          <w:lang w:val="uk-UA"/>
        </w:rPr>
        <w:t xml:space="preserve">Революції </w:t>
      </w:r>
      <w:r w:rsidR="0058679C">
        <w:rPr>
          <w:spacing w:val="-6"/>
          <w:sz w:val="28"/>
          <w:szCs w:val="28"/>
          <w:lang w:val="uk-UA"/>
        </w:rPr>
        <w:t>Г</w:t>
      </w:r>
      <w:r w:rsidR="00A31A51" w:rsidRPr="00FD5B3E">
        <w:rPr>
          <w:spacing w:val="-6"/>
          <w:sz w:val="28"/>
          <w:szCs w:val="28"/>
          <w:lang w:val="uk-UA"/>
        </w:rPr>
        <w:t>ідності</w:t>
      </w:r>
      <w:r w:rsidR="00FD5B3E">
        <w:rPr>
          <w:sz w:val="28"/>
          <w:szCs w:val="28"/>
          <w:shd w:val="clear" w:color="auto" w:fill="FFFFFF"/>
          <w:lang w:val="uk-UA"/>
        </w:rPr>
        <w:t>,</w:t>
      </w:r>
      <w:r w:rsidR="00A31A51" w:rsidRPr="00FD5B3E">
        <w:rPr>
          <w:sz w:val="28"/>
          <w:szCs w:val="28"/>
          <w:shd w:val="clear" w:color="auto" w:fill="FFFFFF"/>
          <w:lang w:val="uk-UA"/>
        </w:rPr>
        <w:t xml:space="preserve"> та на знак вшанування громадян, які брали в них участь.</w:t>
      </w:r>
    </w:p>
    <w:p w:rsidR="006F2333" w:rsidRPr="00FD5B3E" w:rsidRDefault="002A10DC" w:rsidP="00FD5B3E">
      <w:pPr>
        <w:widowControl w:val="0"/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3. </w:t>
      </w:r>
      <w:r w:rsidR="0043618E" w:rsidRPr="00FD5B3E">
        <w:rPr>
          <w:sz w:val="28"/>
          <w:szCs w:val="28"/>
          <w:lang w:val="uk-UA"/>
        </w:rPr>
        <w:t xml:space="preserve">Райдержадміністраціям, </w:t>
      </w:r>
      <w:r w:rsidR="007026EA">
        <w:rPr>
          <w:sz w:val="28"/>
          <w:szCs w:val="28"/>
          <w:lang w:val="uk-UA"/>
        </w:rPr>
        <w:t xml:space="preserve">рекомендувати </w:t>
      </w:r>
      <w:r w:rsidR="0043618E" w:rsidRPr="00FD5B3E">
        <w:rPr>
          <w:sz w:val="28"/>
          <w:szCs w:val="28"/>
          <w:lang w:val="uk-UA"/>
        </w:rPr>
        <w:t>виконавчим комітетам місь</w:t>
      </w:r>
      <w:r w:rsidR="007026EA">
        <w:rPr>
          <w:sz w:val="28"/>
          <w:szCs w:val="28"/>
          <w:lang w:val="uk-UA"/>
        </w:rPr>
        <w:softHyphen/>
      </w:r>
      <w:r w:rsidR="0043618E" w:rsidRPr="00FD5B3E">
        <w:rPr>
          <w:sz w:val="28"/>
          <w:szCs w:val="28"/>
          <w:lang w:val="uk-UA"/>
        </w:rPr>
        <w:t>ких (міст облас</w:t>
      </w:r>
      <w:r w:rsidR="00FD5B3E">
        <w:rPr>
          <w:sz w:val="28"/>
          <w:szCs w:val="28"/>
          <w:lang w:val="uk-UA"/>
        </w:rPr>
        <w:softHyphen/>
      </w:r>
      <w:r w:rsidR="0043618E" w:rsidRPr="00FD5B3E">
        <w:rPr>
          <w:sz w:val="28"/>
          <w:szCs w:val="28"/>
          <w:lang w:val="uk-UA"/>
        </w:rPr>
        <w:t>ного значення) рад забезпечити</w:t>
      </w:r>
      <w:r w:rsidR="006F2333" w:rsidRPr="00FD5B3E">
        <w:rPr>
          <w:sz w:val="28"/>
          <w:szCs w:val="28"/>
          <w:lang w:val="uk-UA"/>
        </w:rPr>
        <w:t>:</w:t>
      </w:r>
      <w:r w:rsidR="0043618E" w:rsidRPr="00FD5B3E">
        <w:rPr>
          <w:sz w:val="28"/>
          <w:szCs w:val="28"/>
          <w:lang w:val="uk-UA"/>
        </w:rPr>
        <w:t xml:space="preserve"> </w:t>
      </w:r>
    </w:p>
    <w:p w:rsidR="00A013D6" w:rsidRPr="00FD5B3E" w:rsidRDefault="0004127E" w:rsidP="00FD5B3E">
      <w:pPr>
        <w:widowControl w:val="0"/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3.1. </w:t>
      </w:r>
      <w:r w:rsidR="00A013D6" w:rsidRPr="00FD5B3E">
        <w:rPr>
          <w:sz w:val="28"/>
          <w:szCs w:val="28"/>
          <w:lang w:val="uk-UA"/>
        </w:rPr>
        <w:t xml:space="preserve">Проведення </w:t>
      </w:r>
      <w:r w:rsidR="009070FC" w:rsidRPr="00FD5B3E">
        <w:rPr>
          <w:sz w:val="28"/>
          <w:szCs w:val="28"/>
          <w:lang w:val="uk-UA"/>
        </w:rPr>
        <w:t xml:space="preserve">у другій декаді лютого 2015 року </w:t>
      </w:r>
      <w:r w:rsidR="00A013D6" w:rsidRPr="00FD5B3E">
        <w:rPr>
          <w:sz w:val="28"/>
          <w:szCs w:val="28"/>
          <w:lang w:val="uk-UA"/>
        </w:rPr>
        <w:t xml:space="preserve">меморіальних та пам’ятних патріотичних заходів </w:t>
      </w:r>
      <w:r w:rsidR="007026EA">
        <w:rPr>
          <w:sz w:val="28"/>
          <w:szCs w:val="28"/>
          <w:lang w:val="uk-UA"/>
        </w:rPr>
        <w:t xml:space="preserve">щодо </w:t>
      </w:r>
      <w:r w:rsidR="00A013D6" w:rsidRPr="00FD5B3E">
        <w:rPr>
          <w:sz w:val="28"/>
          <w:szCs w:val="28"/>
          <w:lang w:val="uk-UA"/>
        </w:rPr>
        <w:t xml:space="preserve">вшанування </w:t>
      </w:r>
      <w:r w:rsidR="00A013D6" w:rsidRPr="00FD5B3E">
        <w:rPr>
          <w:spacing w:val="-6"/>
          <w:sz w:val="28"/>
          <w:szCs w:val="28"/>
          <w:lang w:val="uk-UA"/>
        </w:rPr>
        <w:t>громадян</w:t>
      </w:r>
      <w:r w:rsidR="0058679C">
        <w:rPr>
          <w:spacing w:val="-6"/>
          <w:sz w:val="28"/>
          <w:szCs w:val="28"/>
          <w:lang w:val="uk-UA"/>
        </w:rPr>
        <w:t>, які брали участь у Революції Г</w:t>
      </w:r>
      <w:r w:rsidR="00A013D6" w:rsidRPr="00FD5B3E">
        <w:rPr>
          <w:spacing w:val="-6"/>
          <w:sz w:val="28"/>
          <w:szCs w:val="28"/>
          <w:lang w:val="uk-UA"/>
        </w:rPr>
        <w:t>ідності</w:t>
      </w:r>
      <w:r w:rsidR="00A013D6" w:rsidRPr="00FD5B3E">
        <w:rPr>
          <w:sz w:val="28"/>
          <w:szCs w:val="28"/>
          <w:shd w:val="clear" w:color="auto" w:fill="FFFFFF"/>
          <w:lang w:val="uk-UA"/>
        </w:rPr>
        <w:t>.</w:t>
      </w:r>
    </w:p>
    <w:p w:rsidR="00A013D6" w:rsidRPr="00FD5B3E" w:rsidRDefault="00A013D6" w:rsidP="00FD5B3E">
      <w:pPr>
        <w:widowControl w:val="0"/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3.2. </w:t>
      </w:r>
      <w:r w:rsidR="007026EA">
        <w:rPr>
          <w:sz w:val="28"/>
          <w:szCs w:val="28"/>
          <w:lang w:val="uk-UA"/>
        </w:rPr>
        <w:t>В</w:t>
      </w:r>
      <w:r w:rsidRPr="00FD5B3E">
        <w:rPr>
          <w:color w:val="000000"/>
          <w:sz w:val="28"/>
          <w:szCs w:val="28"/>
          <w:shd w:val="clear" w:color="auto" w:fill="FFFFFF"/>
          <w:lang w:val="uk-UA"/>
        </w:rPr>
        <w:t>жит</w:t>
      </w:r>
      <w:r w:rsidR="007026EA">
        <w:rPr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Pr="00FD5B3E">
        <w:rPr>
          <w:color w:val="000000"/>
          <w:sz w:val="28"/>
          <w:szCs w:val="28"/>
          <w:shd w:val="clear" w:color="auto" w:fill="FFFFFF"/>
          <w:lang w:val="uk-UA"/>
        </w:rPr>
        <w:t>необхідних заходів для створення Алеї пам’яті Героїв Украї</w:t>
      </w:r>
      <w:r w:rsidR="007026EA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FD5B3E">
        <w:rPr>
          <w:color w:val="000000"/>
          <w:sz w:val="28"/>
          <w:szCs w:val="28"/>
          <w:shd w:val="clear" w:color="auto" w:fill="FFFFFF"/>
          <w:lang w:val="uk-UA"/>
        </w:rPr>
        <w:t xml:space="preserve">ни, встановлення пам’ятників, пам’ятних </w:t>
      </w:r>
      <w:proofErr w:type="spellStart"/>
      <w:r w:rsidRPr="00FD5B3E">
        <w:rPr>
          <w:color w:val="000000"/>
          <w:sz w:val="28"/>
          <w:szCs w:val="28"/>
          <w:shd w:val="clear" w:color="auto" w:fill="FFFFFF"/>
          <w:lang w:val="uk-UA"/>
        </w:rPr>
        <w:t>дошок</w:t>
      </w:r>
      <w:proofErr w:type="spellEnd"/>
      <w:r w:rsidRPr="00FD5B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26EA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Pr="00FD5B3E">
        <w:rPr>
          <w:sz w:val="28"/>
          <w:szCs w:val="28"/>
          <w:lang w:val="uk-UA"/>
        </w:rPr>
        <w:t>увіковічення пам’яті Героїв України, які віддали своє життя за свободу і незалежність України.</w:t>
      </w:r>
    </w:p>
    <w:p w:rsidR="00C30D0B" w:rsidRPr="00FD5B3E" w:rsidRDefault="0043618E" w:rsidP="00FD5B3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4. </w:t>
      </w:r>
      <w:r w:rsidR="00C30D0B" w:rsidRPr="00FD5B3E">
        <w:rPr>
          <w:sz w:val="28"/>
          <w:szCs w:val="28"/>
          <w:lang w:val="uk-UA"/>
        </w:rPr>
        <w:t>Про результати роботи поінформувати управління інформаційної діяльності та комунікацій з громадськістю облдержадміністрації до 23 лютого 2015 року.</w:t>
      </w:r>
    </w:p>
    <w:p w:rsidR="0043618E" w:rsidRPr="00FD5B3E" w:rsidRDefault="00C30D0B" w:rsidP="0043618E">
      <w:pPr>
        <w:ind w:firstLine="709"/>
        <w:jc w:val="both"/>
        <w:rPr>
          <w:sz w:val="28"/>
          <w:szCs w:val="28"/>
          <w:lang w:val="uk-UA"/>
        </w:rPr>
      </w:pPr>
      <w:r w:rsidRPr="00FD5B3E">
        <w:rPr>
          <w:sz w:val="28"/>
          <w:szCs w:val="28"/>
          <w:lang w:val="uk-UA"/>
        </w:rPr>
        <w:t>5. </w:t>
      </w:r>
      <w:r w:rsidR="0043618E" w:rsidRPr="00FD5B3E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7026EA">
        <w:rPr>
          <w:sz w:val="28"/>
          <w:szCs w:val="28"/>
          <w:lang w:val="uk-UA"/>
        </w:rPr>
        <w:t>відповідно до розподілу обов’язків</w:t>
      </w:r>
      <w:r w:rsidR="0043618E" w:rsidRPr="00FD5B3E">
        <w:rPr>
          <w:sz w:val="28"/>
          <w:szCs w:val="28"/>
          <w:lang w:val="uk-UA"/>
        </w:rPr>
        <w:t>.</w:t>
      </w:r>
    </w:p>
    <w:p w:rsidR="00A013D6" w:rsidRPr="00FD5B3E" w:rsidRDefault="00A013D6" w:rsidP="00A013D6">
      <w:pPr>
        <w:jc w:val="both"/>
        <w:rPr>
          <w:sz w:val="28"/>
          <w:szCs w:val="28"/>
          <w:lang w:val="uk-UA"/>
        </w:rPr>
      </w:pPr>
    </w:p>
    <w:p w:rsidR="0043618E" w:rsidRPr="00FD5B3E" w:rsidRDefault="0043618E" w:rsidP="0043618E">
      <w:pPr>
        <w:rPr>
          <w:sz w:val="28"/>
          <w:szCs w:val="28"/>
          <w:lang w:val="uk-UA"/>
        </w:rPr>
      </w:pPr>
    </w:p>
    <w:p w:rsidR="0043618E" w:rsidRPr="00FD5B3E" w:rsidRDefault="0043618E" w:rsidP="0043618E">
      <w:pPr>
        <w:pStyle w:val="Heading2"/>
      </w:pPr>
      <w:r w:rsidRPr="00FD5B3E">
        <w:t xml:space="preserve">Перший заступник </w:t>
      </w:r>
    </w:p>
    <w:p w:rsidR="0043618E" w:rsidRPr="00FD5B3E" w:rsidRDefault="0043618E" w:rsidP="0043618E">
      <w:pPr>
        <w:pStyle w:val="Heading2"/>
      </w:pPr>
      <w:r w:rsidRPr="00FD5B3E">
        <w:t>голови адміністрації</w:t>
      </w:r>
      <w:r w:rsidRPr="00FD5B3E">
        <w:tab/>
      </w:r>
      <w:r w:rsidRPr="00FD5B3E">
        <w:tab/>
      </w:r>
      <w:r w:rsidRPr="00FD5B3E">
        <w:tab/>
      </w:r>
      <w:r w:rsidRPr="00FD5B3E">
        <w:tab/>
      </w:r>
      <w:r w:rsidRPr="00FD5B3E">
        <w:tab/>
      </w:r>
      <w:r w:rsidRPr="00FD5B3E">
        <w:tab/>
      </w:r>
      <w:r w:rsidRPr="00FD5B3E">
        <w:tab/>
      </w:r>
      <w:r w:rsidRPr="00FD5B3E">
        <w:tab/>
        <w:t xml:space="preserve">О. </w:t>
      </w:r>
      <w:proofErr w:type="spellStart"/>
      <w:r w:rsidRPr="00FD5B3E">
        <w:t>Симчишин</w:t>
      </w:r>
      <w:proofErr w:type="spellEnd"/>
    </w:p>
    <w:sectPr w:rsidR="0043618E" w:rsidRPr="00FD5B3E" w:rsidSect="00FD5B3E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50" w:rsidRDefault="00EE7550" w:rsidP="00D17781">
      <w:r>
        <w:separator/>
      </w:r>
    </w:p>
  </w:endnote>
  <w:endnote w:type="continuationSeparator" w:id="0">
    <w:p w:rsidR="00EE7550" w:rsidRDefault="00EE7550" w:rsidP="00D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50" w:rsidRDefault="00EE7550" w:rsidP="00D17781">
      <w:r>
        <w:separator/>
      </w:r>
    </w:p>
  </w:footnote>
  <w:footnote w:type="continuationSeparator" w:id="0">
    <w:p w:rsidR="00EE7550" w:rsidRDefault="00EE7550" w:rsidP="00D1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E" w:rsidRDefault="00FD5B3E" w:rsidP="00D17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79C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B3E" w:rsidRDefault="00FD5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E" w:rsidRDefault="00FD5B3E" w:rsidP="00D17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2C5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B3E" w:rsidRDefault="00FD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01E"/>
    <w:multiLevelType w:val="hybridMultilevel"/>
    <w:tmpl w:val="5F4A2380"/>
    <w:lvl w:ilvl="0" w:tplc="D97040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7"/>
    <w:rsid w:val="00005968"/>
    <w:rsid w:val="0004127E"/>
    <w:rsid w:val="00071B31"/>
    <w:rsid w:val="00196D45"/>
    <w:rsid w:val="001C62AD"/>
    <w:rsid w:val="00275EC5"/>
    <w:rsid w:val="002859CD"/>
    <w:rsid w:val="002A10DC"/>
    <w:rsid w:val="00407869"/>
    <w:rsid w:val="004146DB"/>
    <w:rsid w:val="0043618E"/>
    <w:rsid w:val="004C3853"/>
    <w:rsid w:val="00501C5D"/>
    <w:rsid w:val="00510014"/>
    <w:rsid w:val="0058679C"/>
    <w:rsid w:val="005D1456"/>
    <w:rsid w:val="006270A6"/>
    <w:rsid w:val="006B57B6"/>
    <w:rsid w:val="006E02C5"/>
    <w:rsid w:val="006F2333"/>
    <w:rsid w:val="007026EA"/>
    <w:rsid w:val="0071022C"/>
    <w:rsid w:val="00713B2B"/>
    <w:rsid w:val="00790393"/>
    <w:rsid w:val="007C07FB"/>
    <w:rsid w:val="007E70BB"/>
    <w:rsid w:val="008239D8"/>
    <w:rsid w:val="008779A8"/>
    <w:rsid w:val="00885653"/>
    <w:rsid w:val="00897198"/>
    <w:rsid w:val="008A340A"/>
    <w:rsid w:val="009070FC"/>
    <w:rsid w:val="00935679"/>
    <w:rsid w:val="0095020B"/>
    <w:rsid w:val="00A013D6"/>
    <w:rsid w:val="00A31A51"/>
    <w:rsid w:val="00A84235"/>
    <w:rsid w:val="00AF3CA0"/>
    <w:rsid w:val="00B13193"/>
    <w:rsid w:val="00B60DE7"/>
    <w:rsid w:val="00B85ADB"/>
    <w:rsid w:val="00BB2898"/>
    <w:rsid w:val="00C30D0B"/>
    <w:rsid w:val="00C621A4"/>
    <w:rsid w:val="00C70FEA"/>
    <w:rsid w:val="00C8618B"/>
    <w:rsid w:val="00CD7794"/>
    <w:rsid w:val="00CE6E13"/>
    <w:rsid w:val="00CF0786"/>
    <w:rsid w:val="00D1076D"/>
    <w:rsid w:val="00D15805"/>
    <w:rsid w:val="00D17781"/>
    <w:rsid w:val="00D67BF1"/>
    <w:rsid w:val="00DC348B"/>
    <w:rsid w:val="00DD2397"/>
    <w:rsid w:val="00E11594"/>
    <w:rsid w:val="00E70215"/>
    <w:rsid w:val="00E71785"/>
    <w:rsid w:val="00E723FA"/>
    <w:rsid w:val="00E816E4"/>
    <w:rsid w:val="00EC7007"/>
    <w:rsid w:val="00EE7550"/>
    <w:rsid w:val="00F92326"/>
    <w:rsid w:val="00F96D91"/>
    <w:rsid w:val="00F97D63"/>
    <w:rsid w:val="00F97E2B"/>
    <w:rsid w:val="00FA7643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semiHidden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5B3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semiHidden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5B3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обласні заходи з підготовки і проведення Року учасників бойових дій на території інших держав</vt:lpstr>
      <vt:lpstr>Про обласні заходи з підготовки і проведення Року учасників бойових дій на території інших держав</vt:lpstr>
    </vt:vector>
  </TitlesOfParts>
  <Company>MoBIL GROUP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обласні заходи з підготовки і проведення Року учасників бойових дій на території інших держав</dc:title>
  <dc:creator>Computer</dc:creator>
  <cp:lastModifiedBy>babayota</cp:lastModifiedBy>
  <cp:revision>3</cp:revision>
  <cp:lastPrinted>2015-02-10T13:38:00Z</cp:lastPrinted>
  <dcterms:created xsi:type="dcterms:W3CDTF">2015-02-18T12:40:00Z</dcterms:created>
  <dcterms:modified xsi:type="dcterms:W3CDTF">2015-02-18T12:51:00Z</dcterms:modified>
</cp:coreProperties>
</file>