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E0" w:rsidRDefault="00951501" w:rsidP="0069457D">
      <w:pPr>
        <w:jc w:val="center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3.65pt;height:172.5pt">
            <v:imagedata r:id="rId7" o:title="image002"/>
          </v:shape>
        </w:pict>
      </w:r>
      <w:bookmarkEnd w:id="0"/>
    </w:p>
    <w:p w:rsidR="00F041E0" w:rsidRDefault="00F041E0" w:rsidP="0069457D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F041E0" w:rsidRDefault="00F041E0" w:rsidP="0069457D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80"/>
      </w:tblGrid>
      <w:tr w:rsidR="00F041E0" w:rsidTr="0069457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41E0" w:rsidRPr="0069457D" w:rsidRDefault="00F041E0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69457D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Про створення комісії зі сприяння здійсненню</w:t>
            </w:r>
            <w:r w:rsidRPr="002C620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контролю </w:t>
            </w:r>
            <w:r w:rsidRPr="0069457D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за викори</w:t>
            </w:r>
            <w:r w:rsidRPr="0069457D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softHyphen/>
              <w:t xml:space="preserve">станням та охороною </w:t>
            </w:r>
            <w:proofErr w:type="spellStart"/>
            <w:r w:rsidRPr="0069457D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Збручанського</w:t>
            </w:r>
            <w:proofErr w:type="spellEnd"/>
            <w:r w:rsidRPr="0069457D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родовища мінеральних вод типу “</w:t>
            </w:r>
            <w:proofErr w:type="spellStart"/>
            <w:r w:rsidRPr="0069457D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Нафтуся</w:t>
            </w:r>
            <w:proofErr w:type="spellEnd"/>
            <w:r w:rsidRPr="0069457D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”</w:t>
            </w:r>
          </w:p>
        </w:tc>
      </w:tr>
    </w:tbl>
    <w:p w:rsidR="00F041E0" w:rsidRDefault="00F041E0" w:rsidP="0069457D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041E0" w:rsidRDefault="00F041E0" w:rsidP="0069457D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041E0" w:rsidRPr="00A21616" w:rsidRDefault="00F041E0" w:rsidP="0069457D">
      <w:pPr>
        <w:spacing w:after="120"/>
        <w:ind w:firstLine="709"/>
        <w:jc w:val="both"/>
        <w:rPr>
          <w:lang w:val="uk-UA"/>
        </w:rPr>
      </w:pPr>
      <w:r w:rsidRPr="00845A63">
        <w:rPr>
          <w:spacing w:val="-6"/>
          <w:lang w:val="uk-UA"/>
        </w:rPr>
        <w:t xml:space="preserve">На підставі статей 6, </w:t>
      </w:r>
      <w:r>
        <w:rPr>
          <w:spacing w:val="-6"/>
          <w:lang w:val="uk-UA"/>
        </w:rPr>
        <w:t xml:space="preserve">16, </w:t>
      </w:r>
      <w:r w:rsidRPr="00845A63">
        <w:rPr>
          <w:spacing w:val="-6"/>
          <w:lang w:val="uk-UA"/>
        </w:rPr>
        <w:t>39 Закону України “Про місцеві державні адміні</w:t>
      </w:r>
      <w:r>
        <w:rPr>
          <w:spacing w:val="-6"/>
          <w:lang w:val="uk-UA"/>
        </w:rPr>
        <w:softHyphen/>
      </w:r>
      <w:r w:rsidRPr="00845A63">
        <w:rPr>
          <w:spacing w:val="-6"/>
          <w:lang w:val="uk-UA"/>
        </w:rPr>
        <w:t>стра</w:t>
      </w:r>
      <w:r w:rsidRPr="00A21616">
        <w:rPr>
          <w:lang w:val="uk-UA"/>
        </w:rPr>
        <w:t>ції”</w:t>
      </w:r>
      <w:r>
        <w:rPr>
          <w:lang w:val="uk-UA"/>
        </w:rPr>
        <w:t>, враховуючи лист голови Хмельницької обласної ради від 30.12.2014 № 2711/01-15</w:t>
      </w:r>
      <w:r w:rsidRPr="00A21616">
        <w:rPr>
          <w:lang w:val="uk-UA"/>
        </w:rPr>
        <w:t>:</w:t>
      </w:r>
    </w:p>
    <w:p w:rsidR="00F041E0" w:rsidRPr="004C3BD2" w:rsidRDefault="00F041E0" w:rsidP="00845A63">
      <w:pPr>
        <w:tabs>
          <w:tab w:val="left" w:pos="1200"/>
        </w:tabs>
        <w:spacing w:after="120"/>
        <w:ind w:firstLine="709"/>
        <w:jc w:val="both"/>
        <w:rPr>
          <w:lang w:val="uk-UA"/>
        </w:rPr>
      </w:pPr>
      <w:r>
        <w:rPr>
          <w:lang w:val="uk-UA"/>
        </w:rPr>
        <w:t>1. </w:t>
      </w:r>
      <w:r w:rsidRPr="00A21616">
        <w:rPr>
          <w:lang w:val="uk-UA"/>
        </w:rPr>
        <w:t xml:space="preserve">Утворити при обласній державній адміністрації </w:t>
      </w:r>
      <w:r>
        <w:rPr>
          <w:lang w:val="uk-UA"/>
        </w:rPr>
        <w:t>комісію</w:t>
      </w:r>
      <w:r w:rsidRPr="005E6420">
        <w:rPr>
          <w:lang w:val="uk-UA"/>
        </w:rPr>
        <w:t xml:space="preserve"> </w:t>
      </w:r>
      <w:r>
        <w:rPr>
          <w:lang w:val="uk-UA"/>
        </w:rPr>
        <w:t>зі сприяння</w:t>
      </w:r>
      <w:r w:rsidRPr="005E6420">
        <w:rPr>
          <w:lang w:val="uk-UA"/>
        </w:rPr>
        <w:t xml:space="preserve"> </w:t>
      </w:r>
      <w:r w:rsidRPr="002E4734">
        <w:rPr>
          <w:lang w:val="uk-UA"/>
        </w:rPr>
        <w:t>здійсненню</w:t>
      </w:r>
      <w:r w:rsidRPr="002E4734">
        <w:t xml:space="preserve"> контролю </w:t>
      </w:r>
      <w:r>
        <w:rPr>
          <w:lang w:val="uk-UA"/>
        </w:rPr>
        <w:t xml:space="preserve">за використанням та охороною </w:t>
      </w:r>
      <w:proofErr w:type="spellStart"/>
      <w:r w:rsidRPr="005E6420">
        <w:rPr>
          <w:lang w:val="uk-UA"/>
        </w:rPr>
        <w:t>Збручанського</w:t>
      </w:r>
      <w:proofErr w:type="spellEnd"/>
      <w:r w:rsidRPr="005E6420">
        <w:rPr>
          <w:lang w:val="uk-UA"/>
        </w:rPr>
        <w:t xml:space="preserve"> родовища мінеральних вод</w:t>
      </w:r>
      <w:r>
        <w:rPr>
          <w:lang w:val="uk-UA"/>
        </w:rPr>
        <w:t xml:space="preserve"> типу “</w:t>
      </w:r>
      <w:proofErr w:type="spellStart"/>
      <w:r w:rsidRPr="0069457D">
        <w:rPr>
          <w:lang w:val="uk-UA"/>
        </w:rPr>
        <w:t>Нафтуся</w:t>
      </w:r>
      <w:proofErr w:type="spellEnd"/>
      <w:r>
        <w:rPr>
          <w:lang w:val="uk-UA"/>
        </w:rPr>
        <w:t>” як консультативно-дорадчий орган у складі згідно з додатком.</w:t>
      </w:r>
    </w:p>
    <w:p w:rsidR="00F041E0" w:rsidRPr="00A21616" w:rsidRDefault="00F041E0" w:rsidP="00845A63">
      <w:pPr>
        <w:ind w:firstLine="709"/>
        <w:jc w:val="both"/>
        <w:rPr>
          <w:lang w:val="uk-UA"/>
        </w:rPr>
      </w:pPr>
      <w:r w:rsidRPr="007C1E80">
        <w:t>2</w:t>
      </w:r>
      <w:r>
        <w:rPr>
          <w:lang w:val="uk-UA"/>
        </w:rPr>
        <w:t>. </w:t>
      </w:r>
      <w:r w:rsidRPr="00A21616">
        <w:rPr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>
        <w:rPr>
          <w:lang w:val="uk-UA"/>
        </w:rPr>
        <w:t>відповідно до розподілу обов’язків.</w:t>
      </w:r>
    </w:p>
    <w:p w:rsidR="00F041E0" w:rsidRPr="00A21616" w:rsidRDefault="00F041E0" w:rsidP="00845A63">
      <w:pPr>
        <w:jc w:val="both"/>
        <w:rPr>
          <w:lang w:val="uk-UA"/>
        </w:rPr>
      </w:pPr>
    </w:p>
    <w:p w:rsidR="00F041E0" w:rsidRPr="00A21616" w:rsidRDefault="00F041E0" w:rsidP="00845A63">
      <w:pPr>
        <w:jc w:val="both"/>
        <w:rPr>
          <w:lang w:val="uk-UA"/>
        </w:rPr>
      </w:pPr>
    </w:p>
    <w:p w:rsidR="00F041E0" w:rsidRPr="00A21616" w:rsidRDefault="00F041E0" w:rsidP="00845A63">
      <w:pPr>
        <w:jc w:val="both"/>
        <w:rPr>
          <w:lang w:val="uk-UA"/>
        </w:rPr>
      </w:pPr>
      <w:r w:rsidRPr="00A21616">
        <w:rPr>
          <w:lang w:val="uk-UA"/>
        </w:rPr>
        <w:t xml:space="preserve">Перший заступник </w:t>
      </w:r>
    </w:p>
    <w:p w:rsidR="00F041E0" w:rsidRDefault="00F041E0" w:rsidP="00845A63">
      <w:pPr>
        <w:rPr>
          <w:lang w:val="uk-UA"/>
        </w:rPr>
      </w:pPr>
      <w:r w:rsidRPr="00A21616">
        <w:rPr>
          <w:lang w:val="uk-UA"/>
        </w:rPr>
        <w:t xml:space="preserve">голови адміністрації </w:t>
      </w:r>
      <w:r w:rsidRPr="00A21616">
        <w:rPr>
          <w:lang w:val="uk-UA"/>
        </w:rPr>
        <w:tab/>
      </w:r>
      <w:r w:rsidRPr="00A21616">
        <w:rPr>
          <w:lang w:val="uk-UA"/>
        </w:rPr>
        <w:tab/>
      </w:r>
      <w:r w:rsidRPr="00A21616">
        <w:rPr>
          <w:lang w:val="uk-UA"/>
        </w:rPr>
        <w:tab/>
      </w:r>
      <w:r w:rsidRPr="00A21616">
        <w:rPr>
          <w:lang w:val="uk-UA"/>
        </w:rPr>
        <w:tab/>
      </w:r>
      <w:r w:rsidRPr="00A21616">
        <w:rPr>
          <w:lang w:val="uk-UA"/>
        </w:rPr>
        <w:tab/>
      </w:r>
      <w:r w:rsidRPr="00A21616">
        <w:rPr>
          <w:lang w:val="uk-UA"/>
        </w:rPr>
        <w:tab/>
      </w:r>
      <w:r w:rsidRPr="00A21616">
        <w:rPr>
          <w:lang w:val="uk-UA"/>
        </w:rPr>
        <w:tab/>
      </w:r>
      <w:r w:rsidRPr="00A21616">
        <w:rPr>
          <w:lang w:val="uk-UA"/>
        </w:rPr>
        <w:tab/>
        <w:t>О.</w:t>
      </w:r>
      <w:proofErr w:type="spellStart"/>
      <w:r w:rsidRPr="00A21616">
        <w:rPr>
          <w:lang w:val="uk-UA"/>
        </w:rPr>
        <w:t>Симчишин</w:t>
      </w:r>
      <w:proofErr w:type="spellEnd"/>
    </w:p>
    <w:sectPr w:rsidR="00F041E0" w:rsidSect="0069457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E0" w:rsidRDefault="00F041E0">
      <w:r>
        <w:separator/>
      </w:r>
    </w:p>
  </w:endnote>
  <w:endnote w:type="continuationSeparator" w:id="0">
    <w:p w:rsidR="00F041E0" w:rsidRDefault="00F0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E0" w:rsidRDefault="00F041E0">
      <w:r>
        <w:separator/>
      </w:r>
    </w:p>
  </w:footnote>
  <w:footnote w:type="continuationSeparator" w:id="0">
    <w:p w:rsidR="00F041E0" w:rsidRDefault="00F04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A63"/>
    <w:rsid w:val="0002521E"/>
    <w:rsid w:val="00032841"/>
    <w:rsid w:val="00036562"/>
    <w:rsid w:val="00064B61"/>
    <w:rsid w:val="00082AC6"/>
    <w:rsid w:val="000D04B6"/>
    <w:rsid w:val="0015608E"/>
    <w:rsid w:val="00167C24"/>
    <w:rsid w:val="002032EB"/>
    <w:rsid w:val="002474A8"/>
    <w:rsid w:val="00284ABA"/>
    <w:rsid w:val="002C6208"/>
    <w:rsid w:val="002D28CD"/>
    <w:rsid w:val="002E4734"/>
    <w:rsid w:val="00325AD1"/>
    <w:rsid w:val="00352C5A"/>
    <w:rsid w:val="0036283D"/>
    <w:rsid w:val="003D4D4B"/>
    <w:rsid w:val="003E681B"/>
    <w:rsid w:val="003F314C"/>
    <w:rsid w:val="00441427"/>
    <w:rsid w:val="004A0EF6"/>
    <w:rsid w:val="004B70E7"/>
    <w:rsid w:val="004C3BD2"/>
    <w:rsid w:val="004D1DEE"/>
    <w:rsid w:val="005C60A3"/>
    <w:rsid w:val="005E6420"/>
    <w:rsid w:val="0069457D"/>
    <w:rsid w:val="006C5DB5"/>
    <w:rsid w:val="006E63EF"/>
    <w:rsid w:val="007135D2"/>
    <w:rsid w:val="00734380"/>
    <w:rsid w:val="007A1B56"/>
    <w:rsid w:val="007B6556"/>
    <w:rsid w:val="007C1E80"/>
    <w:rsid w:val="007D758B"/>
    <w:rsid w:val="007E7D0C"/>
    <w:rsid w:val="00845A63"/>
    <w:rsid w:val="008C5C9E"/>
    <w:rsid w:val="008E37E5"/>
    <w:rsid w:val="008F5039"/>
    <w:rsid w:val="00951501"/>
    <w:rsid w:val="009A7FB6"/>
    <w:rsid w:val="00A21616"/>
    <w:rsid w:val="00A3371C"/>
    <w:rsid w:val="00A5140F"/>
    <w:rsid w:val="00A6656F"/>
    <w:rsid w:val="00B349C1"/>
    <w:rsid w:val="00BC6BA7"/>
    <w:rsid w:val="00BD0C18"/>
    <w:rsid w:val="00C116FB"/>
    <w:rsid w:val="00CA394F"/>
    <w:rsid w:val="00D177D7"/>
    <w:rsid w:val="00D2100D"/>
    <w:rsid w:val="00D354B3"/>
    <w:rsid w:val="00D64D4E"/>
    <w:rsid w:val="00E40156"/>
    <w:rsid w:val="00F03612"/>
    <w:rsid w:val="00F041E0"/>
    <w:rsid w:val="00F679CE"/>
    <w:rsid w:val="00F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63"/>
    <w:rPr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69457D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9"/>
    <w:semiHidden/>
    <w:locked/>
    <w:rsid w:val="00D64D4E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845A63"/>
    <w:pPr>
      <w:ind w:left="2520" w:hanging="1104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100D"/>
    <w:rPr>
      <w:rFonts w:cs="Times New Roman"/>
      <w:sz w:val="28"/>
      <w:szCs w:val="28"/>
      <w:lang w:val="ru-RU" w:eastAsia="ru-RU"/>
    </w:rPr>
  </w:style>
  <w:style w:type="paragraph" w:customStyle="1" w:styleId="a">
    <w:name w:val="Знак"/>
    <w:basedOn w:val="Normal"/>
    <w:uiPriority w:val="99"/>
    <w:rsid w:val="00845A63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45A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00D"/>
    <w:rPr>
      <w:rFonts w:cs="Times New Roman"/>
      <w:sz w:val="28"/>
      <w:szCs w:val="28"/>
      <w:lang w:val="ru-RU" w:eastAsia="ru-RU"/>
    </w:rPr>
  </w:style>
  <w:style w:type="character" w:styleId="PageNumber">
    <w:name w:val="page number"/>
    <w:basedOn w:val="DefaultParagraphFont"/>
    <w:uiPriority w:val="99"/>
    <w:rsid w:val="00845A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49C1"/>
    <w:rPr>
      <w:rFonts w:ascii="Tahoma" w:hAnsi="Tahoma" w:cs="Tahoma"/>
      <w:sz w:val="16"/>
      <w:szCs w:val="16"/>
      <w:lang w:val="ru-RU" w:eastAsia="ru-RU"/>
    </w:rPr>
  </w:style>
  <w:style w:type="character" w:customStyle="1" w:styleId="Heading5Char1">
    <w:name w:val="Heading 5 Char1"/>
    <w:link w:val="Heading5"/>
    <w:uiPriority w:val="99"/>
    <w:locked/>
    <w:rsid w:val="0069457D"/>
    <w:rPr>
      <w:rFonts w:ascii="Cambria" w:hAnsi="Cambria"/>
      <w:color w:val="243F60"/>
      <w:sz w:val="24"/>
      <w:lang w:eastAsia="ru-RU"/>
    </w:rPr>
  </w:style>
  <w:style w:type="paragraph" w:customStyle="1" w:styleId="Style1">
    <w:name w:val="Style1"/>
    <w:basedOn w:val="Normal"/>
    <w:uiPriority w:val="99"/>
    <w:rsid w:val="0069457D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69457D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466</Words>
  <Characters>267</Characters>
  <Application>Microsoft Office Word</Application>
  <DocSecurity>0</DocSecurity>
  <Lines>2</Lines>
  <Paragraphs>1</Paragraphs>
  <ScaleCrop>false</ScaleCrop>
  <Company>Хмельницька ОДА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babayota</cp:lastModifiedBy>
  <cp:revision>15</cp:revision>
  <cp:lastPrinted>2015-02-23T13:56:00Z</cp:lastPrinted>
  <dcterms:created xsi:type="dcterms:W3CDTF">2015-02-18T10:38:00Z</dcterms:created>
  <dcterms:modified xsi:type="dcterms:W3CDTF">2015-02-25T13:20:00Z</dcterms:modified>
</cp:coreProperties>
</file>