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68" w:rsidRDefault="00FE4DAD" w:rsidP="00232C68">
      <w:pPr>
        <w:jc w:val="center"/>
        <w:rPr>
          <w:sz w:val="28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2C68" w:rsidRDefault="00232C68">
      <w:pPr>
        <w:rPr>
          <w:sz w:val="28"/>
        </w:rPr>
      </w:pPr>
    </w:p>
    <w:p w:rsidR="00232C68" w:rsidRDefault="00232C68">
      <w:pPr>
        <w:rPr>
          <w:sz w:val="28"/>
        </w:rPr>
      </w:pPr>
    </w:p>
    <w:p w:rsidR="00232C68" w:rsidRPr="00232C68" w:rsidRDefault="00232C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C773E" w:rsidRPr="00232C68" w:rsidTr="00232C68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73E" w:rsidRPr="00232C68" w:rsidRDefault="00AC773E" w:rsidP="00232C68">
            <w:pPr>
              <w:spacing w:after="8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32C68">
              <w:rPr>
                <w:spacing w:val="-4"/>
                <w:sz w:val="28"/>
                <w:szCs w:val="28"/>
                <w:lang w:val="uk-UA"/>
              </w:rPr>
              <w:t xml:space="preserve">Про підсумки роботи </w:t>
            </w:r>
            <w:r w:rsidR="001E5D12">
              <w:rPr>
                <w:spacing w:val="-4"/>
                <w:sz w:val="28"/>
                <w:szCs w:val="28"/>
                <w:lang w:val="uk-UA"/>
              </w:rPr>
              <w:t xml:space="preserve">місцевих </w:t>
            </w:r>
            <w:r w:rsidRPr="00232C68">
              <w:rPr>
                <w:spacing w:val="-4"/>
                <w:sz w:val="28"/>
                <w:szCs w:val="28"/>
                <w:lang w:val="uk-UA"/>
              </w:rPr>
              <w:t>органів вико</w:t>
            </w:r>
            <w:r w:rsidRPr="00232C68">
              <w:rPr>
                <w:sz w:val="28"/>
                <w:szCs w:val="28"/>
                <w:lang w:val="uk-UA"/>
              </w:rPr>
              <w:t>нав</w:t>
            </w:r>
            <w:r w:rsidR="00232C68">
              <w:rPr>
                <w:sz w:val="28"/>
                <w:szCs w:val="28"/>
                <w:lang w:val="uk-UA"/>
              </w:rPr>
              <w:softHyphen/>
            </w:r>
            <w:r w:rsidRPr="00232C68">
              <w:rPr>
                <w:sz w:val="28"/>
                <w:szCs w:val="28"/>
                <w:lang w:val="uk-UA"/>
              </w:rPr>
              <w:t>чої влади та органів місцевого само</w:t>
            </w:r>
            <w:r w:rsidR="00232C68">
              <w:rPr>
                <w:sz w:val="28"/>
                <w:szCs w:val="28"/>
                <w:lang w:val="uk-UA"/>
              </w:rPr>
              <w:softHyphen/>
            </w:r>
            <w:r w:rsidRPr="00232C68">
              <w:rPr>
                <w:sz w:val="28"/>
                <w:szCs w:val="28"/>
                <w:lang w:val="uk-UA"/>
              </w:rPr>
              <w:t>врядування області з розгляду звернень громадян у 2014 році та зав</w:t>
            </w:r>
            <w:r w:rsidR="001E5D12">
              <w:rPr>
                <w:sz w:val="28"/>
                <w:szCs w:val="28"/>
                <w:lang w:val="uk-UA"/>
              </w:rPr>
              <w:softHyphen/>
            </w:r>
            <w:r w:rsidRPr="00232C68">
              <w:rPr>
                <w:sz w:val="28"/>
                <w:szCs w:val="28"/>
                <w:lang w:val="uk-UA"/>
              </w:rPr>
              <w:t>дання щодо підвищення її ефектив</w:t>
            </w:r>
            <w:r w:rsidR="001E5D12">
              <w:rPr>
                <w:sz w:val="28"/>
                <w:szCs w:val="28"/>
                <w:lang w:val="uk-UA"/>
              </w:rPr>
              <w:softHyphen/>
            </w:r>
            <w:r w:rsidRPr="00232C68">
              <w:rPr>
                <w:sz w:val="28"/>
                <w:szCs w:val="28"/>
                <w:lang w:val="uk-UA"/>
              </w:rPr>
              <w:t>ності у 2015 році</w:t>
            </w:r>
          </w:p>
        </w:tc>
      </w:tr>
    </w:tbl>
    <w:p w:rsidR="00AC773E" w:rsidRPr="00232C68" w:rsidRDefault="00AC773E" w:rsidP="00232C68">
      <w:pPr>
        <w:jc w:val="both"/>
        <w:rPr>
          <w:sz w:val="28"/>
          <w:szCs w:val="28"/>
        </w:rPr>
      </w:pPr>
    </w:p>
    <w:p w:rsidR="00AC773E" w:rsidRPr="00232C68" w:rsidRDefault="00AC773E" w:rsidP="00232C68">
      <w:pPr>
        <w:jc w:val="both"/>
        <w:rPr>
          <w:sz w:val="28"/>
          <w:szCs w:val="28"/>
          <w:lang w:val="uk-UA"/>
        </w:rPr>
      </w:pPr>
    </w:p>
    <w:p w:rsidR="00AC773E" w:rsidRPr="00232C68" w:rsidRDefault="00AC773E" w:rsidP="00232C6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32C68">
        <w:rPr>
          <w:sz w:val="28"/>
          <w:szCs w:val="28"/>
          <w:lang w:val="uk-UA"/>
        </w:rPr>
        <w:t xml:space="preserve">На підставі статей 6, 25 Закону України </w:t>
      </w:r>
      <w:r w:rsidR="00232C68">
        <w:rPr>
          <w:sz w:val="28"/>
          <w:szCs w:val="28"/>
          <w:lang w:val="uk-UA"/>
        </w:rPr>
        <w:t>“</w:t>
      </w:r>
      <w:r w:rsidRPr="00232C68">
        <w:rPr>
          <w:sz w:val="28"/>
          <w:szCs w:val="28"/>
          <w:lang w:val="uk-UA"/>
        </w:rPr>
        <w:t>Про місцеві державні адміні</w:t>
      </w:r>
      <w:r w:rsidRPr="00232C68">
        <w:rPr>
          <w:sz w:val="28"/>
          <w:szCs w:val="28"/>
          <w:lang w:val="uk-UA"/>
        </w:rPr>
        <w:softHyphen/>
        <w:t>страції</w:t>
      </w:r>
      <w:r w:rsidR="00232C68">
        <w:rPr>
          <w:sz w:val="28"/>
          <w:szCs w:val="28"/>
          <w:lang w:val="uk-UA"/>
        </w:rPr>
        <w:t>”</w:t>
      </w:r>
      <w:r w:rsidRPr="00232C68">
        <w:rPr>
          <w:sz w:val="28"/>
          <w:szCs w:val="28"/>
          <w:lang w:val="uk-UA"/>
        </w:rPr>
        <w:t xml:space="preserve">, з метою безумовного виконання в області вимог Закону України </w:t>
      </w:r>
      <w:r w:rsidR="00232C68">
        <w:rPr>
          <w:sz w:val="28"/>
          <w:szCs w:val="28"/>
          <w:lang w:val="uk-UA"/>
        </w:rPr>
        <w:t>“</w:t>
      </w:r>
      <w:r w:rsidRPr="00232C68">
        <w:rPr>
          <w:sz w:val="28"/>
          <w:szCs w:val="28"/>
          <w:lang w:val="uk-UA"/>
        </w:rPr>
        <w:t>Про звернення громадян</w:t>
      </w:r>
      <w:r w:rsidR="00232C68">
        <w:rPr>
          <w:sz w:val="28"/>
          <w:szCs w:val="28"/>
          <w:lang w:val="uk-UA"/>
        </w:rPr>
        <w:t>”</w:t>
      </w:r>
      <w:r w:rsidRPr="00232C68">
        <w:rPr>
          <w:sz w:val="28"/>
          <w:szCs w:val="28"/>
          <w:lang w:val="uk-UA"/>
        </w:rPr>
        <w:t>, Указу Президента України від 07 лютого 2008</w:t>
      </w:r>
      <w:r w:rsidRPr="00232C68">
        <w:rPr>
          <w:sz w:val="28"/>
          <w:szCs w:val="28"/>
        </w:rPr>
        <w:t> </w:t>
      </w:r>
      <w:r w:rsidRPr="00232C68">
        <w:rPr>
          <w:sz w:val="28"/>
          <w:szCs w:val="28"/>
          <w:lang w:val="uk-UA"/>
        </w:rPr>
        <w:t>року №</w:t>
      </w:r>
      <w:r w:rsidRPr="00232C68">
        <w:rPr>
          <w:sz w:val="28"/>
          <w:szCs w:val="28"/>
        </w:rPr>
        <w:t> </w:t>
      </w:r>
      <w:r w:rsidRPr="00232C68">
        <w:rPr>
          <w:sz w:val="28"/>
          <w:szCs w:val="28"/>
          <w:lang w:val="uk-UA"/>
        </w:rPr>
        <w:t xml:space="preserve">109/2008 </w:t>
      </w:r>
      <w:r w:rsidR="00232C68">
        <w:rPr>
          <w:sz w:val="28"/>
          <w:szCs w:val="28"/>
          <w:lang w:val="uk-UA"/>
        </w:rPr>
        <w:t>“</w:t>
      </w:r>
      <w:r w:rsidRPr="00232C68">
        <w:rPr>
          <w:sz w:val="28"/>
          <w:szCs w:val="28"/>
          <w:lang w:val="uk-UA"/>
        </w:rPr>
        <w:t>Про першочергові заходи щодо забезпечення реалізації та гаран</w:t>
      </w:r>
      <w:r w:rsidRPr="00232C68">
        <w:rPr>
          <w:sz w:val="28"/>
          <w:szCs w:val="28"/>
          <w:lang w:val="uk-UA"/>
        </w:rPr>
        <w:softHyphen/>
        <w:t>ту</w:t>
      </w:r>
      <w:r w:rsidRPr="00232C68">
        <w:rPr>
          <w:sz w:val="28"/>
          <w:szCs w:val="28"/>
          <w:lang w:val="uk-UA"/>
        </w:rPr>
        <w:softHyphen/>
        <w:t>вання конституційного права на звернення до органів державної влади та органів місцевого самоврядування</w:t>
      </w:r>
      <w:r w:rsidR="00232C68">
        <w:rPr>
          <w:sz w:val="28"/>
          <w:szCs w:val="28"/>
          <w:lang w:val="uk-UA"/>
        </w:rPr>
        <w:t>”</w:t>
      </w:r>
      <w:r w:rsidRPr="00232C68">
        <w:rPr>
          <w:sz w:val="28"/>
          <w:szCs w:val="28"/>
          <w:lang w:val="uk-UA"/>
        </w:rPr>
        <w:t xml:space="preserve">, </w:t>
      </w:r>
      <w:r w:rsidR="006C0988" w:rsidRPr="00232C68">
        <w:rPr>
          <w:sz w:val="28"/>
          <w:szCs w:val="28"/>
          <w:lang w:val="uk-UA"/>
        </w:rPr>
        <w:t>враховуюч</w:t>
      </w:r>
      <w:r w:rsidRPr="00232C68">
        <w:rPr>
          <w:sz w:val="28"/>
          <w:szCs w:val="28"/>
          <w:lang w:val="uk-UA"/>
        </w:rPr>
        <w:t>и інформацію з цього питання (додається):</w:t>
      </w:r>
    </w:p>
    <w:p w:rsidR="00AC773E" w:rsidRPr="00232C68" w:rsidRDefault="00AC773E" w:rsidP="00232C68">
      <w:pPr>
        <w:pStyle w:val="BodyTextIndent2"/>
        <w:spacing w:after="60"/>
      </w:pPr>
      <w:r w:rsidRPr="00232C68">
        <w:t>1. Головам райдержадміністрацій, керівникам структурних підрозділів об</w:t>
      </w:r>
      <w:r w:rsidRPr="00232C68">
        <w:softHyphen/>
        <w:t>ласної державної адміністрації, рекомендувати міським (міст обласного зна</w:t>
      </w:r>
      <w:r w:rsidRPr="00232C68">
        <w:softHyphen/>
        <w:t>чення) головам у межах наданих повноважень:</w:t>
      </w:r>
    </w:p>
    <w:p w:rsidR="00AC773E" w:rsidRPr="00232C68" w:rsidRDefault="00AC773E" w:rsidP="00232C68">
      <w:pPr>
        <w:pStyle w:val="BodyTextIndent2"/>
        <w:spacing w:after="60"/>
      </w:pPr>
      <w:r w:rsidRPr="00232C68">
        <w:t>1.1.</w:t>
      </w:r>
      <w:r w:rsidR="00232C68">
        <w:t> </w:t>
      </w:r>
      <w:r w:rsidR="0001476B" w:rsidRPr="00232C68">
        <w:t>Забезпеч</w:t>
      </w:r>
      <w:r w:rsidRPr="00232C68">
        <w:t>ити дієвий контроль за повним, об’єктивним і кваліфікова</w:t>
      </w:r>
      <w:r w:rsidRPr="00232C68">
        <w:softHyphen/>
        <w:t>ним розглядом звернень громадян, не допускати порушення термінів розгляду звернень</w:t>
      </w:r>
      <w:r w:rsidR="0001476B" w:rsidRPr="00232C68">
        <w:t>,</w:t>
      </w:r>
      <w:r w:rsidRPr="00232C68">
        <w:t xml:space="preserve"> </w:t>
      </w:r>
      <w:r w:rsidR="0001476B" w:rsidRPr="00232C68">
        <w:t xml:space="preserve">фактів надання неконкретних, неповних або неточних відповідей </w:t>
      </w:r>
      <w:r w:rsidRPr="00232C68">
        <w:t xml:space="preserve">та перебування звернення на </w:t>
      </w:r>
      <w:r w:rsidR="0001476B" w:rsidRPr="00232C68">
        <w:t xml:space="preserve">розгляді й </w:t>
      </w:r>
      <w:r w:rsidRPr="00232C68">
        <w:t>контролі тривалий час.</w:t>
      </w:r>
    </w:p>
    <w:p w:rsidR="00AC773E" w:rsidRPr="00232C68" w:rsidRDefault="00AC773E" w:rsidP="00232C68">
      <w:pPr>
        <w:pStyle w:val="BodyTextIndent2"/>
        <w:spacing w:after="60"/>
      </w:pPr>
      <w:r w:rsidRPr="00232C68">
        <w:t>1.2.</w:t>
      </w:r>
      <w:r w:rsidR="00232C68">
        <w:t> </w:t>
      </w:r>
      <w:r w:rsidRPr="00232C68">
        <w:t>З’ясовувати причини, щ</w:t>
      </w:r>
      <w:r w:rsidR="006036A6" w:rsidRPr="00232C68">
        <w:t>о породжують повторні звернення</w:t>
      </w:r>
      <w:r w:rsidRPr="00232C68">
        <w:t>, та не до</w:t>
      </w:r>
      <w:r w:rsidR="00232C68">
        <w:softHyphen/>
      </w:r>
      <w:r w:rsidRPr="00232C68">
        <w:t xml:space="preserve">пускати випадків безпідставної відмови </w:t>
      </w:r>
      <w:r w:rsidR="001E5D12">
        <w:t>у</w:t>
      </w:r>
      <w:r w:rsidRPr="00232C68">
        <w:t xml:space="preserve"> задоволенні законних вимог заявни</w:t>
      </w:r>
      <w:r w:rsidR="00232C68">
        <w:softHyphen/>
      </w:r>
      <w:r w:rsidRPr="00232C68">
        <w:t>ків, проявів упередженості, халатності та формалізму під час розгляду поруше</w:t>
      </w:r>
      <w:r w:rsidR="00232C68">
        <w:softHyphen/>
      </w:r>
      <w:r w:rsidRPr="00232C68">
        <w:t>них у зверненні питань.</w:t>
      </w:r>
    </w:p>
    <w:p w:rsidR="00AC773E" w:rsidRPr="00232C68" w:rsidRDefault="00232C68" w:rsidP="00232C68">
      <w:pPr>
        <w:pStyle w:val="BodyTextIndent2"/>
        <w:spacing w:after="60"/>
      </w:pPr>
      <w:r>
        <w:t>1.3. </w:t>
      </w:r>
      <w:r w:rsidR="00AC773E" w:rsidRPr="00232C68">
        <w:t xml:space="preserve">У разі прийняття рішення про відмову </w:t>
      </w:r>
      <w:r w:rsidR="001E5D12">
        <w:t>у</w:t>
      </w:r>
      <w:r w:rsidR="00AC773E" w:rsidRPr="00232C68">
        <w:t xml:space="preserve"> задоволенні вимог, викла</w:t>
      </w:r>
      <w:r>
        <w:softHyphen/>
      </w:r>
      <w:r w:rsidR="00AC773E" w:rsidRPr="00232C68">
        <w:t xml:space="preserve">дених у заяві (клопотанні), доводити його до відома </w:t>
      </w:r>
      <w:r w:rsidR="00AC7A31" w:rsidRPr="00232C68">
        <w:t xml:space="preserve">громадянина </w:t>
      </w:r>
      <w:r w:rsidR="001E5D12">
        <w:t>у</w:t>
      </w:r>
      <w:r w:rsidR="00AC773E" w:rsidRPr="00232C68">
        <w:t xml:space="preserve"> письмовій формі з посиланням на </w:t>
      </w:r>
      <w:r>
        <w:t>з</w:t>
      </w:r>
      <w:r w:rsidR="00AC773E" w:rsidRPr="00232C68">
        <w:t>акон</w:t>
      </w:r>
      <w:r w:rsidR="001E5D12">
        <w:t>, обґрунтування</w:t>
      </w:r>
      <w:r w:rsidR="00185F55">
        <w:t>м</w:t>
      </w:r>
      <w:r w:rsidR="001E5D12">
        <w:t xml:space="preserve"> </w:t>
      </w:r>
      <w:r w:rsidR="00AC773E" w:rsidRPr="00232C68">
        <w:t>мотивів відмови та роз’яснен</w:t>
      </w:r>
      <w:r w:rsidR="00185F55">
        <w:softHyphen/>
      </w:r>
      <w:r w:rsidR="00AC773E" w:rsidRPr="00232C68">
        <w:t>ням порядку оскарження прийнятого рішення.</w:t>
      </w:r>
    </w:p>
    <w:p w:rsidR="00206C2A" w:rsidRPr="00232C68" w:rsidRDefault="00232C68" w:rsidP="00232C68">
      <w:pPr>
        <w:pStyle w:val="BodyTextIndent2"/>
        <w:spacing w:after="60"/>
      </w:pPr>
      <w:r>
        <w:lastRenderedPageBreak/>
        <w:t>1.4. </w:t>
      </w:r>
      <w:r w:rsidR="00206C2A" w:rsidRPr="00232C68">
        <w:t xml:space="preserve">Звертати особливу увагу на </w:t>
      </w:r>
      <w:r w:rsidR="006036A6" w:rsidRPr="00232C68">
        <w:t>колективні звернення, що можуть викли</w:t>
      </w:r>
      <w:r>
        <w:softHyphen/>
      </w:r>
      <w:r w:rsidR="006036A6" w:rsidRPr="00232C68">
        <w:t>кати негативний суспільний резонанс і дестабілізувати загальну ситуацію у регіоні</w:t>
      </w:r>
      <w:r w:rsidR="00206C2A" w:rsidRPr="00232C68">
        <w:t xml:space="preserve">, а також першочерговий розгляд звернень соціально незахищених верств населення </w:t>
      </w:r>
      <w:r w:rsidR="00185F55">
        <w:t>та</w:t>
      </w:r>
      <w:r w:rsidR="00206C2A" w:rsidRPr="00232C68">
        <w:t xml:space="preserve"> осіб, які мають особливі заслуги перед Україною.</w:t>
      </w:r>
    </w:p>
    <w:p w:rsidR="00F6667C" w:rsidRPr="00232C68" w:rsidRDefault="00F6667C" w:rsidP="00232C68">
      <w:pPr>
        <w:pStyle w:val="BodyTextIndent2"/>
        <w:spacing w:after="60"/>
      </w:pPr>
      <w:r w:rsidRPr="00232C68">
        <w:t>1.5. За</w:t>
      </w:r>
      <w:r w:rsidRPr="00232C68">
        <w:softHyphen/>
        <w:t xml:space="preserve">безпечити </w:t>
      </w:r>
      <w:r w:rsidR="00755589" w:rsidRPr="00232C68">
        <w:t>дієву співпрацю</w:t>
      </w:r>
      <w:r w:rsidRPr="00232C68">
        <w:t xml:space="preserve"> </w:t>
      </w:r>
      <w:r w:rsidR="002F0618" w:rsidRPr="00232C68">
        <w:t xml:space="preserve">місцевих </w:t>
      </w:r>
      <w:r w:rsidRPr="00232C68">
        <w:t xml:space="preserve">органів виконавчої влади та органів місцевого самоврядування з метою </w:t>
      </w:r>
      <w:r w:rsidR="002F0618" w:rsidRPr="00232C68">
        <w:t>оперативного та ефективного вирі</w:t>
      </w:r>
      <w:r w:rsidR="00232C68">
        <w:softHyphen/>
      </w:r>
      <w:r w:rsidR="002F0618" w:rsidRPr="00232C68">
        <w:t>шення питань, порушених жителями</w:t>
      </w:r>
      <w:r w:rsidRPr="00232C68">
        <w:t xml:space="preserve"> відповідного р</w:t>
      </w:r>
      <w:r w:rsidR="002F0618" w:rsidRPr="00232C68">
        <w:t>айо</w:t>
      </w:r>
      <w:r w:rsidRPr="00232C68">
        <w:t>ну</w:t>
      </w:r>
      <w:r w:rsidR="002F0618" w:rsidRPr="00232C68">
        <w:t xml:space="preserve"> (міста)</w:t>
      </w:r>
      <w:r w:rsidRPr="00232C68">
        <w:t>,</w:t>
      </w:r>
      <w:r w:rsidR="002F0618" w:rsidRPr="00232C68">
        <w:t xml:space="preserve"> та зменшен</w:t>
      </w:r>
      <w:r w:rsidR="00232C68">
        <w:softHyphen/>
      </w:r>
      <w:r w:rsidR="002F0618" w:rsidRPr="00232C68">
        <w:t>ня кількості звернень до центральних органів влади</w:t>
      </w:r>
      <w:r w:rsidRPr="00232C68">
        <w:t>.</w:t>
      </w:r>
    </w:p>
    <w:p w:rsidR="0010391E" w:rsidRPr="00232C68" w:rsidRDefault="00AC773E" w:rsidP="00232C68">
      <w:pPr>
        <w:pStyle w:val="BodyTextIndent2"/>
        <w:spacing w:after="60"/>
      </w:pPr>
      <w:r w:rsidRPr="00232C68">
        <w:t>1.</w:t>
      </w:r>
      <w:r w:rsidR="0010391E" w:rsidRPr="00232C68">
        <w:t>6</w:t>
      </w:r>
      <w:r w:rsidR="00232C68">
        <w:t>. </w:t>
      </w:r>
      <w:r w:rsidR="0010391E" w:rsidRPr="00232C68">
        <w:t>Посилити контроль за неухильним дотриманням графіків особистого прийому та виїзного особистого прийому гро</w:t>
      </w:r>
      <w:r w:rsidR="0010391E" w:rsidRPr="00232C68">
        <w:softHyphen/>
        <w:t>мадян.</w:t>
      </w:r>
    </w:p>
    <w:p w:rsidR="00AC773E" w:rsidRPr="00232C68" w:rsidRDefault="00232C68" w:rsidP="00232C68">
      <w:pPr>
        <w:pStyle w:val="BodyTextIndent2"/>
        <w:spacing w:after="60"/>
      </w:pPr>
      <w:r>
        <w:t>1.7 </w:t>
      </w:r>
      <w:r w:rsidR="00AC773E" w:rsidRPr="00232C68">
        <w:t xml:space="preserve">Підвищити ефективність використання </w:t>
      </w:r>
      <w:r>
        <w:t>“</w:t>
      </w:r>
      <w:r w:rsidR="00AC773E" w:rsidRPr="00232C68">
        <w:t>гарячих</w:t>
      </w:r>
      <w:r>
        <w:t>”</w:t>
      </w:r>
      <w:r w:rsidR="00AC773E" w:rsidRPr="00232C68">
        <w:t xml:space="preserve"> телефонних ліній </w:t>
      </w:r>
      <w:r w:rsidR="003519F5" w:rsidRPr="00232C68">
        <w:t>і</w:t>
      </w:r>
      <w:r w:rsidR="00AC773E" w:rsidRPr="00232C68">
        <w:t xml:space="preserve"> телефонів довіри для оперативного реагування на нагальні потреби жителів регіону.</w:t>
      </w:r>
    </w:p>
    <w:p w:rsidR="00AC773E" w:rsidRPr="00232C68" w:rsidRDefault="00AC773E" w:rsidP="00232C68">
      <w:pPr>
        <w:pStyle w:val="BodyTextIndent2"/>
        <w:spacing w:after="60"/>
      </w:pPr>
      <w:r w:rsidRPr="00232C68">
        <w:t>1.8. Посилити виконавську дисципліну посадових осіб за належну орга</w:t>
      </w:r>
      <w:r w:rsidRPr="00232C68">
        <w:softHyphen/>
        <w:t>ні</w:t>
      </w:r>
      <w:r w:rsidRPr="00232C68">
        <w:softHyphen/>
        <w:t>зацію роботи зі зверненнями громадян та результативність вирішення пору</w:t>
      </w:r>
      <w:r w:rsidR="00232C68">
        <w:softHyphen/>
      </w:r>
      <w:r w:rsidRPr="00232C68">
        <w:t>шених у них питань, у тому числі шляхом притягнення винних у вста</w:t>
      </w:r>
      <w:r w:rsidRPr="00232C68">
        <w:softHyphen/>
        <w:t>нов</w:t>
      </w:r>
      <w:r w:rsidR="00232C68">
        <w:softHyphen/>
      </w:r>
      <w:r w:rsidRPr="00232C68">
        <w:t>ле</w:t>
      </w:r>
      <w:r w:rsidR="00232C68">
        <w:softHyphen/>
      </w:r>
      <w:r w:rsidRPr="00232C68">
        <w:t>ному законо</w:t>
      </w:r>
      <w:r w:rsidRPr="00232C68">
        <w:softHyphen/>
        <w:t>давством порядку до дисциплінарної відповідальності за невико</w:t>
      </w:r>
      <w:r w:rsidR="00232C68">
        <w:softHyphen/>
      </w:r>
      <w:r w:rsidRPr="00232C68">
        <w:t>нання чи нена</w:t>
      </w:r>
      <w:r w:rsidRPr="00232C68">
        <w:softHyphen/>
        <w:t>лежне виконання службових обов’язків щодо розгляду звернень громадян.</w:t>
      </w:r>
    </w:p>
    <w:p w:rsidR="00AC773E" w:rsidRPr="00232C68" w:rsidRDefault="00AC773E" w:rsidP="00B2323E">
      <w:pPr>
        <w:pStyle w:val="BodyTextIndent2"/>
        <w:spacing w:after="60"/>
      </w:pPr>
      <w:r w:rsidRPr="00232C68">
        <w:t>1.9. У І кварталі поточного року розглянути на засіданнях колегій район</w:t>
      </w:r>
      <w:r w:rsidRPr="00232C68">
        <w:softHyphen/>
        <w:t>них державних адміністрацій, структурних підрозділів облдержадміністрації, засідан</w:t>
      </w:r>
      <w:r w:rsidRPr="00232C68">
        <w:softHyphen/>
        <w:t xml:space="preserve">нях виконавчих комітетів міських (міст обласного </w:t>
      </w:r>
      <w:r w:rsidR="00B2323E">
        <w:t>значення) рад під</w:t>
      </w:r>
      <w:r w:rsidR="00B2323E">
        <w:softHyphen/>
        <w:t xml:space="preserve">сумки роботи </w:t>
      </w:r>
      <w:r w:rsidRPr="00232C68">
        <w:t>зі звернен</w:t>
      </w:r>
      <w:r w:rsidRPr="00232C68">
        <w:softHyphen/>
        <w:t>нями громадян у 201</w:t>
      </w:r>
      <w:r w:rsidR="006A468F" w:rsidRPr="00232C68">
        <w:t>4</w:t>
      </w:r>
      <w:r w:rsidRPr="00232C68">
        <w:t xml:space="preserve"> році та стан виконання </w:t>
      </w:r>
      <w:r w:rsidR="001E5D12">
        <w:t>вище</w:t>
      </w:r>
      <w:r w:rsidR="00185F55">
        <w:softHyphen/>
      </w:r>
      <w:r w:rsidR="001E5D12">
        <w:t xml:space="preserve">зазначеного указу </w:t>
      </w:r>
      <w:r w:rsidRPr="00232C68">
        <w:t>Президента Украї</w:t>
      </w:r>
      <w:r w:rsidR="00B2323E">
        <w:softHyphen/>
      </w:r>
      <w:r w:rsidRPr="00232C68">
        <w:t>ни</w:t>
      </w:r>
      <w:r w:rsidR="001E5D12">
        <w:t>.</w:t>
      </w:r>
    </w:p>
    <w:p w:rsidR="00AC773E" w:rsidRPr="00B2323E" w:rsidRDefault="00AC773E" w:rsidP="00B2323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32C68">
        <w:rPr>
          <w:sz w:val="28"/>
          <w:szCs w:val="28"/>
          <w:lang w:val="uk-UA"/>
        </w:rPr>
        <w:t xml:space="preserve">1.10. Забезпечити щоквартальне інформування населення </w:t>
      </w:r>
      <w:r w:rsidR="006A468F" w:rsidRPr="00232C68">
        <w:rPr>
          <w:sz w:val="28"/>
          <w:szCs w:val="28"/>
          <w:lang w:val="uk-UA"/>
        </w:rPr>
        <w:t>у місцевих</w:t>
      </w:r>
      <w:r w:rsidRPr="00232C68">
        <w:rPr>
          <w:sz w:val="28"/>
          <w:szCs w:val="28"/>
          <w:lang w:val="uk-UA"/>
        </w:rPr>
        <w:t xml:space="preserve"> за</w:t>
      </w:r>
      <w:r w:rsidR="00B2323E">
        <w:rPr>
          <w:sz w:val="28"/>
          <w:szCs w:val="28"/>
          <w:lang w:val="uk-UA"/>
        </w:rPr>
        <w:softHyphen/>
      </w:r>
      <w:r w:rsidRPr="00232C68">
        <w:rPr>
          <w:sz w:val="28"/>
          <w:szCs w:val="28"/>
          <w:lang w:val="uk-UA"/>
        </w:rPr>
        <w:t>собах масо</w:t>
      </w:r>
      <w:r w:rsidRPr="00232C68">
        <w:rPr>
          <w:sz w:val="28"/>
          <w:szCs w:val="28"/>
          <w:lang w:val="uk-UA"/>
        </w:rPr>
        <w:softHyphen/>
        <w:t xml:space="preserve">вої інформації та на офіційних веб-сайтах </w:t>
      </w:r>
      <w:r w:rsidRPr="00232C68">
        <w:rPr>
          <w:spacing w:val="7"/>
          <w:sz w:val="28"/>
          <w:szCs w:val="28"/>
          <w:lang w:val="uk-UA"/>
        </w:rPr>
        <w:t xml:space="preserve">щодо організації </w:t>
      </w:r>
      <w:r w:rsidRPr="00232C68">
        <w:rPr>
          <w:spacing w:val="-1"/>
          <w:sz w:val="28"/>
          <w:szCs w:val="28"/>
          <w:lang w:val="uk-UA"/>
        </w:rPr>
        <w:t>роботи зі звер</w:t>
      </w:r>
      <w:r w:rsidRPr="00232C68">
        <w:rPr>
          <w:spacing w:val="-1"/>
          <w:sz w:val="28"/>
          <w:szCs w:val="28"/>
          <w:lang w:val="uk-UA"/>
        </w:rPr>
        <w:softHyphen/>
        <w:t>неннями громадян, роз’яснення та надання правової допомоги з най</w:t>
      </w:r>
      <w:r w:rsidR="00B2323E">
        <w:rPr>
          <w:spacing w:val="-1"/>
          <w:sz w:val="28"/>
          <w:szCs w:val="28"/>
          <w:lang w:val="uk-UA"/>
        </w:rPr>
        <w:softHyphen/>
      </w:r>
      <w:r w:rsidRPr="00232C68">
        <w:rPr>
          <w:spacing w:val="-1"/>
          <w:sz w:val="28"/>
          <w:szCs w:val="28"/>
          <w:lang w:val="uk-UA"/>
        </w:rPr>
        <w:t>більш актуальних питань, що хвилюють громадян.</w:t>
      </w:r>
    </w:p>
    <w:p w:rsidR="00AC773E" w:rsidRPr="00232C68" w:rsidRDefault="00AC773E" w:rsidP="00B2323E">
      <w:pPr>
        <w:pStyle w:val="BodyTextIndent2"/>
        <w:spacing w:after="120"/>
      </w:pPr>
      <w:r w:rsidRPr="00232C68">
        <w:t xml:space="preserve">1.11. Про вжиті заходи інформувати облдержадміністрацію </w:t>
      </w:r>
      <w:proofErr w:type="spellStart"/>
      <w:r w:rsidRPr="00B2323E">
        <w:t>щопівроку</w:t>
      </w:r>
      <w:proofErr w:type="spellEnd"/>
      <w:r w:rsidR="00185F55">
        <w:t>,</w:t>
      </w:r>
      <w:r w:rsidRPr="00B2323E">
        <w:t xml:space="preserve"> до 10</w:t>
      </w:r>
      <w:r w:rsidRPr="00232C68">
        <w:t xml:space="preserve"> числа місяця, наступного за звітним періодом.</w:t>
      </w:r>
    </w:p>
    <w:p w:rsidR="00AC773E" w:rsidRPr="00232C68" w:rsidRDefault="00B2323E" w:rsidP="00B2323E">
      <w:pPr>
        <w:pStyle w:val="BodyTextIndent2"/>
        <w:spacing w:after="120"/>
      </w:pPr>
      <w:r>
        <w:t>2. </w:t>
      </w:r>
      <w:r w:rsidR="00AC773E" w:rsidRPr="00232C68">
        <w:t>Управлінню інформаційної діяльності та комунікацій з громадськістю облдержадміністрації забезпечити висвітлення роботи зі зверненнями грома</w:t>
      </w:r>
      <w:r>
        <w:softHyphen/>
      </w:r>
      <w:r w:rsidR="00AC773E" w:rsidRPr="00232C68">
        <w:t>дян</w:t>
      </w:r>
      <w:r w:rsidR="001E5D12">
        <w:t xml:space="preserve">, зокрема, </w:t>
      </w:r>
      <w:r>
        <w:t>“</w:t>
      </w:r>
      <w:r w:rsidR="00AC773E" w:rsidRPr="00232C68">
        <w:t>гарячої</w:t>
      </w:r>
      <w:r>
        <w:t>”</w:t>
      </w:r>
      <w:r w:rsidR="00AC773E" w:rsidRPr="00232C68">
        <w:t xml:space="preserve"> теле</w:t>
      </w:r>
      <w:r w:rsidR="00AC773E" w:rsidRPr="00232C68">
        <w:softHyphen/>
        <w:t xml:space="preserve">фонної лінії </w:t>
      </w:r>
      <w:r>
        <w:t>“</w:t>
      </w:r>
      <w:r w:rsidR="00AC773E" w:rsidRPr="00232C68">
        <w:t>Запитай у влади</w:t>
      </w:r>
      <w:r>
        <w:t>”</w:t>
      </w:r>
      <w:r w:rsidR="00AC773E" w:rsidRPr="00232C68">
        <w:t xml:space="preserve"> </w:t>
      </w:r>
      <w:r w:rsidR="00792158" w:rsidRPr="00232C68">
        <w:t xml:space="preserve">на офіційному веб-сайті </w:t>
      </w:r>
      <w:r w:rsidR="00696F90" w:rsidRPr="00232C68">
        <w:t xml:space="preserve">та </w:t>
      </w:r>
      <w:r w:rsidR="00AC773E" w:rsidRPr="00232C68">
        <w:t>місцевих засобах масової інформації.</w:t>
      </w:r>
    </w:p>
    <w:p w:rsidR="00AC773E" w:rsidRPr="00232C68" w:rsidRDefault="00B2323E" w:rsidP="00B2323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C773E" w:rsidRPr="00232C68">
        <w:rPr>
          <w:sz w:val="28"/>
          <w:szCs w:val="28"/>
          <w:lang w:val="uk-UA"/>
        </w:rPr>
        <w:t>Відділу роботи із зверненнями громадян апарату обласної державної адміністрації забезпечити:</w:t>
      </w:r>
    </w:p>
    <w:p w:rsidR="00630CA4" w:rsidRPr="00232C68" w:rsidRDefault="00AC773E" w:rsidP="00B2323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32C68">
        <w:rPr>
          <w:sz w:val="28"/>
          <w:szCs w:val="28"/>
          <w:lang w:val="uk-UA"/>
        </w:rPr>
        <w:t>3.1. </w:t>
      </w:r>
      <w:r w:rsidR="001E5D12">
        <w:rPr>
          <w:sz w:val="28"/>
          <w:szCs w:val="28"/>
          <w:lang w:val="uk-UA"/>
        </w:rPr>
        <w:t xml:space="preserve">Разом </w:t>
      </w:r>
      <w:r w:rsidR="00630CA4" w:rsidRPr="00232C68">
        <w:rPr>
          <w:sz w:val="28"/>
          <w:szCs w:val="28"/>
          <w:lang w:val="uk-UA"/>
        </w:rPr>
        <w:t>з помічниками заступників голови облдержадміністрації опе</w:t>
      </w:r>
      <w:r w:rsidR="001E5D12">
        <w:rPr>
          <w:sz w:val="28"/>
          <w:szCs w:val="28"/>
          <w:lang w:val="uk-UA"/>
        </w:rPr>
        <w:softHyphen/>
      </w:r>
      <w:r w:rsidR="00630CA4" w:rsidRPr="00232C68">
        <w:rPr>
          <w:sz w:val="28"/>
          <w:szCs w:val="28"/>
          <w:lang w:val="uk-UA"/>
        </w:rPr>
        <w:t>ративний розгляд і пересилання звернень за належністю у терміни</w:t>
      </w:r>
      <w:r w:rsidR="001E5D12">
        <w:rPr>
          <w:sz w:val="28"/>
          <w:szCs w:val="28"/>
          <w:lang w:val="uk-UA"/>
        </w:rPr>
        <w:t>,</w:t>
      </w:r>
      <w:r w:rsidR="00630CA4" w:rsidRPr="00232C68">
        <w:rPr>
          <w:sz w:val="28"/>
          <w:szCs w:val="28"/>
          <w:lang w:val="uk-UA"/>
        </w:rPr>
        <w:t xml:space="preserve"> </w:t>
      </w:r>
      <w:r w:rsidR="00185F55">
        <w:rPr>
          <w:sz w:val="28"/>
          <w:szCs w:val="28"/>
          <w:lang w:val="uk-UA"/>
        </w:rPr>
        <w:t xml:space="preserve">визначені </w:t>
      </w:r>
      <w:r w:rsidR="00630CA4" w:rsidRPr="00232C68">
        <w:rPr>
          <w:sz w:val="28"/>
          <w:szCs w:val="28"/>
          <w:lang w:val="uk-UA"/>
        </w:rPr>
        <w:t>чинн</w:t>
      </w:r>
      <w:r w:rsidR="00185F55">
        <w:rPr>
          <w:sz w:val="28"/>
          <w:szCs w:val="28"/>
          <w:lang w:val="uk-UA"/>
        </w:rPr>
        <w:t xml:space="preserve">им </w:t>
      </w:r>
      <w:r w:rsidR="00630CA4" w:rsidRPr="00232C68">
        <w:rPr>
          <w:sz w:val="28"/>
          <w:szCs w:val="28"/>
          <w:lang w:val="uk-UA"/>
        </w:rPr>
        <w:t>законодавств</w:t>
      </w:r>
      <w:r w:rsidR="00185F55">
        <w:rPr>
          <w:sz w:val="28"/>
          <w:szCs w:val="28"/>
          <w:lang w:val="uk-UA"/>
        </w:rPr>
        <w:t>ом</w:t>
      </w:r>
      <w:r w:rsidR="00630CA4" w:rsidRPr="00232C68">
        <w:rPr>
          <w:sz w:val="28"/>
          <w:szCs w:val="28"/>
          <w:lang w:val="uk-UA"/>
        </w:rPr>
        <w:t xml:space="preserve"> України.</w:t>
      </w:r>
    </w:p>
    <w:p w:rsidR="00630CA4" w:rsidRPr="00232C68" w:rsidRDefault="00B2323E" w:rsidP="00B2323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630CA4" w:rsidRPr="00232C68">
        <w:rPr>
          <w:sz w:val="28"/>
          <w:szCs w:val="28"/>
          <w:lang w:val="uk-UA"/>
        </w:rPr>
        <w:t xml:space="preserve">Постійний моніторинг звернень громадян </w:t>
      </w:r>
      <w:r w:rsidR="009D1282" w:rsidRPr="00232C68">
        <w:rPr>
          <w:sz w:val="28"/>
          <w:szCs w:val="28"/>
          <w:lang w:val="uk-UA"/>
        </w:rPr>
        <w:t>і</w:t>
      </w:r>
      <w:r w:rsidR="00630CA4" w:rsidRPr="00232C68">
        <w:rPr>
          <w:sz w:val="28"/>
          <w:szCs w:val="28"/>
          <w:lang w:val="uk-UA"/>
        </w:rPr>
        <w:t>з подальшим інформуван</w:t>
      </w:r>
      <w:r w:rsidR="00630CA4" w:rsidRPr="00232C68">
        <w:rPr>
          <w:sz w:val="28"/>
          <w:szCs w:val="28"/>
          <w:lang w:val="uk-UA"/>
        </w:rPr>
        <w:softHyphen/>
        <w:t>ням керівництва облдержадміністрації.</w:t>
      </w:r>
    </w:p>
    <w:p w:rsidR="00630CA4" w:rsidRPr="00232C68" w:rsidRDefault="00630CA4" w:rsidP="00B2323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32C68">
        <w:rPr>
          <w:color w:val="000000"/>
          <w:sz w:val="28"/>
          <w:szCs w:val="28"/>
          <w:lang w:val="uk-UA"/>
        </w:rPr>
        <w:lastRenderedPageBreak/>
        <w:t>3.3. К</w:t>
      </w:r>
      <w:r w:rsidRPr="00232C68">
        <w:rPr>
          <w:sz w:val="28"/>
          <w:szCs w:val="28"/>
          <w:lang w:val="uk-UA"/>
        </w:rPr>
        <w:t xml:space="preserve">онтроль за </w:t>
      </w:r>
      <w:proofErr w:type="spellStart"/>
      <w:r w:rsidRPr="00232C68">
        <w:rPr>
          <w:sz w:val="28"/>
          <w:szCs w:val="28"/>
        </w:rPr>
        <w:t>належн</w:t>
      </w:r>
      <w:r w:rsidRPr="00232C68">
        <w:rPr>
          <w:sz w:val="28"/>
          <w:szCs w:val="28"/>
          <w:lang w:val="uk-UA"/>
        </w:rPr>
        <w:t>им</w:t>
      </w:r>
      <w:proofErr w:type="spellEnd"/>
      <w:r w:rsidRPr="00232C68">
        <w:rPr>
          <w:sz w:val="28"/>
          <w:szCs w:val="28"/>
          <w:lang w:val="uk-UA"/>
        </w:rPr>
        <w:t xml:space="preserve"> вирішенням порушених у зверненнях грома</w:t>
      </w:r>
      <w:r w:rsidR="00B2323E">
        <w:rPr>
          <w:sz w:val="28"/>
          <w:szCs w:val="28"/>
          <w:lang w:val="uk-UA"/>
        </w:rPr>
        <w:softHyphen/>
      </w:r>
      <w:r w:rsidRPr="00232C68">
        <w:rPr>
          <w:sz w:val="28"/>
          <w:szCs w:val="28"/>
          <w:lang w:val="uk-UA"/>
        </w:rPr>
        <w:t>дян проблемних питань від</w:t>
      </w:r>
      <w:r w:rsidRPr="00232C68">
        <w:rPr>
          <w:sz w:val="28"/>
          <w:szCs w:val="28"/>
          <w:lang w:val="uk-UA"/>
        </w:rPr>
        <w:softHyphen/>
        <w:t>повідно до чинного законодавства України.</w:t>
      </w:r>
    </w:p>
    <w:p w:rsidR="00AC773E" w:rsidRPr="00232C68" w:rsidRDefault="00630CA4" w:rsidP="00B2323E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232C68">
        <w:rPr>
          <w:sz w:val="28"/>
          <w:szCs w:val="28"/>
          <w:lang w:val="uk-UA"/>
        </w:rPr>
        <w:t>3.4. </w:t>
      </w:r>
      <w:r w:rsidR="00AC773E" w:rsidRPr="00232C68">
        <w:rPr>
          <w:sz w:val="28"/>
          <w:szCs w:val="28"/>
          <w:lang w:val="uk-UA"/>
        </w:rPr>
        <w:t>Надсилання райдержадміністраціям, міським (м</w:t>
      </w:r>
      <w:r w:rsidR="004F3EF5" w:rsidRPr="00232C68">
        <w:rPr>
          <w:sz w:val="28"/>
          <w:szCs w:val="28"/>
          <w:lang w:val="uk-UA"/>
        </w:rPr>
        <w:t>іст обласного зна</w:t>
      </w:r>
      <w:r w:rsidR="004F3EF5" w:rsidRPr="00232C68">
        <w:rPr>
          <w:sz w:val="28"/>
          <w:szCs w:val="28"/>
          <w:lang w:val="uk-UA"/>
        </w:rPr>
        <w:softHyphen/>
        <w:t xml:space="preserve">чення) радам </w:t>
      </w:r>
      <w:r w:rsidR="00AC773E" w:rsidRPr="00232C68">
        <w:rPr>
          <w:sz w:val="28"/>
          <w:szCs w:val="28"/>
          <w:lang w:val="uk-UA"/>
        </w:rPr>
        <w:t>аналітичних матеріалів щодо роботи зі зверненнями громадян за 201</w:t>
      </w:r>
      <w:r w:rsidR="006A468F" w:rsidRPr="00232C68">
        <w:rPr>
          <w:sz w:val="28"/>
          <w:szCs w:val="28"/>
          <w:lang w:val="uk-UA"/>
        </w:rPr>
        <w:t>4</w:t>
      </w:r>
      <w:r w:rsidR="00AC773E" w:rsidRPr="00232C68">
        <w:rPr>
          <w:sz w:val="28"/>
          <w:szCs w:val="28"/>
          <w:lang w:val="uk-UA"/>
        </w:rPr>
        <w:t xml:space="preserve"> рік.</w:t>
      </w:r>
    </w:p>
    <w:p w:rsidR="00AC773E" w:rsidRPr="00232C68" w:rsidRDefault="00AC773E" w:rsidP="00B2323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32C68">
        <w:rPr>
          <w:sz w:val="28"/>
          <w:szCs w:val="28"/>
          <w:lang w:val="uk-UA"/>
        </w:rPr>
        <w:t>3.</w:t>
      </w:r>
      <w:r w:rsidR="00284234" w:rsidRPr="00232C68">
        <w:rPr>
          <w:sz w:val="28"/>
          <w:szCs w:val="28"/>
          <w:lang w:val="uk-UA"/>
        </w:rPr>
        <w:t>5</w:t>
      </w:r>
      <w:r w:rsidRPr="00232C68">
        <w:rPr>
          <w:sz w:val="28"/>
          <w:szCs w:val="28"/>
          <w:lang w:val="uk-UA"/>
        </w:rPr>
        <w:t>.</w:t>
      </w:r>
      <w:r w:rsidRPr="00232C68">
        <w:rPr>
          <w:sz w:val="28"/>
          <w:szCs w:val="28"/>
        </w:rPr>
        <w:t> </w:t>
      </w:r>
      <w:r w:rsidRPr="00232C68">
        <w:rPr>
          <w:sz w:val="28"/>
          <w:szCs w:val="28"/>
          <w:lang w:val="uk-UA"/>
        </w:rPr>
        <w:t>Надання методичної та практичної допомоги райдержадміністра</w:t>
      </w:r>
      <w:r w:rsidRPr="00232C68">
        <w:rPr>
          <w:sz w:val="28"/>
          <w:szCs w:val="28"/>
          <w:lang w:val="uk-UA"/>
        </w:rPr>
        <w:softHyphen/>
        <w:t>ці</w:t>
      </w:r>
      <w:r w:rsidR="00B2323E">
        <w:rPr>
          <w:sz w:val="28"/>
          <w:szCs w:val="28"/>
          <w:lang w:val="uk-UA"/>
        </w:rPr>
        <w:softHyphen/>
      </w:r>
      <w:r w:rsidRPr="00232C68">
        <w:rPr>
          <w:sz w:val="28"/>
          <w:szCs w:val="28"/>
          <w:lang w:val="uk-UA"/>
        </w:rPr>
        <w:t>ям, структурним підрозділам обласної державної адміністрації щодо вико</w:t>
      </w:r>
      <w:r w:rsidRPr="00232C68">
        <w:rPr>
          <w:sz w:val="28"/>
          <w:szCs w:val="28"/>
          <w:lang w:val="uk-UA"/>
        </w:rPr>
        <w:softHyphen/>
        <w:t>нання вимог законодавства про звернення громадян, у тому числі система</w:t>
      </w:r>
      <w:r w:rsidRPr="00232C68">
        <w:rPr>
          <w:sz w:val="28"/>
          <w:szCs w:val="28"/>
          <w:lang w:val="uk-UA"/>
        </w:rPr>
        <w:softHyphen/>
        <w:t>тичне проведення навчан</w:t>
      </w:r>
      <w:r w:rsidRPr="00232C68">
        <w:rPr>
          <w:sz w:val="28"/>
          <w:szCs w:val="28"/>
          <w:lang w:val="uk-UA"/>
        </w:rPr>
        <w:softHyphen/>
        <w:t>ня, семінарів, нарад з працівниками, які безпосе</w:t>
      </w:r>
      <w:r w:rsidRPr="00232C68">
        <w:rPr>
          <w:sz w:val="28"/>
          <w:szCs w:val="28"/>
          <w:lang w:val="uk-UA"/>
        </w:rPr>
        <w:softHyphen/>
        <w:t>редньо відпові</w:t>
      </w:r>
      <w:r w:rsidRPr="00232C68">
        <w:rPr>
          <w:sz w:val="28"/>
          <w:szCs w:val="28"/>
          <w:lang w:val="uk-UA"/>
        </w:rPr>
        <w:softHyphen/>
        <w:t>дають за органі</w:t>
      </w:r>
      <w:r w:rsidRPr="00232C68">
        <w:rPr>
          <w:sz w:val="28"/>
          <w:szCs w:val="28"/>
          <w:lang w:val="uk-UA"/>
        </w:rPr>
        <w:softHyphen/>
        <w:t>зацію роботи з розгляду звернень громадян.</w:t>
      </w:r>
    </w:p>
    <w:p w:rsidR="00AC773E" w:rsidRPr="00232C68" w:rsidRDefault="00AC773E" w:rsidP="00B2323E">
      <w:pPr>
        <w:pStyle w:val="BodyTextIndent2"/>
        <w:spacing w:after="120"/>
      </w:pPr>
      <w:r w:rsidRPr="00232C68">
        <w:t>4. Визнати таким, що втратило чинність</w:t>
      </w:r>
      <w:r w:rsidR="002C59D8">
        <w:t>,</w:t>
      </w:r>
      <w:r w:rsidRPr="00232C68">
        <w:t xml:space="preserve"> розпорядження голови обласної державної адміністрації від </w:t>
      </w:r>
      <w:r w:rsidR="0018709A" w:rsidRPr="00232C68">
        <w:t>04</w:t>
      </w:r>
      <w:r w:rsidRPr="00232C68">
        <w:t>.0</w:t>
      </w:r>
      <w:r w:rsidR="0018709A" w:rsidRPr="00232C68">
        <w:t>3</w:t>
      </w:r>
      <w:r w:rsidRPr="00232C68">
        <w:t>.201</w:t>
      </w:r>
      <w:r w:rsidR="0018709A" w:rsidRPr="00232C68">
        <w:t>4 № 8</w:t>
      </w:r>
      <w:r w:rsidRPr="00232C68">
        <w:t>3/201</w:t>
      </w:r>
      <w:r w:rsidR="0018709A" w:rsidRPr="00232C68">
        <w:t>4</w:t>
      </w:r>
      <w:r w:rsidRPr="00232C68">
        <w:t xml:space="preserve">-р </w:t>
      </w:r>
      <w:r w:rsidR="00B2323E">
        <w:t>“</w:t>
      </w:r>
      <w:r w:rsidRPr="00232C68">
        <w:t xml:space="preserve">Про </w:t>
      </w:r>
      <w:r w:rsidR="0018709A" w:rsidRPr="00232C68">
        <w:t xml:space="preserve">підсумки роботи </w:t>
      </w:r>
      <w:r w:rsidRPr="00232C68">
        <w:t>органів виконавчої влади та органів місцевого самоврядування об</w:t>
      </w:r>
      <w:r w:rsidRPr="00232C68">
        <w:softHyphen/>
        <w:t>ласті з розгляду звер</w:t>
      </w:r>
      <w:r w:rsidRPr="00232C68">
        <w:softHyphen/>
        <w:t>нень громадян у 201</w:t>
      </w:r>
      <w:r w:rsidR="0018709A" w:rsidRPr="00232C68">
        <w:t>3</w:t>
      </w:r>
      <w:r w:rsidRPr="00232C68">
        <w:t xml:space="preserve"> році та завдання щодо її удосконалення у 201</w:t>
      </w:r>
      <w:r w:rsidR="0018709A" w:rsidRPr="00232C68">
        <w:t>4</w:t>
      </w:r>
      <w:r w:rsidRPr="00232C68">
        <w:t xml:space="preserve"> році</w:t>
      </w:r>
      <w:r w:rsidR="00B2323E">
        <w:t>”</w:t>
      </w:r>
      <w:r w:rsidRPr="00232C68">
        <w:t>.</w:t>
      </w:r>
    </w:p>
    <w:p w:rsidR="00AC773E" w:rsidRPr="00232C68" w:rsidRDefault="00AC773E" w:rsidP="00AC773E">
      <w:pPr>
        <w:ind w:firstLine="709"/>
        <w:jc w:val="both"/>
        <w:rPr>
          <w:sz w:val="28"/>
          <w:szCs w:val="28"/>
          <w:lang w:val="uk-UA"/>
        </w:rPr>
      </w:pPr>
      <w:r w:rsidRPr="00232C68">
        <w:rPr>
          <w:sz w:val="28"/>
          <w:szCs w:val="28"/>
          <w:lang w:val="uk-UA"/>
        </w:rPr>
        <w:t xml:space="preserve">5. Контроль за виконанням цього розпорядження покласти на заступника голови облдержадміністрації </w:t>
      </w:r>
      <w:r w:rsidR="002C59D8">
        <w:rPr>
          <w:sz w:val="28"/>
          <w:szCs w:val="28"/>
          <w:lang w:val="uk-UA"/>
        </w:rPr>
        <w:t>відповідно до розподілу обов’язків</w:t>
      </w:r>
      <w:r w:rsidRPr="00232C68">
        <w:rPr>
          <w:sz w:val="28"/>
          <w:szCs w:val="28"/>
          <w:lang w:val="uk-UA"/>
        </w:rPr>
        <w:t>.</w:t>
      </w:r>
    </w:p>
    <w:p w:rsidR="00887715" w:rsidRPr="00232C68" w:rsidRDefault="00887715" w:rsidP="00887715">
      <w:pPr>
        <w:jc w:val="both"/>
        <w:rPr>
          <w:sz w:val="28"/>
          <w:szCs w:val="28"/>
          <w:lang w:val="uk-UA"/>
        </w:rPr>
      </w:pPr>
    </w:p>
    <w:p w:rsidR="00280638" w:rsidRPr="00232C68" w:rsidRDefault="00280638" w:rsidP="00887715">
      <w:pPr>
        <w:jc w:val="both"/>
        <w:rPr>
          <w:sz w:val="28"/>
          <w:szCs w:val="28"/>
          <w:lang w:val="uk-UA"/>
        </w:rPr>
      </w:pPr>
    </w:p>
    <w:p w:rsidR="00DC359D" w:rsidRPr="00232C68" w:rsidRDefault="00DC359D" w:rsidP="00887715">
      <w:pPr>
        <w:jc w:val="both"/>
        <w:rPr>
          <w:sz w:val="28"/>
          <w:szCs w:val="28"/>
          <w:lang w:val="uk-UA"/>
        </w:rPr>
      </w:pPr>
      <w:r w:rsidRPr="00232C68">
        <w:rPr>
          <w:sz w:val="28"/>
          <w:szCs w:val="28"/>
          <w:lang w:val="uk-UA"/>
        </w:rPr>
        <w:t xml:space="preserve">Перший заступник  </w:t>
      </w:r>
    </w:p>
    <w:p w:rsidR="00DC359D" w:rsidRPr="00232C68" w:rsidRDefault="00DC359D" w:rsidP="00DC359D">
      <w:pPr>
        <w:jc w:val="both"/>
        <w:rPr>
          <w:sz w:val="28"/>
          <w:szCs w:val="28"/>
          <w:lang w:val="uk-UA"/>
        </w:rPr>
      </w:pPr>
      <w:r w:rsidRPr="00232C68">
        <w:rPr>
          <w:sz w:val="28"/>
          <w:szCs w:val="28"/>
          <w:lang w:val="uk-UA"/>
        </w:rPr>
        <w:t>голови адміністрації</w:t>
      </w:r>
      <w:r w:rsidRPr="00232C68">
        <w:rPr>
          <w:sz w:val="28"/>
          <w:szCs w:val="28"/>
          <w:lang w:val="uk-UA"/>
        </w:rPr>
        <w:tab/>
      </w:r>
      <w:r w:rsidRPr="00232C68">
        <w:rPr>
          <w:sz w:val="28"/>
          <w:szCs w:val="28"/>
          <w:lang w:val="uk-UA"/>
        </w:rPr>
        <w:tab/>
      </w:r>
      <w:r w:rsidRPr="00232C68">
        <w:rPr>
          <w:sz w:val="28"/>
          <w:szCs w:val="28"/>
          <w:lang w:val="uk-UA"/>
        </w:rPr>
        <w:tab/>
      </w:r>
      <w:r w:rsidRPr="00232C68">
        <w:rPr>
          <w:sz w:val="28"/>
          <w:szCs w:val="28"/>
          <w:lang w:val="uk-UA"/>
        </w:rPr>
        <w:tab/>
      </w:r>
      <w:r w:rsidRPr="00232C68">
        <w:rPr>
          <w:sz w:val="28"/>
          <w:szCs w:val="28"/>
          <w:lang w:val="uk-UA"/>
        </w:rPr>
        <w:tab/>
      </w:r>
      <w:r w:rsidRPr="00232C68">
        <w:rPr>
          <w:sz w:val="28"/>
          <w:szCs w:val="28"/>
          <w:lang w:val="uk-UA"/>
        </w:rPr>
        <w:tab/>
      </w:r>
      <w:r w:rsidR="00887715" w:rsidRPr="00232C68">
        <w:rPr>
          <w:sz w:val="28"/>
          <w:szCs w:val="28"/>
          <w:lang w:val="uk-UA"/>
        </w:rPr>
        <w:tab/>
      </w:r>
      <w:r w:rsidR="00280638" w:rsidRPr="00232C68">
        <w:rPr>
          <w:sz w:val="28"/>
          <w:szCs w:val="28"/>
          <w:lang w:val="uk-UA"/>
        </w:rPr>
        <w:tab/>
      </w:r>
      <w:r w:rsidRPr="00232C68">
        <w:rPr>
          <w:sz w:val="28"/>
          <w:szCs w:val="28"/>
          <w:lang w:val="uk-UA"/>
        </w:rPr>
        <w:t>О.</w:t>
      </w:r>
      <w:proofErr w:type="spellStart"/>
      <w:r w:rsidRPr="00232C68">
        <w:rPr>
          <w:sz w:val="28"/>
          <w:szCs w:val="28"/>
          <w:lang w:val="uk-UA"/>
        </w:rPr>
        <w:t>Симчишин</w:t>
      </w:r>
      <w:proofErr w:type="spellEnd"/>
    </w:p>
    <w:sectPr w:rsidR="00DC359D" w:rsidRPr="00232C68" w:rsidSect="00232C68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0F" w:rsidRDefault="00672F0F">
      <w:r>
        <w:separator/>
      </w:r>
    </w:p>
  </w:endnote>
  <w:endnote w:type="continuationSeparator" w:id="0">
    <w:p w:rsidR="00672F0F" w:rsidRDefault="0067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0F" w:rsidRDefault="00672F0F">
      <w:r>
        <w:separator/>
      </w:r>
    </w:p>
  </w:footnote>
  <w:footnote w:type="continuationSeparator" w:id="0">
    <w:p w:rsidR="00672F0F" w:rsidRDefault="0067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82" w:rsidRDefault="009D1282" w:rsidP="00AC77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1282" w:rsidRDefault="009D12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82" w:rsidRDefault="009D1282" w:rsidP="00AC77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DAD">
      <w:rPr>
        <w:rStyle w:val="PageNumber"/>
        <w:noProof/>
      </w:rPr>
      <w:t>3</w:t>
    </w:r>
    <w:r>
      <w:rPr>
        <w:rStyle w:val="PageNumber"/>
      </w:rPr>
      <w:fldChar w:fldCharType="end"/>
    </w:r>
  </w:p>
  <w:p w:rsidR="009D1282" w:rsidRDefault="009D128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53"/>
    <w:rsid w:val="0001476B"/>
    <w:rsid w:val="00030174"/>
    <w:rsid w:val="0003463E"/>
    <w:rsid w:val="000B6C85"/>
    <w:rsid w:val="000C2053"/>
    <w:rsid w:val="0010391E"/>
    <w:rsid w:val="00110B63"/>
    <w:rsid w:val="00185F55"/>
    <w:rsid w:val="0018709A"/>
    <w:rsid w:val="001E5D12"/>
    <w:rsid w:val="00206C2A"/>
    <w:rsid w:val="00232C68"/>
    <w:rsid w:val="00280638"/>
    <w:rsid w:val="0028124C"/>
    <w:rsid w:val="00284234"/>
    <w:rsid w:val="002C59D8"/>
    <w:rsid w:val="002F0618"/>
    <w:rsid w:val="00343A85"/>
    <w:rsid w:val="003519F5"/>
    <w:rsid w:val="00351A87"/>
    <w:rsid w:val="004713C1"/>
    <w:rsid w:val="004C5164"/>
    <w:rsid w:val="004F3EF5"/>
    <w:rsid w:val="006036A6"/>
    <w:rsid w:val="00630CA4"/>
    <w:rsid w:val="00672F0F"/>
    <w:rsid w:val="00676538"/>
    <w:rsid w:val="00696F90"/>
    <w:rsid w:val="006A468F"/>
    <w:rsid w:val="006A4B12"/>
    <w:rsid w:val="006B7885"/>
    <w:rsid w:val="006C0988"/>
    <w:rsid w:val="00755589"/>
    <w:rsid w:val="00792158"/>
    <w:rsid w:val="007C403A"/>
    <w:rsid w:val="00861CC0"/>
    <w:rsid w:val="00887715"/>
    <w:rsid w:val="00907AB6"/>
    <w:rsid w:val="009D1282"/>
    <w:rsid w:val="00A2076C"/>
    <w:rsid w:val="00A461B7"/>
    <w:rsid w:val="00A97BC8"/>
    <w:rsid w:val="00AC773E"/>
    <w:rsid w:val="00AC7A31"/>
    <w:rsid w:val="00B2323E"/>
    <w:rsid w:val="00C47002"/>
    <w:rsid w:val="00D241BB"/>
    <w:rsid w:val="00D31633"/>
    <w:rsid w:val="00DC359D"/>
    <w:rsid w:val="00DD6F6F"/>
    <w:rsid w:val="00E1528B"/>
    <w:rsid w:val="00EB3C6A"/>
    <w:rsid w:val="00F6667C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73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7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73E"/>
    <w:rPr>
      <w:rFonts w:cs="Times New Roman"/>
    </w:rPr>
  </w:style>
  <w:style w:type="paragraph" w:styleId="BodyTextIndent2">
    <w:name w:val="Body Text Indent 2"/>
    <w:basedOn w:val="Normal"/>
    <w:rsid w:val="00AC773E"/>
    <w:pPr>
      <w:spacing w:after="40"/>
      <w:ind w:firstLine="709"/>
      <w:jc w:val="both"/>
    </w:pPr>
    <w:rPr>
      <w:sz w:val="28"/>
      <w:szCs w:val="28"/>
      <w:lang w:val="uk-UA"/>
    </w:rPr>
  </w:style>
  <w:style w:type="paragraph" w:customStyle="1" w:styleId="a">
    <w:name w:val="Знак Знак"/>
    <w:basedOn w:val="Normal"/>
    <w:rsid w:val="00206C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E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DA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73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7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73E"/>
    <w:rPr>
      <w:rFonts w:cs="Times New Roman"/>
    </w:rPr>
  </w:style>
  <w:style w:type="paragraph" w:styleId="BodyTextIndent2">
    <w:name w:val="Body Text Indent 2"/>
    <w:basedOn w:val="Normal"/>
    <w:rsid w:val="00AC773E"/>
    <w:pPr>
      <w:spacing w:after="40"/>
      <w:ind w:firstLine="709"/>
      <w:jc w:val="both"/>
    </w:pPr>
    <w:rPr>
      <w:sz w:val="28"/>
      <w:szCs w:val="28"/>
      <w:lang w:val="uk-UA"/>
    </w:rPr>
  </w:style>
  <w:style w:type="paragraph" w:customStyle="1" w:styleId="a">
    <w:name w:val="Знак Знак"/>
    <w:basedOn w:val="Normal"/>
    <w:rsid w:val="00206C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E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DA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Tycoon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complaint5</dc:creator>
  <cp:lastModifiedBy>babayota</cp:lastModifiedBy>
  <cp:revision>3</cp:revision>
  <cp:lastPrinted>2015-02-25T13:31:00Z</cp:lastPrinted>
  <dcterms:created xsi:type="dcterms:W3CDTF">2015-03-04T15:46:00Z</dcterms:created>
  <dcterms:modified xsi:type="dcterms:W3CDTF">2015-03-04T16:05:00Z</dcterms:modified>
</cp:coreProperties>
</file>