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FF" w:rsidRPr="00ED09FF" w:rsidRDefault="00A36BD0" w:rsidP="00C000F2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09FF" w:rsidRDefault="00ED09FF" w:rsidP="00ED09FF">
      <w:pPr>
        <w:rPr>
          <w:sz w:val="28"/>
          <w:lang w:val="uk-UA"/>
        </w:rPr>
      </w:pPr>
    </w:p>
    <w:p w:rsidR="00ED09FF" w:rsidRPr="00ED09FF" w:rsidRDefault="00ED09FF" w:rsidP="00ED09FF">
      <w:pPr>
        <w:rPr>
          <w:sz w:val="28"/>
          <w:lang w:val="uk-UA"/>
        </w:rPr>
      </w:pPr>
    </w:p>
    <w:p w:rsidR="00ED09FF" w:rsidRPr="00ED09FF" w:rsidRDefault="00ED09FF" w:rsidP="00ED09FF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2"/>
      </w:tblGrid>
      <w:tr w:rsidR="00ED09FF" w:rsidRPr="00C91A1F" w:rsidTr="00ED09FF">
        <w:tc>
          <w:tcPr>
            <w:tcW w:w="4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09FF" w:rsidRPr="005E77B8" w:rsidRDefault="00ED09FF" w:rsidP="00ED09F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 xml:space="preserve">ції від </w:t>
            </w:r>
            <w:r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 w:eastAsia="uk-UA"/>
              </w:rPr>
              <w:t>.03.2013 № 74/2013-р</w:t>
            </w:r>
          </w:p>
        </w:tc>
      </w:tr>
    </w:tbl>
    <w:p w:rsidR="00ED09FF" w:rsidRPr="00B06B75" w:rsidRDefault="00ED09FF" w:rsidP="00ED09FF">
      <w:pPr>
        <w:jc w:val="both"/>
        <w:rPr>
          <w:sz w:val="28"/>
          <w:szCs w:val="28"/>
          <w:lang w:val="uk-UA"/>
        </w:rPr>
      </w:pPr>
    </w:p>
    <w:p w:rsidR="00ED09FF" w:rsidRPr="00B06B75" w:rsidRDefault="00ED09FF" w:rsidP="00ED09FF">
      <w:pPr>
        <w:jc w:val="both"/>
        <w:rPr>
          <w:sz w:val="28"/>
          <w:szCs w:val="28"/>
          <w:lang w:val="uk-UA"/>
        </w:rPr>
      </w:pPr>
    </w:p>
    <w:p w:rsidR="00ED09FF" w:rsidRPr="008F7E1C" w:rsidRDefault="00ED09FF" w:rsidP="00ED09FF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 xml:space="preserve">ей </w:t>
      </w:r>
      <w:r w:rsidRPr="008F7E1C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>, 39</w:t>
      </w:r>
      <w:r w:rsidRPr="008F7E1C">
        <w:rPr>
          <w:spacing w:val="-4"/>
          <w:sz w:val="28"/>
          <w:szCs w:val="28"/>
          <w:lang w:val="uk-UA"/>
        </w:rPr>
        <w:t xml:space="preserve"> Закону України “Про місцеві державні </w:t>
      </w:r>
      <w:r w:rsidRPr="00375A3D">
        <w:rPr>
          <w:spacing w:val="-6"/>
          <w:sz w:val="28"/>
          <w:szCs w:val="28"/>
          <w:lang w:val="uk-UA"/>
        </w:rPr>
        <w:t>адміністра</w:t>
      </w:r>
      <w:r w:rsidRPr="00375A3D">
        <w:rPr>
          <w:spacing w:val="-6"/>
          <w:sz w:val="28"/>
          <w:szCs w:val="28"/>
          <w:lang w:val="uk-UA"/>
        </w:rPr>
        <w:softHyphen/>
        <w:t>ції”</w:t>
      </w:r>
      <w:r>
        <w:rPr>
          <w:spacing w:val="-6"/>
          <w:sz w:val="28"/>
          <w:szCs w:val="28"/>
          <w:lang w:val="uk-UA"/>
        </w:rPr>
        <w:t>:</w:t>
      </w:r>
    </w:p>
    <w:p w:rsidR="00ED09FF" w:rsidRDefault="00ED09FF" w:rsidP="00ED09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18</w:t>
      </w:r>
      <w:r>
        <w:rPr>
          <w:sz w:val="28"/>
          <w:szCs w:val="28"/>
          <w:lang w:val="uk-UA" w:eastAsia="uk-UA"/>
        </w:rPr>
        <w:t>.03.2013 № 74/2013-р</w:t>
      </w:r>
      <w:r>
        <w:rPr>
          <w:sz w:val="28"/>
          <w:szCs w:val="28"/>
          <w:lang w:val="uk-UA"/>
        </w:rPr>
        <w:t xml:space="preserve"> “Про організаційний комі</w:t>
      </w:r>
      <w:r>
        <w:rPr>
          <w:sz w:val="28"/>
          <w:szCs w:val="28"/>
          <w:lang w:val="uk-UA"/>
        </w:rPr>
        <w:softHyphen/>
        <w:t>тет з проведення обласного щорічного огляду-конкурсу на кращу організацію роботи з охорони праці, зниження травматизму, професійних захворювань та загибелі працюючих на виробництві”.</w:t>
      </w:r>
    </w:p>
    <w:p w:rsidR="00ED09FF" w:rsidRDefault="00ED09FF" w:rsidP="00ED09FF">
      <w:pPr>
        <w:ind w:firstLine="709"/>
        <w:jc w:val="both"/>
        <w:rPr>
          <w:sz w:val="28"/>
          <w:szCs w:val="28"/>
          <w:lang w:val="uk-UA"/>
        </w:rPr>
      </w:pPr>
    </w:p>
    <w:p w:rsidR="00ED09FF" w:rsidRPr="00497C31" w:rsidRDefault="00ED09FF" w:rsidP="00ED09FF">
      <w:pPr>
        <w:ind w:firstLine="709"/>
        <w:jc w:val="both"/>
        <w:rPr>
          <w:sz w:val="28"/>
          <w:szCs w:val="28"/>
          <w:lang w:val="uk-UA"/>
        </w:rPr>
      </w:pPr>
    </w:p>
    <w:p w:rsidR="00ED09FF" w:rsidRDefault="00ED09FF" w:rsidP="00ED09F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ED09FF" w:rsidRPr="00FB0DE3" w:rsidRDefault="00ED09FF" w:rsidP="00ED09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A72F9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A72F95">
        <w:rPr>
          <w:sz w:val="28"/>
          <w:szCs w:val="28"/>
          <w:lang w:val="uk-UA"/>
        </w:rPr>
        <w:t xml:space="preserve">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О.Симчишин</w:t>
      </w:r>
    </w:p>
    <w:p w:rsidR="00ED09FF" w:rsidRPr="00ED09FF" w:rsidRDefault="00ED09FF">
      <w:pPr>
        <w:rPr>
          <w:lang w:val="uk-UA"/>
        </w:rPr>
      </w:pPr>
    </w:p>
    <w:sectPr w:rsidR="00ED09FF" w:rsidRPr="00ED09FF" w:rsidSect="00ED09F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63" w:rsidRDefault="00810163" w:rsidP="00810163">
      <w:r>
        <w:separator/>
      </w:r>
    </w:p>
  </w:endnote>
  <w:endnote w:type="continuationSeparator" w:id="0">
    <w:p w:rsidR="00810163" w:rsidRDefault="00810163" w:rsidP="0081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63" w:rsidRDefault="00810163" w:rsidP="00810163">
      <w:r>
        <w:separator/>
      </w:r>
    </w:p>
  </w:footnote>
  <w:footnote w:type="continuationSeparator" w:id="0">
    <w:p w:rsidR="00810163" w:rsidRDefault="00810163" w:rsidP="0081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B2"/>
    <w:rsid w:val="00013385"/>
    <w:rsid w:val="00237BB2"/>
    <w:rsid w:val="003E5737"/>
    <w:rsid w:val="004812C5"/>
    <w:rsid w:val="00751770"/>
    <w:rsid w:val="00810163"/>
    <w:rsid w:val="00A177FA"/>
    <w:rsid w:val="00A36BD0"/>
    <w:rsid w:val="00A607A6"/>
    <w:rsid w:val="00C000F2"/>
    <w:rsid w:val="00C5414A"/>
    <w:rsid w:val="00E73DE3"/>
    <w:rsid w:val="00E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9F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0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9F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0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2015-02-12T15:44:00Z</cp:lastPrinted>
  <dcterms:created xsi:type="dcterms:W3CDTF">2015-03-11T14:04:00Z</dcterms:created>
  <dcterms:modified xsi:type="dcterms:W3CDTF">2015-03-11T14:08:00Z</dcterms:modified>
</cp:coreProperties>
</file>