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4A" w:rsidRPr="0079744A" w:rsidRDefault="007103F9" w:rsidP="0079744A">
      <w:pPr>
        <w:ind w:left="708" w:hanging="708"/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1619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9744A" w:rsidRPr="0079744A" w:rsidRDefault="0079744A" w:rsidP="0079744A"/>
    <w:p w:rsidR="0079744A" w:rsidRDefault="0079744A" w:rsidP="0079744A"/>
    <w:p w:rsidR="0079744A" w:rsidRDefault="0079744A" w:rsidP="0079744A"/>
    <w:p w:rsidR="0079744A" w:rsidRDefault="0079744A" w:rsidP="0079744A"/>
    <w:p w:rsidR="0079744A" w:rsidRPr="0079744A" w:rsidRDefault="0079744A" w:rsidP="0079744A"/>
    <w:tbl>
      <w:tblPr>
        <w:tblW w:w="0" w:type="auto"/>
        <w:tblInd w:w="90" w:type="dxa"/>
        <w:tblLook w:val="04A0" w:firstRow="1" w:lastRow="0" w:firstColumn="1" w:lastColumn="0" w:noHBand="0" w:noVBand="1"/>
      </w:tblPr>
      <w:tblGrid>
        <w:gridCol w:w="4608"/>
      </w:tblGrid>
      <w:tr w:rsidR="0079744A" w:rsidRPr="006A4A17" w:rsidTr="00D15D02">
        <w:tc>
          <w:tcPr>
            <w:tcW w:w="4608" w:type="dxa"/>
            <w:tcBorders>
              <w:bottom w:val="single" w:sz="12" w:space="0" w:color="auto"/>
            </w:tcBorders>
            <w:shd w:val="clear" w:color="auto" w:fill="auto"/>
          </w:tcPr>
          <w:p w:rsidR="0079744A" w:rsidRPr="006A4A17" w:rsidRDefault="0079744A" w:rsidP="0079744A">
            <w:pPr>
              <w:spacing w:after="80"/>
              <w:jc w:val="both"/>
            </w:pPr>
            <w:r w:rsidRPr="006A4A17">
              <w:t xml:space="preserve">Про </w:t>
            </w:r>
            <w:r>
              <w:rPr>
                <w:color w:val="000000"/>
              </w:rPr>
              <w:t>утворення комітету з обласної літературної премії імені Миколи Федунця за кращу поетичну збірку</w:t>
            </w:r>
          </w:p>
        </w:tc>
      </w:tr>
    </w:tbl>
    <w:p w:rsidR="0079744A" w:rsidRDefault="0079744A" w:rsidP="0079744A"/>
    <w:p w:rsidR="0079744A" w:rsidRDefault="0079744A" w:rsidP="0079744A"/>
    <w:p w:rsidR="0079744A" w:rsidRPr="0079744A" w:rsidRDefault="0079744A" w:rsidP="0079744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Відповідно до статей 6, 39 Закону України “Про місцеві державні адміні</w:t>
      </w:r>
      <w:r>
        <w:rPr>
          <w:color w:val="000000"/>
        </w:rPr>
        <w:softHyphen/>
        <w:t>страції”, частини 2 статті 43 Закону України “Про місцеве самоврядування в Україні”, рішення сесії обласної ради від 30 квітня 2014 року № 32-23/2014 “Про обласну літературну премію імені Миколи Федунця за кращу поетичну збірку”:</w:t>
      </w:r>
    </w:p>
    <w:p w:rsidR="0079744A" w:rsidRDefault="0079744A" w:rsidP="0079744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1. Утворити комітет з обласної літературної премії імені Миколи Федун</w:t>
      </w:r>
      <w:r>
        <w:rPr>
          <w:color w:val="000000"/>
        </w:rPr>
        <w:softHyphen/>
        <w:t>ця за кращу поетичну збірку у складі згідно з додатком.</w:t>
      </w:r>
    </w:p>
    <w:p w:rsidR="0079744A" w:rsidRDefault="0079744A" w:rsidP="007974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 Контроль за виконанням цього розпорядження покласти на першого заступника голови обласної ради В.Адамського та заступника голови – керів</w:t>
      </w:r>
      <w:r>
        <w:rPr>
          <w:color w:val="000000"/>
        </w:rPr>
        <w:softHyphen/>
        <w:t>ника апарату обласної державної адміністрації Л.Стебло.</w:t>
      </w:r>
    </w:p>
    <w:p w:rsidR="0079744A" w:rsidRDefault="0079744A" w:rsidP="0079744A">
      <w:pPr>
        <w:ind w:firstLine="567"/>
      </w:pPr>
    </w:p>
    <w:p w:rsidR="0079744A" w:rsidRDefault="0079744A" w:rsidP="0079744A">
      <w:pPr>
        <w:ind w:firstLine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3"/>
        <w:gridCol w:w="1365"/>
        <w:gridCol w:w="3949"/>
      </w:tblGrid>
      <w:tr w:rsidR="0079744A" w:rsidRPr="00B53D3D" w:rsidTr="00D15D02"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79744A" w:rsidRDefault="0079744A" w:rsidP="00D15D02">
            <w:pPr>
              <w:pStyle w:val="Heading1"/>
              <w:spacing w:line="240" w:lineRule="auto"/>
              <w:rPr>
                <w:lang w:val="uk-UA"/>
              </w:rPr>
            </w:pPr>
            <w:r>
              <w:t>Перший заступник</w:t>
            </w:r>
          </w:p>
          <w:p w:rsidR="0079744A" w:rsidRPr="00C275A4" w:rsidRDefault="0079744A" w:rsidP="00D15D02">
            <w:r>
              <w:t>голови адміністрації</w:t>
            </w:r>
          </w:p>
          <w:p w:rsidR="0079744A" w:rsidRPr="00B53D3D" w:rsidRDefault="0079744A" w:rsidP="00D15D02">
            <w:pPr>
              <w:jc w:val="right"/>
            </w:pPr>
            <w:r>
              <w:t>О.Симчишин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79744A" w:rsidRPr="00B53D3D" w:rsidRDefault="0079744A" w:rsidP="00D15D02"/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79744A" w:rsidRPr="00B53D3D" w:rsidRDefault="0079744A" w:rsidP="00D15D02">
            <w:r>
              <w:rPr>
                <w:lang w:val="ru-RU"/>
              </w:rPr>
              <w:t>Г</w:t>
            </w:r>
            <w:r w:rsidRPr="00B53D3D">
              <w:t>олов</w:t>
            </w:r>
            <w:r>
              <w:rPr>
                <w:lang w:val="ru-RU"/>
              </w:rPr>
              <w:t>а</w:t>
            </w:r>
            <w:r w:rsidRPr="00B53D3D">
              <w:t xml:space="preserve"> ради</w:t>
            </w:r>
          </w:p>
          <w:p w:rsidR="0079744A" w:rsidRDefault="0079744A" w:rsidP="00D15D02">
            <w:pPr>
              <w:jc w:val="right"/>
              <w:rPr>
                <w:lang w:val="ru-RU"/>
              </w:rPr>
            </w:pPr>
          </w:p>
          <w:p w:rsidR="0079744A" w:rsidRPr="007C478B" w:rsidRDefault="0079744A" w:rsidP="00D15D02">
            <w:pPr>
              <w:jc w:val="right"/>
              <w:rPr>
                <w:lang w:val="ru-RU"/>
              </w:rPr>
            </w:pPr>
            <w:r>
              <w:t>І.Гончар</w:t>
            </w:r>
          </w:p>
        </w:tc>
      </w:tr>
    </w:tbl>
    <w:p w:rsidR="0079744A" w:rsidRDefault="0079744A" w:rsidP="0079744A">
      <w:pPr>
        <w:rPr>
          <w:sz w:val="26"/>
        </w:rPr>
      </w:pPr>
    </w:p>
    <w:sectPr w:rsidR="0079744A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1A"/>
    <w:rsid w:val="001D15CB"/>
    <w:rsid w:val="003E5737"/>
    <w:rsid w:val="004812C5"/>
    <w:rsid w:val="0066221A"/>
    <w:rsid w:val="007103F9"/>
    <w:rsid w:val="00751770"/>
    <w:rsid w:val="0079744A"/>
    <w:rsid w:val="00A177FA"/>
    <w:rsid w:val="00A607A6"/>
    <w:rsid w:val="00C5414A"/>
    <w:rsid w:val="00D15D02"/>
    <w:rsid w:val="00DA756D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79744A"/>
    <w:pPr>
      <w:keepNext/>
      <w:spacing w:line="360" w:lineRule="auto"/>
      <w:jc w:val="both"/>
      <w:outlineLvl w:val="0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10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03F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79744A"/>
    <w:pPr>
      <w:keepNext/>
      <w:spacing w:line="360" w:lineRule="auto"/>
      <w:jc w:val="both"/>
      <w:outlineLvl w:val="0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10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03F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2015-02-25T08:21:00Z</cp:lastPrinted>
  <dcterms:created xsi:type="dcterms:W3CDTF">2015-03-11T14:04:00Z</dcterms:created>
  <dcterms:modified xsi:type="dcterms:W3CDTF">2015-03-11T14:13:00Z</dcterms:modified>
</cp:coreProperties>
</file>