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C5" w:rsidRDefault="00555C38" w:rsidP="000C428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38C5" w:rsidRDefault="00E138C5" w:rsidP="00E138C5">
      <w:pPr>
        <w:suppressAutoHyphens/>
        <w:rPr>
          <w:lang w:val="uk-UA"/>
        </w:rPr>
      </w:pPr>
    </w:p>
    <w:p w:rsidR="00E138C5" w:rsidRPr="00D73624" w:rsidRDefault="00E138C5" w:rsidP="00E138C5">
      <w:pPr>
        <w:rPr>
          <w:sz w:val="28"/>
          <w:szCs w:val="28"/>
          <w:lang w:val="uk-UA"/>
        </w:rPr>
      </w:pPr>
    </w:p>
    <w:p w:rsidR="00E138C5" w:rsidRPr="00746902" w:rsidRDefault="00E138C5" w:rsidP="00E138C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138C5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38C5" w:rsidRPr="003F4983" w:rsidRDefault="00E138C5" w:rsidP="007C615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64330">
              <w:rPr>
                <w:color w:val="000000"/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E138C5">
              <w:rPr>
                <w:color w:val="000000"/>
                <w:spacing w:val="-4"/>
                <w:sz w:val="28"/>
                <w:szCs w:val="28"/>
                <w:lang w:val="uk-UA"/>
              </w:rPr>
              <w:t>ристування земельних ділянок</w:t>
            </w:r>
            <w:r w:rsidRPr="00964330">
              <w:rPr>
                <w:color w:val="000000"/>
                <w:sz w:val="28"/>
                <w:szCs w:val="28"/>
                <w:lang w:val="uk-UA"/>
              </w:rPr>
              <w:t xml:space="preserve"> ДП </w:t>
            </w:r>
            <w:r>
              <w:rPr>
                <w:color w:val="000000"/>
                <w:sz w:val="28"/>
                <w:szCs w:val="28"/>
                <w:lang w:val="uk-UA"/>
              </w:rPr>
              <w:t>“</w:t>
            </w:r>
            <w:r>
              <w:rPr>
                <w:bCs/>
                <w:color w:val="000000"/>
                <w:sz w:val="28"/>
                <w:szCs w:val="26"/>
                <w:lang w:val="uk-UA"/>
              </w:rPr>
              <w:t>Хмельницьке лісомис</w:t>
            </w:r>
            <w:r>
              <w:rPr>
                <w:bCs/>
                <w:color w:val="000000"/>
                <w:sz w:val="28"/>
                <w:szCs w:val="26"/>
                <w:lang w:val="uk-UA"/>
              </w:rPr>
              <w:softHyphen/>
              <w:t>ливське</w:t>
            </w:r>
            <w:r w:rsidRPr="00964330">
              <w:rPr>
                <w:color w:val="000000"/>
                <w:sz w:val="28"/>
                <w:szCs w:val="28"/>
                <w:lang w:val="uk-UA"/>
              </w:rPr>
              <w:t xml:space="preserve"> господарство</w:t>
            </w:r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E138C5" w:rsidRDefault="00E138C5" w:rsidP="00E138C5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E138C5" w:rsidRDefault="00E138C5" w:rsidP="00E138C5">
      <w:pPr>
        <w:jc w:val="both"/>
        <w:rPr>
          <w:sz w:val="28"/>
          <w:szCs w:val="28"/>
          <w:lang w:val="uk-UA"/>
        </w:rPr>
      </w:pPr>
    </w:p>
    <w:p w:rsidR="00E138C5" w:rsidRPr="00E138C5" w:rsidRDefault="00E138C5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138C5">
        <w:rPr>
          <w:sz w:val="28"/>
          <w:szCs w:val="28"/>
          <w:lang w:val="uk-UA"/>
        </w:rPr>
        <w:t>На підставі статей 6, 21</w:t>
      </w:r>
      <w:r>
        <w:rPr>
          <w:sz w:val="28"/>
          <w:szCs w:val="28"/>
          <w:lang w:val="uk-UA"/>
        </w:rPr>
        <w:t>, 39</w:t>
      </w:r>
      <w:r w:rsidRPr="00E138C5">
        <w:rPr>
          <w:sz w:val="28"/>
          <w:szCs w:val="28"/>
          <w:lang w:val="uk-UA"/>
        </w:rPr>
        <w:t xml:space="preserve">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E138C5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E138C5">
        <w:rPr>
          <w:sz w:val="28"/>
          <w:szCs w:val="28"/>
          <w:lang w:val="uk-UA"/>
        </w:rPr>
        <w:t xml:space="preserve">, статей 17, 71, 92, 122, 123, 125, 126 Земельного Кодексу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r w:rsidRPr="00E138C5">
        <w:rPr>
          <w:bCs/>
          <w:sz w:val="28"/>
          <w:szCs w:val="28"/>
          <w:lang w:val="uk-UA"/>
        </w:rPr>
        <w:t>Хмельницьке лісомисливське</w:t>
      </w:r>
      <w:r w:rsidRPr="00E138C5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 xml:space="preserve">”, </w:t>
      </w:r>
      <w:r w:rsidRPr="00E138C5">
        <w:rPr>
          <w:sz w:val="28"/>
          <w:szCs w:val="28"/>
          <w:lang w:val="uk-UA"/>
        </w:rPr>
        <w:t>за</w:t>
      </w:r>
      <w:r w:rsidR="00BE6841">
        <w:rPr>
          <w:sz w:val="28"/>
          <w:szCs w:val="28"/>
          <w:lang w:val="uk-UA"/>
        </w:rPr>
        <w:softHyphen/>
      </w:r>
      <w:r w:rsidRPr="00BE6841">
        <w:rPr>
          <w:spacing w:val="-10"/>
          <w:sz w:val="28"/>
          <w:szCs w:val="28"/>
          <w:lang w:val="uk-UA"/>
        </w:rPr>
        <w:t>реєстроване в обласній державній адміністрації 10.03.2015 за № 99/1504-11-42/2015</w:t>
      </w:r>
      <w:r>
        <w:rPr>
          <w:sz w:val="28"/>
          <w:szCs w:val="28"/>
          <w:lang w:val="uk-UA"/>
        </w:rPr>
        <w:t>,</w:t>
      </w:r>
      <w:r w:rsidRPr="00E138C5">
        <w:rPr>
          <w:sz w:val="28"/>
          <w:szCs w:val="28"/>
          <w:lang w:val="uk-UA"/>
        </w:rPr>
        <w:t xml:space="preserve"> та документаці</w:t>
      </w:r>
      <w:r>
        <w:rPr>
          <w:sz w:val="28"/>
          <w:szCs w:val="28"/>
          <w:lang w:val="uk-UA"/>
        </w:rPr>
        <w:t>ю</w:t>
      </w:r>
      <w:r w:rsidRPr="00E138C5">
        <w:rPr>
          <w:sz w:val="28"/>
          <w:szCs w:val="28"/>
          <w:lang w:val="uk-UA"/>
        </w:rPr>
        <w:t xml:space="preserve"> із землеустрою:</w:t>
      </w:r>
    </w:p>
    <w:p w:rsidR="000B2D9E" w:rsidRDefault="00E138C5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138C5">
        <w:rPr>
          <w:sz w:val="28"/>
          <w:szCs w:val="28"/>
          <w:lang w:val="uk-UA"/>
        </w:rPr>
        <w:t>Затвердити</w:t>
      </w:r>
      <w:r w:rsidR="000B2D9E">
        <w:rPr>
          <w:sz w:val="28"/>
          <w:szCs w:val="28"/>
          <w:lang w:val="uk-UA"/>
        </w:rPr>
        <w:t>:</w:t>
      </w:r>
    </w:p>
    <w:p w:rsidR="00E138C5" w:rsidRDefault="00E138C5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138C5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у</w:t>
      </w:r>
      <w:r w:rsidRPr="00E138C5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ю</w:t>
      </w:r>
      <w:r w:rsidRPr="00E138C5">
        <w:rPr>
          <w:sz w:val="28"/>
          <w:szCs w:val="28"/>
          <w:lang w:val="uk-UA"/>
        </w:rPr>
        <w:t xml:space="preserve"> із землеустрою щодо встановлення меж земель</w:t>
      </w:r>
      <w:r w:rsidR="000B2D9E">
        <w:rPr>
          <w:sz w:val="28"/>
          <w:szCs w:val="28"/>
          <w:lang w:val="uk-UA"/>
        </w:rPr>
        <w:softHyphen/>
      </w:r>
      <w:r w:rsidRPr="00E138C5">
        <w:rPr>
          <w:sz w:val="28"/>
          <w:szCs w:val="28"/>
          <w:lang w:val="uk-UA"/>
        </w:rPr>
        <w:t xml:space="preserve">них ділянок </w:t>
      </w:r>
      <w:r w:rsidR="00BE6841">
        <w:rPr>
          <w:sz w:val="28"/>
          <w:szCs w:val="28"/>
          <w:lang w:val="uk-UA"/>
        </w:rPr>
        <w:t>у</w:t>
      </w:r>
      <w:r w:rsidRPr="00E138C5">
        <w:rPr>
          <w:sz w:val="28"/>
          <w:szCs w:val="28"/>
          <w:lang w:val="uk-UA"/>
        </w:rPr>
        <w:t xml:space="preserve"> натурі (на місцевості)</w:t>
      </w:r>
      <w:r w:rsidR="007C6154">
        <w:rPr>
          <w:sz w:val="28"/>
          <w:szCs w:val="28"/>
          <w:lang w:val="uk-UA"/>
        </w:rPr>
        <w:t>,</w:t>
      </w:r>
      <w:r w:rsidRPr="00E138C5">
        <w:rPr>
          <w:sz w:val="28"/>
          <w:szCs w:val="28"/>
          <w:lang w:val="uk-UA"/>
        </w:rPr>
        <w:t xml:space="preserve"> наданих Державному підприємству </w:t>
      </w:r>
      <w:r>
        <w:rPr>
          <w:sz w:val="28"/>
          <w:szCs w:val="28"/>
          <w:lang w:val="uk-UA"/>
        </w:rPr>
        <w:t>“</w:t>
      </w:r>
      <w:r w:rsidRPr="00E138C5">
        <w:rPr>
          <w:bCs/>
          <w:sz w:val="28"/>
          <w:szCs w:val="28"/>
          <w:lang w:val="uk-UA"/>
        </w:rPr>
        <w:t>Хмельницьке лісомисливське</w:t>
      </w:r>
      <w:r w:rsidRPr="00E138C5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E138C5">
        <w:rPr>
          <w:sz w:val="28"/>
          <w:szCs w:val="28"/>
          <w:lang w:val="uk-UA"/>
        </w:rPr>
        <w:t xml:space="preserve"> </w:t>
      </w:r>
      <w:r w:rsidR="007C6154">
        <w:rPr>
          <w:sz w:val="28"/>
          <w:szCs w:val="28"/>
          <w:lang w:val="uk-UA"/>
        </w:rPr>
        <w:t>(</w:t>
      </w:r>
      <w:r w:rsidRPr="00E138C5">
        <w:rPr>
          <w:sz w:val="28"/>
          <w:szCs w:val="28"/>
          <w:lang w:val="uk-UA"/>
        </w:rPr>
        <w:t>9.01</w:t>
      </w:r>
      <w:r w:rsidR="007C6154">
        <w:rPr>
          <w:sz w:val="28"/>
          <w:szCs w:val="28"/>
          <w:lang w:val="uk-UA"/>
        </w:rPr>
        <w:t>)</w:t>
      </w:r>
      <w:r w:rsidRPr="00E138C5">
        <w:rPr>
          <w:sz w:val="28"/>
          <w:szCs w:val="28"/>
          <w:lang w:val="uk-UA"/>
        </w:rPr>
        <w:t xml:space="preserve"> для ведення лісового господарства і пов’язаних з ним послуг, які розташовані на території </w:t>
      </w:r>
      <w:proofErr w:type="spellStart"/>
      <w:r w:rsidRPr="00E138C5">
        <w:rPr>
          <w:sz w:val="28"/>
          <w:szCs w:val="28"/>
          <w:lang w:val="uk-UA"/>
        </w:rPr>
        <w:t>Давидковецької</w:t>
      </w:r>
      <w:proofErr w:type="spellEnd"/>
      <w:r w:rsidR="000B2D9E">
        <w:rPr>
          <w:sz w:val="28"/>
          <w:szCs w:val="28"/>
          <w:lang w:val="uk-UA"/>
        </w:rPr>
        <w:t xml:space="preserve"> </w:t>
      </w:r>
      <w:r w:rsidR="007C6154">
        <w:rPr>
          <w:sz w:val="28"/>
          <w:szCs w:val="28"/>
          <w:lang w:val="uk-UA"/>
        </w:rPr>
        <w:t>сільськ</w:t>
      </w:r>
      <w:r w:rsidR="000B2D9E">
        <w:rPr>
          <w:sz w:val="28"/>
          <w:szCs w:val="28"/>
          <w:lang w:val="uk-UA"/>
        </w:rPr>
        <w:t>ої</w:t>
      </w:r>
      <w:r w:rsidR="007C6154">
        <w:rPr>
          <w:sz w:val="28"/>
          <w:szCs w:val="28"/>
          <w:lang w:val="uk-UA"/>
        </w:rPr>
        <w:t xml:space="preserve"> рад</w:t>
      </w:r>
      <w:r w:rsidR="000B2D9E">
        <w:rPr>
          <w:sz w:val="28"/>
          <w:szCs w:val="28"/>
          <w:lang w:val="uk-UA"/>
        </w:rPr>
        <w:t>и</w:t>
      </w:r>
      <w:r w:rsidR="007C6154">
        <w:rPr>
          <w:sz w:val="28"/>
          <w:szCs w:val="28"/>
          <w:lang w:val="uk-UA"/>
        </w:rPr>
        <w:t xml:space="preserve"> Хмельницького району</w:t>
      </w:r>
      <w:r w:rsidR="000B2D9E">
        <w:rPr>
          <w:sz w:val="28"/>
          <w:szCs w:val="28"/>
          <w:lang w:val="uk-UA"/>
        </w:rPr>
        <w:t>;</w:t>
      </w:r>
    </w:p>
    <w:p w:rsidR="000B2D9E" w:rsidRPr="00E138C5" w:rsidRDefault="000B2D9E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138C5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у</w:t>
      </w:r>
      <w:r w:rsidRPr="00E138C5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ю</w:t>
      </w:r>
      <w:r w:rsidRPr="00E138C5">
        <w:rPr>
          <w:sz w:val="28"/>
          <w:szCs w:val="28"/>
          <w:lang w:val="uk-UA"/>
        </w:rPr>
        <w:t xml:space="preserve"> із землеустрою щодо встановлення меж зе</w:t>
      </w:r>
      <w:r>
        <w:rPr>
          <w:sz w:val="28"/>
          <w:szCs w:val="28"/>
          <w:lang w:val="uk-UA"/>
        </w:rPr>
        <w:softHyphen/>
      </w:r>
      <w:r w:rsidRPr="00E138C5">
        <w:rPr>
          <w:sz w:val="28"/>
          <w:szCs w:val="28"/>
          <w:lang w:val="uk-UA"/>
        </w:rPr>
        <w:t xml:space="preserve">мельних ділянок </w:t>
      </w:r>
      <w:r>
        <w:rPr>
          <w:sz w:val="28"/>
          <w:szCs w:val="28"/>
          <w:lang w:val="uk-UA"/>
        </w:rPr>
        <w:t>у</w:t>
      </w:r>
      <w:r w:rsidRPr="00E138C5">
        <w:rPr>
          <w:sz w:val="28"/>
          <w:szCs w:val="28"/>
          <w:lang w:val="uk-UA"/>
        </w:rPr>
        <w:t xml:space="preserve"> натурі (на місцевості)</w:t>
      </w:r>
      <w:r>
        <w:rPr>
          <w:sz w:val="28"/>
          <w:szCs w:val="28"/>
          <w:lang w:val="uk-UA"/>
        </w:rPr>
        <w:t>,</w:t>
      </w:r>
      <w:r w:rsidRPr="00E138C5">
        <w:rPr>
          <w:sz w:val="28"/>
          <w:szCs w:val="28"/>
          <w:lang w:val="uk-UA"/>
        </w:rPr>
        <w:t xml:space="preserve"> наданих Державному підприємству </w:t>
      </w:r>
      <w:r>
        <w:rPr>
          <w:sz w:val="28"/>
          <w:szCs w:val="28"/>
          <w:lang w:val="uk-UA"/>
        </w:rPr>
        <w:t>“</w:t>
      </w:r>
      <w:r w:rsidRPr="00E138C5">
        <w:rPr>
          <w:bCs/>
          <w:sz w:val="28"/>
          <w:szCs w:val="28"/>
          <w:lang w:val="uk-UA"/>
        </w:rPr>
        <w:t>Хмельницьке лісомисливське</w:t>
      </w:r>
      <w:r w:rsidRPr="00E138C5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E138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E138C5">
        <w:rPr>
          <w:sz w:val="28"/>
          <w:szCs w:val="28"/>
          <w:lang w:val="uk-UA"/>
        </w:rPr>
        <w:t>9.01</w:t>
      </w:r>
      <w:r>
        <w:rPr>
          <w:sz w:val="28"/>
          <w:szCs w:val="28"/>
          <w:lang w:val="uk-UA"/>
        </w:rPr>
        <w:t>)</w:t>
      </w:r>
      <w:r w:rsidRPr="00E138C5">
        <w:rPr>
          <w:sz w:val="28"/>
          <w:szCs w:val="28"/>
          <w:lang w:val="uk-UA"/>
        </w:rPr>
        <w:t xml:space="preserve"> для ведення лісового господарства і пов’язаних з ним послуг, які розташовані на території </w:t>
      </w:r>
      <w:proofErr w:type="spellStart"/>
      <w:r>
        <w:rPr>
          <w:sz w:val="28"/>
          <w:szCs w:val="28"/>
          <w:lang w:val="uk-UA"/>
        </w:rPr>
        <w:t>Пироговецької</w:t>
      </w:r>
      <w:proofErr w:type="spellEnd"/>
      <w:r>
        <w:rPr>
          <w:sz w:val="28"/>
          <w:szCs w:val="28"/>
          <w:lang w:val="uk-UA"/>
        </w:rPr>
        <w:t xml:space="preserve"> сільської ради Хмельницького району;</w:t>
      </w:r>
    </w:p>
    <w:p w:rsidR="000B2D9E" w:rsidRPr="00E138C5" w:rsidRDefault="000B2D9E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138C5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у</w:t>
      </w:r>
      <w:r w:rsidRPr="00E138C5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ю</w:t>
      </w:r>
      <w:r w:rsidRPr="00E138C5">
        <w:rPr>
          <w:sz w:val="28"/>
          <w:szCs w:val="28"/>
          <w:lang w:val="uk-UA"/>
        </w:rPr>
        <w:t xml:space="preserve"> із землеустрою щодо встановлення меж зе</w:t>
      </w:r>
      <w:r>
        <w:rPr>
          <w:sz w:val="28"/>
          <w:szCs w:val="28"/>
          <w:lang w:val="uk-UA"/>
        </w:rPr>
        <w:softHyphen/>
      </w:r>
      <w:r w:rsidRPr="00E138C5">
        <w:rPr>
          <w:sz w:val="28"/>
          <w:szCs w:val="28"/>
          <w:lang w:val="uk-UA"/>
        </w:rPr>
        <w:t xml:space="preserve">мельних ділянок </w:t>
      </w:r>
      <w:r>
        <w:rPr>
          <w:sz w:val="28"/>
          <w:szCs w:val="28"/>
          <w:lang w:val="uk-UA"/>
        </w:rPr>
        <w:t>у</w:t>
      </w:r>
      <w:r w:rsidRPr="00E138C5">
        <w:rPr>
          <w:sz w:val="28"/>
          <w:szCs w:val="28"/>
          <w:lang w:val="uk-UA"/>
        </w:rPr>
        <w:t xml:space="preserve"> натурі (на місцевості)</w:t>
      </w:r>
      <w:r>
        <w:rPr>
          <w:sz w:val="28"/>
          <w:szCs w:val="28"/>
          <w:lang w:val="uk-UA"/>
        </w:rPr>
        <w:t>,</w:t>
      </w:r>
      <w:r w:rsidRPr="00E138C5">
        <w:rPr>
          <w:sz w:val="28"/>
          <w:szCs w:val="28"/>
          <w:lang w:val="uk-UA"/>
        </w:rPr>
        <w:t xml:space="preserve"> наданих Державному підприємству </w:t>
      </w:r>
      <w:r>
        <w:rPr>
          <w:sz w:val="28"/>
          <w:szCs w:val="28"/>
          <w:lang w:val="uk-UA"/>
        </w:rPr>
        <w:t>“</w:t>
      </w:r>
      <w:r w:rsidRPr="00E138C5">
        <w:rPr>
          <w:bCs/>
          <w:sz w:val="28"/>
          <w:szCs w:val="28"/>
          <w:lang w:val="uk-UA"/>
        </w:rPr>
        <w:t>Хмельницьке лісомисливське</w:t>
      </w:r>
      <w:r w:rsidRPr="00E138C5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E138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E138C5">
        <w:rPr>
          <w:sz w:val="28"/>
          <w:szCs w:val="28"/>
          <w:lang w:val="uk-UA"/>
        </w:rPr>
        <w:t>9.01</w:t>
      </w:r>
      <w:r>
        <w:rPr>
          <w:sz w:val="28"/>
          <w:szCs w:val="28"/>
          <w:lang w:val="uk-UA"/>
        </w:rPr>
        <w:t>)</w:t>
      </w:r>
      <w:r w:rsidRPr="00E138C5">
        <w:rPr>
          <w:sz w:val="28"/>
          <w:szCs w:val="28"/>
          <w:lang w:val="uk-UA"/>
        </w:rPr>
        <w:t xml:space="preserve"> для ведення лісового господарства і пов’язаних з ним послуг, які розташовані на території </w:t>
      </w:r>
      <w:proofErr w:type="spellStart"/>
      <w:r w:rsidRPr="00E138C5">
        <w:rPr>
          <w:sz w:val="28"/>
          <w:szCs w:val="28"/>
          <w:lang w:val="uk-UA"/>
        </w:rPr>
        <w:t>Пашковецьк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сільської ради Хмельницького району</w:t>
      </w:r>
      <w:r w:rsidRPr="00E138C5">
        <w:rPr>
          <w:sz w:val="28"/>
          <w:szCs w:val="28"/>
          <w:lang w:val="uk-UA"/>
        </w:rPr>
        <w:t>.</w:t>
      </w:r>
    </w:p>
    <w:p w:rsidR="00E138C5" w:rsidRPr="00E138C5" w:rsidRDefault="00E138C5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E138C5">
        <w:rPr>
          <w:sz w:val="28"/>
          <w:szCs w:val="28"/>
          <w:lang w:val="uk-UA"/>
        </w:rPr>
        <w:t xml:space="preserve">Надати в постійне користування </w:t>
      </w:r>
      <w:r w:rsidR="007C6154">
        <w:rPr>
          <w:sz w:val="28"/>
          <w:szCs w:val="28"/>
          <w:lang w:val="uk-UA"/>
        </w:rPr>
        <w:t>Д</w:t>
      </w:r>
      <w:r w:rsidRPr="00E138C5">
        <w:rPr>
          <w:sz w:val="28"/>
          <w:szCs w:val="28"/>
          <w:lang w:val="uk-UA"/>
        </w:rPr>
        <w:t xml:space="preserve">ержавному підприємству </w:t>
      </w:r>
      <w:r>
        <w:rPr>
          <w:sz w:val="28"/>
          <w:szCs w:val="28"/>
          <w:lang w:val="uk-UA"/>
        </w:rPr>
        <w:t>“</w:t>
      </w:r>
      <w:r w:rsidRPr="00E138C5">
        <w:rPr>
          <w:bCs/>
          <w:sz w:val="28"/>
          <w:szCs w:val="28"/>
          <w:lang w:val="uk-UA"/>
        </w:rPr>
        <w:t>Хмель</w:t>
      </w:r>
      <w:r>
        <w:rPr>
          <w:bCs/>
          <w:sz w:val="28"/>
          <w:szCs w:val="28"/>
          <w:lang w:val="uk-UA"/>
        </w:rPr>
        <w:softHyphen/>
      </w:r>
      <w:r w:rsidRPr="00E138C5">
        <w:rPr>
          <w:bCs/>
          <w:sz w:val="28"/>
          <w:szCs w:val="28"/>
          <w:lang w:val="uk-UA"/>
        </w:rPr>
        <w:t>ницьке лісомисливське</w:t>
      </w:r>
      <w:r w:rsidRPr="00E138C5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E138C5">
        <w:rPr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1527,5119 га"/>
        </w:smartTagPr>
        <w:r w:rsidRPr="00E138C5">
          <w:rPr>
            <w:sz w:val="28"/>
            <w:szCs w:val="28"/>
            <w:lang w:val="uk-UA"/>
          </w:rPr>
          <w:t>1527,5119 га</w:t>
        </w:r>
      </w:smartTag>
      <w:r w:rsidRPr="00E138C5">
        <w:rPr>
          <w:sz w:val="28"/>
          <w:szCs w:val="28"/>
          <w:lang w:val="uk-UA"/>
        </w:rPr>
        <w:t xml:space="preserve"> </w:t>
      </w:r>
      <w:r w:rsidRPr="00E138C5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E138C5">
        <w:rPr>
          <w:sz w:val="28"/>
          <w:szCs w:val="28"/>
          <w:lang w:val="uk-UA"/>
        </w:rPr>
        <w:t xml:space="preserve"> для </w:t>
      </w:r>
      <w:r w:rsidRPr="00E138C5">
        <w:rPr>
          <w:sz w:val="28"/>
          <w:szCs w:val="28"/>
          <w:lang w:val="uk-UA"/>
        </w:rPr>
        <w:lastRenderedPageBreak/>
        <w:t xml:space="preserve">ведення лісового господарства і пов’язаних з ним послуг, що розташовані за межами населених пунктів на території Хмельницького району згідно </w:t>
      </w:r>
      <w:r w:rsidR="007C6154">
        <w:rPr>
          <w:sz w:val="28"/>
          <w:szCs w:val="28"/>
          <w:lang w:val="uk-UA"/>
        </w:rPr>
        <w:t xml:space="preserve">з </w:t>
      </w:r>
      <w:r w:rsidRPr="00E138C5">
        <w:rPr>
          <w:sz w:val="28"/>
          <w:szCs w:val="28"/>
          <w:lang w:val="uk-UA"/>
        </w:rPr>
        <w:t>додатк</w:t>
      </w:r>
      <w:r w:rsidR="007C6154">
        <w:rPr>
          <w:sz w:val="28"/>
          <w:szCs w:val="28"/>
          <w:lang w:val="uk-UA"/>
        </w:rPr>
        <w:t>ом</w:t>
      </w:r>
      <w:r w:rsidRPr="00E138C5">
        <w:rPr>
          <w:sz w:val="28"/>
          <w:szCs w:val="28"/>
          <w:lang w:val="uk-UA"/>
        </w:rPr>
        <w:t>.</w:t>
      </w:r>
    </w:p>
    <w:p w:rsidR="00E138C5" w:rsidRPr="00BB6103" w:rsidRDefault="00E138C5" w:rsidP="000B2D9E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BB6103">
        <w:rPr>
          <w:spacing w:val="-6"/>
          <w:sz w:val="28"/>
          <w:szCs w:val="28"/>
          <w:lang w:val="uk-UA"/>
        </w:rPr>
        <w:t>3. Право постійного кор</w:t>
      </w:r>
      <w:r w:rsidR="00BB6103" w:rsidRPr="00BB6103">
        <w:rPr>
          <w:spacing w:val="-6"/>
          <w:sz w:val="28"/>
          <w:szCs w:val="28"/>
          <w:lang w:val="uk-UA"/>
        </w:rPr>
        <w:t xml:space="preserve">истування земельними ділянками </w:t>
      </w:r>
      <w:r w:rsidRPr="00BB6103">
        <w:rPr>
          <w:spacing w:val="-6"/>
          <w:sz w:val="28"/>
          <w:szCs w:val="28"/>
          <w:lang w:val="uk-UA"/>
        </w:rPr>
        <w:t xml:space="preserve">ДП </w:t>
      </w:r>
      <w:r w:rsidR="00BB6103" w:rsidRPr="00BB6103">
        <w:rPr>
          <w:spacing w:val="-6"/>
          <w:sz w:val="28"/>
          <w:szCs w:val="28"/>
          <w:lang w:val="uk-UA"/>
        </w:rPr>
        <w:t>“</w:t>
      </w:r>
      <w:r w:rsidRPr="00BB6103">
        <w:rPr>
          <w:bCs/>
          <w:spacing w:val="-6"/>
          <w:sz w:val="28"/>
          <w:szCs w:val="28"/>
          <w:lang w:val="uk-UA"/>
        </w:rPr>
        <w:t>Хмельницьке</w:t>
      </w:r>
      <w:r w:rsidRPr="00E138C5">
        <w:rPr>
          <w:bCs/>
          <w:sz w:val="28"/>
          <w:szCs w:val="28"/>
          <w:lang w:val="uk-UA"/>
        </w:rPr>
        <w:t xml:space="preserve"> </w:t>
      </w:r>
      <w:r w:rsidRPr="00BB6103">
        <w:rPr>
          <w:bCs/>
          <w:spacing w:val="-8"/>
          <w:sz w:val="28"/>
          <w:szCs w:val="28"/>
          <w:lang w:val="uk-UA"/>
        </w:rPr>
        <w:t>лісомисливське</w:t>
      </w:r>
      <w:r w:rsidRPr="00BB6103">
        <w:rPr>
          <w:spacing w:val="-8"/>
          <w:sz w:val="28"/>
          <w:szCs w:val="28"/>
          <w:lang w:val="uk-UA"/>
        </w:rPr>
        <w:t xml:space="preserve"> господарство</w:t>
      </w:r>
      <w:r w:rsidR="00BB6103" w:rsidRPr="00BB6103">
        <w:rPr>
          <w:spacing w:val="-8"/>
          <w:sz w:val="28"/>
          <w:szCs w:val="28"/>
          <w:lang w:val="uk-UA"/>
        </w:rPr>
        <w:t>”</w:t>
      </w:r>
      <w:r w:rsidRPr="00BB6103">
        <w:rPr>
          <w:spacing w:val="-8"/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E138C5" w:rsidRDefault="00E138C5" w:rsidP="000B2D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E138C5" w:rsidRPr="002C32A4" w:rsidRDefault="00E138C5" w:rsidP="00E138C5">
      <w:pPr>
        <w:ind w:firstLine="900"/>
        <w:jc w:val="both"/>
        <w:rPr>
          <w:sz w:val="28"/>
          <w:szCs w:val="28"/>
          <w:lang w:val="uk-UA"/>
        </w:rPr>
      </w:pPr>
    </w:p>
    <w:p w:rsidR="00E138C5" w:rsidRPr="002C32A4" w:rsidRDefault="00E138C5" w:rsidP="00E138C5">
      <w:pPr>
        <w:ind w:firstLine="900"/>
        <w:jc w:val="both"/>
        <w:rPr>
          <w:sz w:val="28"/>
          <w:szCs w:val="28"/>
          <w:lang w:val="uk-UA"/>
        </w:rPr>
      </w:pPr>
    </w:p>
    <w:p w:rsidR="00E138C5" w:rsidRPr="00F503DA" w:rsidRDefault="00E138C5" w:rsidP="00E138C5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E138C5" w:rsidRPr="00F503DA" w:rsidSect="000C428B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8D" w:rsidRDefault="00562A8D">
      <w:r>
        <w:separator/>
      </w:r>
    </w:p>
  </w:endnote>
  <w:endnote w:type="continuationSeparator" w:id="0">
    <w:p w:rsidR="00562A8D" w:rsidRDefault="0056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8D" w:rsidRDefault="00562A8D">
      <w:r>
        <w:separator/>
      </w:r>
    </w:p>
  </w:footnote>
  <w:footnote w:type="continuationSeparator" w:id="0">
    <w:p w:rsidR="00562A8D" w:rsidRDefault="00562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154" w:rsidRDefault="007C6154" w:rsidP="007C61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6154" w:rsidRDefault="007C61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154" w:rsidRDefault="007C6154" w:rsidP="007C61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C38">
      <w:rPr>
        <w:rStyle w:val="PageNumber"/>
        <w:noProof/>
      </w:rPr>
      <w:t>2</w:t>
    </w:r>
    <w:r>
      <w:rPr>
        <w:rStyle w:val="PageNumber"/>
      </w:rPr>
      <w:fldChar w:fldCharType="end"/>
    </w:r>
  </w:p>
  <w:p w:rsidR="007C6154" w:rsidRDefault="007C6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C5"/>
    <w:rsid w:val="000B2D9E"/>
    <w:rsid w:val="000C428B"/>
    <w:rsid w:val="002D28CD"/>
    <w:rsid w:val="003E299A"/>
    <w:rsid w:val="004A0EF6"/>
    <w:rsid w:val="004B70E7"/>
    <w:rsid w:val="00555C38"/>
    <w:rsid w:val="00562A8D"/>
    <w:rsid w:val="0064415C"/>
    <w:rsid w:val="007C6154"/>
    <w:rsid w:val="00BB6103"/>
    <w:rsid w:val="00BE6841"/>
    <w:rsid w:val="00D12A0C"/>
    <w:rsid w:val="00E138C5"/>
    <w:rsid w:val="00E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8C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138C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E138C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E138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138C5"/>
  </w:style>
  <w:style w:type="paragraph" w:customStyle="1" w:styleId="a">
    <w:name w:val="Знак"/>
    <w:basedOn w:val="Normal"/>
    <w:rsid w:val="00E138C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E138C5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555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C3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8C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138C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E138C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E138C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138C5"/>
  </w:style>
  <w:style w:type="paragraph" w:customStyle="1" w:styleId="a">
    <w:name w:val="Знак"/>
    <w:basedOn w:val="Normal"/>
    <w:rsid w:val="00E138C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E138C5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555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C3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2015-03-18T12:22:00Z</cp:lastPrinted>
  <dcterms:created xsi:type="dcterms:W3CDTF">2015-03-25T13:23:00Z</dcterms:created>
  <dcterms:modified xsi:type="dcterms:W3CDTF">2015-03-25T13:35:00Z</dcterms:modified>
</cp:coreProperties>
</file>