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86" w:rsidRDefault="002761EA" w:rsidP="0080478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4786" w:rsidRDefault="00804786" w:rsidP="0080478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04786" w:rsidRDefault="00804786" w:rsidP="0080478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04786" w:rsidTr="00804786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4786" w:rsidRDefault="00804786">
            <w:pPr>
              <w:spacing w:after="80"/>
              <w:jc w:val="both"/>
              <w:rPr>
                <w:rFonts w:eastAsia="Calibri"/>
                <w:spacing w:val="-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встановлення меж земельної ділянки водного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Волуцькому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</w:p>
        </w:tc>
      </w:tr>
    </w:tbl>
    <w:p w:rsidR="00804786" w:rsidRDefault="00804786" w:rsidP="0080478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804786" w:rsidRDefault="00804786" w:rsidP="00804786">
      <w:pPr>
        <w:suppressAutoHyphens/>
        <w:jc w:val="both"/>
        <w:rPr>
          <w:sz w:val="28"/>
          <w:szCs w:val="28"/>
        </w:rPr>
      </w:pP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 xml:space="preserve">аїни </w:t>
      </w:r>
      <w:r w:rsidR="00303B0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 w:rsidR="00303B0E">
        <w:rPr>
          <w:spacing w:val="-6"/>
          <w:sz w:val="28"/>
          <w:szCs w:val="28"/>
          <w:lang w:val="uk-UA"/>
        </w:rPr>
        <w:t>ністрації”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</w:t>
      </w:r>
      <w:r w:rsidR="00F146AE">
        <w:rPr>
          <w:spacing w:val="-6"/>
          <w:sz w:val="28"/>
          <w:szCs w:val="28"/>
          <w:lang w:val="uk-UA"/>
        </w:rPr>
        <w:t>-</w:t>
      </w:r>
      <w:r w:rsidR="004F7F44">
        <w:rPr>
          <w:spacing w:val="-6"/>
          <w:sz w:val="28"/>
          <w:szCs w:val="28"/>
          <w:lang w:val="uk-UA"/>
        </w:rPr>
        <w:t>124</w:t>
      </w:r>
      <w:r w:rsidR="00135EC0" w:rsidRPr="0008670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</w:t>
      </w:r>
      <w:r w:rsidR="00303B0E"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AC18EE"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</w:t>
      </w:r>
      <w:r w:rsidR="00303B0E">
        <w:rPr>
          <w:color w:val="000000"/>
          <w:sz w:val="28"/>
          <w:szCs w:val="28"/>
          <w:lang w:val="uk-UA"/>
        </w:rPr>
        <w:t>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303B0E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1612B7">
        <w:rPr>
          <w:sz w:val="28"/>
          <w:szCs w:val="28"/>
          <w:lang w:val="uk-UA"/>
        </w:rPr>
        <w:t>громадянина</w:t>
      </w:r>
      <w:r w:rsidR="004F7F44" w:rsidRPr="004F7F44">
        <w:rPr>
          <w:sz w:val="28"/>
          <w:szCs w:val="28"/>
          <w:lang w:val="uk-UA"/>
        </w:rPr>
        <w:t xml:space="preserve"> </w:t>
      </w:r>
      <w:proofErr w:type="spellStart"/>
      <w:r w:rsidR="001612B7">
        <w:rPr>
          <w:sz w:val="28"/>
          <w:szCs w:val="28"/>
          <w:lang w:val="uk-UA"/>
        </w:rPr>
        <w:t>Волуцького</w:t>
      </w:r>
      <w:proofErr w:type="spellEnd"/>
      <w:r w:rsidR="002C6A57">
        <w:rPr>
          <w:sz w:val="28"/>
          <w:szCs w:val="28"/>
          <w:lang w:val="uk-UA"/>
        </w:rPr>
        <w:t xml:space="preserve"> </w:t>
      </w:r>
      <w:r w:rsidR="001612B7">
        <w:rPr>
          <w:sz w:val="28"/>
          <w:szCs w:val="28"/>
          <w:lang w:val="uk-UA"/>
        </w:rPr>
        <w:t>О.В.</w:t>
      </w:r>
      <w:r w:rsidR="00B15C62">
        <w:rPr>
          <w:sz w:val="28"/>
          <w:szCs w:val="28"/>
          <w:lang w:val="uk-UA"/>
        </w:rPr>
        <w:t xml:space="preserve">, </w:t>
      </w:r>
      <w:r w:rsidR="00B15C62" w:rsidRPr="00303B0E">
        <w:rPr>
          <w:spacing w:val="-4"/>
          <w:sz w:val="28"/>
          <w:szCs w:val="28"/>
          <w:lang w:val="uk-UA"/>
        </w:rPr>
        <w:t>зареє</w:t>
      </w:r>
      <w:r w:rsidR="00F146AE">
        <w:rPr>
          <w:spacing w:val="-4"/>
          <w:sz w:val="28"/>
          <w:szCs w:val="28"/>
          <w:lang w:val="uk-UA"/>
        </w:rPr>
        <w:softHyphen/>
      </w:r>
      <w:r w:rsidR="00B15C62" w:rsidRPr="00303B0E">
        <w:rPr>
          <w:spacing w:val="-4"/>
          <w:sz w:val="28"/>
          <w:szCs w:val="28"/>
          <w:lang w:val="uk-UA"/>
        </w:rPr>
        <w:t xml:space="preserve">строване в облдержадміністрації 11.03.2015 </w:t>
      </w:r>
      <w:r w:rsidR="00303B0E" w:rsidRPr="00303B0E">
        <w:rPr>
          <w:spacing w:val="-4"/>
          <w:sz w:val="28"/>
          <w:szCs w:val="28"/>
          <w:lang w:val="uk-UA"/>
        </w:rPr>
        <w:t xml:space="preserve">року </w:t>
      </w:r>
      <w:r w:rsidR="00B15C62" w:rsidRPr="00303B0E">
        <w:rPr>
          <w:spacing w:val="-4"/>
          <w:sz w:val="28"/>
          <w:szCs w:val="28"/>
          <w:lang w:val="uk-UA"/>
        </w:rPr>
        <w:t>за №</w:t>
      </w:r>
      <w:r w:rsidR="00303B0E" w:rsidRPr="00303B0E">
        <w:rPr>
          <w:spacing w:val="-4"/>
          <w:sz w:val="28"/>
          <w:szCs w:val="28"/>
          <w:lang w:val="uk-UA"/>
        </w:rPr>
        <w:t> </w:t>
      </w:r>
      <w:r w:rsidR="00B15C62" w:rsidRPr="00303B0E">
        <w:rPr>
          <w:spacing w:val="-4"/>
          <w:sz w:val="28"/>
          <w:szCs w:val="28"/>
          <w:lang w:val="uk-UA"/>
        </w:rPr>
        <w:t>99/1524-11-26/2015</w:t>
      </w:r>
      <w:r w:rsidR="00B15C62">
        <w:rPr>
          <w:sz w:val="28"/>
          <w:szCs w:val="28"/>
          <w:lang w:val="uk-UA"/>
        </w:rPr>
        <w:t>,</w:t>
      </w:r>
      <w:r w:rsidR="006C3718"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303B0E">
        <w:rPr>
          <w:sz w:val="28"/>
          <w:szCs w:val="28"/>
          <w:lang w:val="uk-UA"/>
        </w:rPr>
        <w:t>на</w:t>
      </w:r>
      <w:r w:rsidR="00F146AE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135EC0">
        <w:rPr>
          <w:sz w:val="28"/>
          <w:szCs w:val="28"/>
          <w:lang w:val="uk-UA"/>
        </w:rPr>
        <w:t>гр</w:t>
      </w:r>
      <w:r w:rsidR="008C5AA3">
        <w:rPr>
          <w:sz w:val="28"/>
          <w:szCs w:val="28"/>
          <w:lang w:val="uk-UA"/>
        </w:rPr>
        <w:t>омадянину</w:t>
      </w:r>
      <w:r w:rsidR="00135EC0">
        <w:rPr>
          <w:sz w:val="28"/>
          <w:szCs w:val="28"/>
          <w:lang w:val="uk-UA"/>
        </w:rPr>
        <w:t xml:space="preserve"> </w:t>
      </w:r>
      <w:proofErr w:type="spellStart"/>
      <w:r w:rsidR="001612B7" w:rsidRPr="00303B0E">
        <w:rPr>
          <w:smallCaps/>
          <w:sz w:val="28"/>
          <w:szCs w:val="28"/>
          <w:lang w:val="uk-UA"/>
        </w:rPr>
        <w:t>Волуцькому</w:t>
      </w:r>
      <w:proofErr w:type="spellEnd"/>
      <w:r w:rsidR="001612B7">
        <w:rPr>
          <w:sz w:val="28"/>
          <w:szCs w:val="28"/>
          <w:lang w:val="uk-UA"/>
        </w:rPr>
        <w:t xml:space="preserve"> Олегу Володимировичу</w:t>
      </w:r>
      <w:r w:rsidR="00135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792F89">
        <w:rPr>
          <w:sz w:val="28"/>
          <w:szCs w:val="28"/>
          <w:lang w:val="uk-UA"/>
        </w:rPr>
        <w:t>встановлення меж земельної ділянки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2C6A57">
        <w:rPr>
          <w:sz w:val="28"/>
          <w:szCs w:val="28"/>
          <w:lang w:val="uk-UA"/>
        </w:rPr>
        <w:t xml:space="preserve">площею </w:t>
      </w:r>
      <w:r w:rsidR="00B15C62">
        <w:rPr>
          <w:sz w:val="28"/>
          <w:szCs w:val="28"/>
          <w:lang w:val="uk-UA"/>
        </w:rPr>
        <w:t>81,8000</w:t>
      </w:r>
      <w:r w:rsidR="00C22757">
        <w:rPr>
          <w:sz w:val="28"/>
          <w:szCs w:val="28"/>
          <w:lang w:val="uk-UA"/>
        </w:rPr>
        <w:t xml:space="preserve"> </w:t>
      </w:r>
      <w:r w:rsidR="00792F89">
        <w:rPr>
          <w:sz w:val="28"/>
          <w:szCs w:val="28"/>
          <w:lang w:val="uk-UA"/>
        </w:rPr>
        <w:t xml:space="preserve">га, яка </w:t>
      </w:r>
      <w:r w:rsidR="00C040AD">
        <w:rPr>
          <w:sz w:val="28"/>
          <w:szCs w:val="28"/>
          <w:lang w:val="uk-UA"/>
        </w:rPr>
        <w:t xml:space="preserve">розташована </w:t>
      </w:r>
      <w:r w:rsidR="002C6A57">
        <w:rPr>
          <w:sz w:val="28"/>
          <w:szCs w:val="28"/>
          <w:lang w:val="uk-UA"/>
        </w:rPr>
        <w:t xml:space="preserve">за межами населеного пункту </w:t>
      </w:r>
      <w:r w:rsidR="00C040AD">
        <w:rPr>
          <w:sz w:val="28"/>
          <w:szCs w:val="28"/>
          <w:lang w:val="uk-UA"/>
        </w:rPr>
        <w:t>на території</w:t>
      </w:r>
      <w:r w:rsidR="002C6A57">
        <w:rPr>
          <w:sz w:val="28"/>
          <w:szCs w:val="28"/>
          <w:lang w:val="uk-UA"/>
        </w:rPr>
        <w:t xml:space="preserve"> </w:t>
      </w:r>
      <w:proofErr w:type="spellStart"/>
      <w:r w:rsidR="001612B7">
        <w:rPr>
          <w:sz w:val="28"/>
          <w:szCs w:val="28"/>
          <w:lang w:val="uk-UA"/>
        </w:rPr>
        <w:t>Женишковецької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proofErr w:type="spellStart"/>
      <w:r w:rsidR="001612B7">
        <w:rPr>
          <w:sz w:val="28"/>
          <w:szCs w:val="28"/>
          <w:lang w:val="uk-UA"/>
        </w:rPr>
        <w:t>Віньковецького</w:t>
      </w:r>
      <w:proofErr w:type="spellEnd"/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2C6A57">
        <w:rPr>
          <w:sz w:val="28"/>
          <w:szCs w:val="28"/>
          <w:lang w:val="uk-UA"/>
        </w:rPr>
        <w:t>, з метою подальшої передачі у користу</w:t>
      </w:r>
      <w:r w:rsidR="00303B0E">
        <w:rPr>
          <w:sz w:val="28"/>
          <w:szCs w:val="28"/>
          <w:lang w:val="uk-UA"/>
        </w:rPr>
        <w:softHyphen/>
      </w:r>
      <w:r w:rsidR="002C6A57">
        <w:rPr>
          <w:sz w:val="28"/>
          <w:szCs w:val="28"/>
          <w:lang w:val="uk-UA"/>
        </w:rPr>
        <w:t>вання на умовах оренди для рибогосподарських потреб.</w:t>
      </w:r>
      <w:r w:rsidR="002C6A57"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B15C62">
        <w:rPr>
          <w:sz w:val="28"/>
          <w:szCs w:val="28"/>
          <w:lang w:val="uk-UA"/>
        </w:rPr>
        <w:t>Громадянину</w:t>
      </w:r>
      <w:r w:rsidR="00C22757">
        <w:rPr>
          <w:sz w:val="28"/>
          <w:szCs w:val="28"/>
          <w:lang w:val="uk-UA"/>
        </w:rPr>
        <w:t xml:space="preserve"> </w:t>
      </w:r>
      <w:proofErr w:type="spellStart"/>
      <w:r w:rsidR="001612B7">
        <w:rPr>
          <w:sz w:val="28"/>
          <w:szCs w:val="28"/>
          <w:lang w:val="uk-UA"/>
        </w:rPr>
        <w:t>Волуцькому</w:t>
      </w:r>
      <w:proofErr w:type="spellEnd"/>
      <w:r w:rsidR="001612B7">
        <w:rPr>
          <w:sz w:val="28"/>
          <w:szCs w:val="28"/>
          <w:lang w:val="uk-UA"/>
        </w:rPr>
        <w:t xml:space="preserve"> О.В.</w:t>
      </w:r>
      <w:r w:rsidR="002452BB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>технічної докумен</w:t>
      </w:r>
      <w:r w:rsidR="00303B0E">
        <w:rPr>
          <w:sz w:val="28"/>
          <w:szCs w:val="28"/>
          <w:lang w:val="uk-UA"/>
        </w:rPr>
        <w:softHyphen/>
      </w:r>
      <w:r w:rsidR="00C040AD" w:rsidRPr="000D6078">
        <w:rPr>
          <w:sz w:val="28"/>
          <w:szCs w:val="28"/>
          <w:lang w:val="uk-UA"/>
        </w:rPr>
        <w:t xml:space="preserve">тації із </w:t>
      </w:r>
      <w:r w:rsidR="00C040AD" w:rsidRPr="00487A2E">
        <w:rPr>
          <w:sz w:val="28"/>
          <w:szCs w:val="28"/>
          <w:lang w:val="uk-UA"/>
        </w:rPr>
        <w:t xml:space="preserve">землеустрою щодо </w:t>
      </w:r>
      <w:r w:rsidR="00C040AD">
        <w:rPr>
          <w:sz w:val="28"/>
          <w:szCs w:val="28"/>
          <w:lang w:val="uk-UA"/>
        </w:rPr>
        <w:t xml:space="preserve">встановлення меж земельної ділянки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75AA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6D259A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6D259A">
      <w:pPr>
        <w:jc w:val="both"/>
        <w:rPr>
          <w:sz w:val="28"/>
          <w:szCs w:val="28"/>
          <w:lang w:val="uk-UA"/>
        </w:rPr>
      </w:pPr>
    </w:p>
    <w:p w:rsidR="00B15C62" w:rsidRDefault="00B15C62" w:rsidP="00875AAD">
      <w:pPr>
        <w:jc w:val="both"/>
        <w:rPr>
          <w:sz w:val="28"/>
          <w:szCs w:val="28"/>
          <w:lang w:val="uk-UA"/>
        </w:rPr>
      </w:pPr>
    </w:p>
    <w:p w:rsidR="00875AAD" w:rsidRPr="007B3021" w:rsidRDefault="00B15C62" w:rsidP="00875AA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303B0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М.Загородний </w:t>
      </w:r>
    </w:p>
    <w:sectPr w:rsidR="00875AAD" w:rsidRPr="007B3021" w:rsidSect="0080478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D6078"/>
    <w:rsid w:val="000F3066"/>
    <w:rsid w:val="00135EC0"/>
    <w:rsid w:val="001612B7"/>
    <w:rsid w:val="00244F66"/>
    <w:rsid w:val="002452BB"/>
    <w:rsid w:val="002761EA"/>
    <w:rsid w:val="002A6254"/>
    <w:rsid w:val="002C6A57"/>
    <w:rsid w:val="002D0853"/>
    <w:rsid w:val="00303B0E"/>
    <w:rsid w:val="0036394B"/>
    <w:rsid w:val="003A06A1"/>
    <w:rsid w:val="003D450F"/>
    <w:rsid w:val="00407CD6"/>
    <w:rsid w:val="004F5FEE"/>
    <w:rsid w:val="004F7F44"/>
    <w:rsid w:val="005276D9"/>
    <w:rsid w:val="0052770D"/>
    <w:rsid w:val="005605A1"/>
    <w:rsid w:val="0062431E"/>
    <w:rsid w:val="006C3718"/>
    <w:rsid w:val="006D259A"/>
    <w:rsid w:val="006D695C"/>
    <w:rsid w:val="0074575B"/>
    <w:rsid w:val="00792F89"/>
    <w:rsid w:val="00804786"/>
    <w:rsid w:val="00875AAD"/>
    <w:rsid w:val="00895E88"/>
    <w:rsid w:val="008C5AA3"/>
    <w:rsid w:val="009012D3"/>
    <w:rsid w:val="009248CD"/>
    <w:rsid w:val="00A41FF5"/>
    <w:rsid w:val="00AA2280"/>
    <w:rsid w:val="00AC18EE"/>
    <w:rsid w:val="00AD376C"/>
    <w:rsid w:val="00B02B86"/>
    <w:rsid w:val="00B15C62"/>
    <w:rsid w:val="00B86467"/>
    <w:rsid w:val="00C040AD"/>
    <w:rsid w:val="00C22757"/>
    <w:rsid w:val="00C66CE3"/>
    <w:rsid w:val="00C76DF6"/>
    <w:rsid w:val="00C975CB"/>
    <w:rsid w:val="00D4466B"/>
    <w:rsid w:val="00D871F3"/>
    <w:rsid w:val="00DC7A31"/>
    <w:rsid w:val="00E24E44"/>
    <w:rsid w:val="00E7024C"/>
    <w:rsid w:val="00F146AE"/>
    <w:rsid w:val="00F22B67"/>
    <w:rsid w:val="00F67165"/>
    <w:rsid w:val="00F87A4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F14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F14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3</cp:revision>
  <cp:lastPrinted>2015-04-06T11:04:00Z</cp:lastPrinted>
  <dcterms:created xsi:type="dcterms:W3CDTF">2015-04-15T12:14:00Z</dcterms:created>
  <dcterms:modified xsi:type="dcterms:W3CDTF">2015-04-15T12:19:00Z</dcterms:modified>
</cp:coreProperties>
</file>