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1" w:rsidRDefault="00584AD3" w:rsidP="00B0004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57A1" w:rsidRDefault="008B57A1" w:rsidP="008B57A1">
      <w:pPr>
        <w:rPr>
          <w:sz w:val="20"/>
          <w:szCs w:val="20"/>
          <w:lang w:val="uk-UA"/>
        </w:rPr>
      </w:pPr>
    </w:p>
    <w:p w:rsidR="008B57A1" w:rsidRDefault="008B57A1" w:rsidP="008B57A1">
      <w:pPr>
        <w:rPr>
          <w:sz w:val="20"/>
          <w:szCs w:val="20"/>
          <w:lang w:val="uk-UA"/>
        </w:rPr>
      </w:pPr>
    </w:p>
    <w:p w:rsidR="008B57A1" w:rsidRDefault="008B57A1" w:rsidP="008B57A1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8B57A1" w:rsidRPr="006E772D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57A1" w:rsidRPr="00C74190" w:rsidRDefault="008B57A1" w:rsidP="005C4F7E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8B57A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Про передачу в оренду </w:t>
            </w:r>
            <w:proofErr w:type="spellStart"/>
            <w:r w:rsidRPr="008B57A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зе</w:t>
            </w:r>
            <w:r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–</w:t>
            </w:r>
            <w:r w:rsidRPr="008B57A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мельної</w:t>
            </w:r>
            <w:proofErr w:type="spellEnd"/>
            <w:r w:rsidRPr="008B57A1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 xml:space="preserve"> ділянки </w:t>
            </w:r>
            <w:r w:rsidRPr="008B57A1">
              <w:rPr>
                <w:spacing w:val="-6"/>
                <w:sz w:val="28"/>
                <w:szCs w:val="28"/>
                <w:lang w:val="uk-UA"/>
              </w:rPr>
              <w:t xml:space="preserve">ТОВ </w:t>
            </w:r>
            <w:r w:rsidRPr="008B57A1">
              <w:rPr>
                <w:spacing w:val="-6"/>
                <w:sz w:val="28"/>
                <w:szCs w:val="28"/>
              </w:rPr>
              <w:t>“</w:t>
            </w:r>
            <w:proofErr w:type="spellStart"/>
            <w:r w:rsidRPr="008B57A1">
              <w:rPr>
                <w:spacing w:val="-6"/>
                <w:sz w:val="28"/>
                <w:szCs w:val="28"/>
                <w:lang w:val="uk-UA"/>
              </w:rPr>
              <w:t>Шепе</w:t>
            </w:r>
            <w:r w:rsidRPr="008B57A1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гранкар</w:t>
            </w:r>
            <w:proofErr w:type="spellEnd"/>
            <w:r w:rsidRPr="00C7419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єр</w:t>
            </w:r>
            <w:proofErr w:type="spellEnd"/>
            <w:r w:rsidRPr="00C74190">
              <w:rPr>
                <w:sz w:val="28"/>
                <w:szCs w:val="28"/>
              </w:rPr>
              <w:t>”</w:t>
            </w:r>
          </w:p>
        </w:tc>
      </w:tr>
    </w:tbl>
    <w:p w:rsidR="008B57A1" w:rsidRPr="008B57A1" w:rsidRDefault="008B57A1" w:rsidP="008B57A1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B57A1" w:rsidRPr="008B57A1" w:rsidRDefault="008B57A1" w:rsidP="008B57A1">
      <w:pPr>
        <w:rPr>
          <w:lang w:val="uk-UA"/>
        </w:rPr>
      </w:pPr>
    </w:p>
    <w:p w:rsidR="008B57A1" w:rsidRPr="008B57A1" w:rsidRDefault="008B57A1" w:rsidP="008B57A1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ніс</w:t>
      </w:r>
      <w:r w:rsidRPr="008B57A1"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>трації”, статей 17, 93, 122-126, 134 Земельного Кодексу України, статті 50 Закону</w:t>
      </w:r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України “Про землеустрій”, розглянувши клопотання ТОВ “</w:t>
      </w:r>
      <w:proofErr w:type="spellStart"/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Шепетівський</w:t>
      </w:r>
      <w:proofErr w:type="spellEnd"/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гранкар’єр</w:t>
      </w:r>
      <w:proofErr w:type="spellEnd"/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”, зареєстроване в обласній державній адміністрації 01.04.2015 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Pr="008B57A1">
        <w:rPr>
          <w:rFonts w:ascii="Times New Roman" w:hAnsi="Times New Roman"/>
          <w:b w:val="0"/>
          <w:i w:val="0"/>
          <w:sz w:val="28"/>
          <w:szCs w:val="28"/>
          <w:lang w:val="uk-UA"/>
        </w:rPr>
        <w:t>99/2109-11-42/2015, та наданий проект землеустрою:</w:t>
      </w:r>
    </w:p>
    <w:p w:rsidR="008B57A1" w:rsidRDefault="008B57A1" w:rsidP="008B57A1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86BDB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проект землеустрою</w:t>
      </w:r>
      <w:r w:rsidRPr="0089373E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відведення</w:t>
      </w:r>
      <w:r w:rsidRPr="0089373E">
        <w:rPr>
          <w:sz w:val="28"/>
          <w:szCs w:val="28"/>
          <w:lang w:val="uk-UA"/>
        </w:rPr>
        <w:t xml:space="preserve"> земельної ділянки </w:t>
      </w:r>
      <w:r>
        <w:rPr>
          <w:sz w:val="28"/>
          <w:szCs w:val="28"/>
          <w:lang w:val="uk-UA"/>
        </w:rPr>
        <w:t>в оренду ТОВ</w:t>
      </w:r>
      <w:r w:rsidRPr="00486BDB">
        <w:rPr>
          <w:sz w:val="28"/>
          <w:szCs w:val="28"/>
          <w:lang w:val="uk-UA"/>
        </w:rPr>
        <w:t xml:space="preserve"> </w:t>
      </w:r>
      <w:r w:rsidRPr="00C74190">
        <w:rPr>
          <w:sz w:val="28"/>
          <w:szCs w:val="28"/>
          <w:lang w:val="uk-UA"/>
        </w:rPr>
        <w:t>“</w:t>
      </w:r>
      <w:proofErr w:type="spellStart"/>
      <w:r w:rsidRPr="00C74190">
        <w:rPr>
          <w:sz w:val="28"/>
          <w:szCs w:val="28"/>
          <w:lang w:val="uk-UA"/>
        </w:rPr>
        <w:t>Шепетівський</w:t>
      </w:r>
      <w:proofErr w:type="spellEnd"/>
      <w:r w:rsidRPr="00C74190">
        <w:rPr>
          <w:sz w:val="28"/>
          <w:szCs w:val="28"/>
          <w:lang w:val="uk-UA"/>
        </w:rPr>
        <w:t xml:space="preserve"> </w:t>
      </w:r>
      <w:proofErr w:type="spellStart"/>
      <w:r w:rsidRPr="00C74190">
        <w:rPr>
          <w:sz w:val="28"/>
          <w:szCs w:val="28"/>
          <w:lang w:val="uk-UA"/>
        </w:rPr>
        <w:t>гранкар’єр</w:t>
      </w:r>
      <w:proofErr w:type="spellEnd"/>
      <w:r w:rsidRPr="00C74190">
        <w:rPr>
          <w:sz w:val="28"/>
          <w:szCs w:val="28"/>
          <w:lang w:val="uk-UA"/>
        </w:rPr>
        <w:t>”</w:t>
      </w:r>
      <w:r w:rsidRPr="00CD1D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</w:t>
      </w:r>
      <w:r w:rsidRPr="00486BDB">
        <w:rPr>
          <w:sz w:val="28"/>
          <w:szCs w:val="28"/>
          <w:lang w:val="uk-UA"/>
        </w:rPr>
        <w:t>за межа</w:t>
      </w:r>
      <w:r>
        <w:rPr>
          <w:sz w:val="28"/>
          <w:szCs w:val="28"/>
          <w:lang w:val="uk-UA"/>
        </w:rPr>
        <w:t>ми населених</w:t>
      </w:r>
      <w:r w:rsidRPr="00486BDB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 xml:space="preserve">ів на території </w:t>
      </w:r>
      <w:proofErr w:type="spellStart"/>
      <w:r>
        <w:rPr>
          <w:sz w:val="28"/>
          <w:szCs w:val="28"/>
          <w:lang w:val="uk-UA"/>
        </w:rPr>
        <w:t>Судилківської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Шепетівського</w:t>
      </w:r>
      <w:proofErr w:type="spellEnd"/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Хмель</w:t>
      </w:r>
      <w:r w:rsidRPr="00486BDB">
        <w:rPr>
          <w:sz w:val="28"/>
          <w:szCs w:val="28"/>
          <w:lang w:val="uk-UA"/>
        </w:rPr>
        <w:t>ницької області.</w:t>
      </w:r>
    </w:p>
    <w:p w:rsidR="008B57A1" w:rsidRDefault="008B57A1" w:rsidP="008B57A1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Надати в оренду </w:t>
      </w:r>
      <w:r w:rsidRPr="00E50773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C74190">
        <w:rPr>
          <w:sz w:val="28"/>
          <w:szCs w:val="28"/>
          <w:lang w:val="uk-UA"/>
        </w:rPr>
        <w:t>“</w:t>
      </w:r>
      <w:proofErr w:type="spellStart"/>
      <w:r w:rsidRPr="00C74190">
        <w:rPr>
          <w:sz w:val="28"/>
          <w:szCs w:val="28"/>
          <w:lang w:val="uk-UA"/>
        </w:rPr>
        <w:t>Шепе</w:t>
      </w:r>
      <w:r>
        <w:rPr>
          <w:sz w:val="28"/>
          <w:szCs w:val="28"/>
          <w:lang w:val="uk-UA"/>
        </w:rPr>
        <w:softHyphen/>
      </w:r>
      <w:r w:rsidRPr="00C74190">
        <w:rPr>
          <w:sz w:val="28"/>
          <w:szCs w:val="28"/>
          <w:lang w:val="uk-UA"/>
        </w:rPr>
        <w:t>тівський</w:t>
      </w:r>
      <w:proofErr w:type="spellEnd"/>
      <w:r w:rsidRPr="00C74190">
        <w:rPr>
          <w:sz w:val="28"/>
          <w:szCs w:val="28"/>
          <w:lang w:val="uk-UA"/>
        </w:rPr>
        <w:t xml:space="preserve"> </w:t>
      </w:r>
      <w:proofErr w:type="spellStart"/>
      <w:r w:rsidRPr="00C74190">
        <w:rPr>
          <w:sz w:val="28"/>
          <w:szCs w:val="28"/>
          <w:lang w:val="uk-UA"/>
        </w:rPr>
        <w:t>гранкар’єр</w:t>
      </w:r>
      <w:proofErr w:type="spellEnd"/>
      <w:r w:rsidRPr="00C74190">
        <w:rPr>
          <w:sz w:val="28"/>
          <w:szCs w:val="28"/>
          <w:lang w:val="uk-UA"/>
        </w:rPr>
        <w:t>”</w:t>
      </w:r>
      <w:r w:rsidRPr="006C6E06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17,8693 га"/>
        </w:smartTagPr>
        <w:r>
          <w:rPr>
            <w:sz w:val="28"/>
            <w:szCs w:val="28"/>
            <w:lang w:val="uk-UA"/>
          </w:rPr>
          <w:t>17,8693</w:t>
        </w:r>
        <w:r w:rsidRPr="006C6E06">
          <w:rPr>
            <w:sz w:val="28"/>
            <w:szCs w:val="28"/>
            <w:lang w:val="uk-UA"/>
          </w:rPr>
          <w:t xml:space="preserve"> га</w:t>
        </w:r>
      </w:smartTag>
      <w:r w:rsidRPr="006C6E06">
        <w:rPr>
          <w:sz w:val="28"/>
          <w:szCs w:val="28"/>
          <w:lang w:val="uk-UA"/>
        </w:rPr>
        <w:t xml:space="preserve">, кадастровий номер </w:t>
      </w:r>
      <w:r w:rsidRPr="006E76D9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25588500</w:t>
      </w:r>
      <w:r w:rsidRPr="006E76D9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6</w:t>
      </w:r>
      <w:r w:rsidRPr="006E76D9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20</w:t>
      </w:r>
      <w:r w:rsidRPr="006E76D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05</w:t>
      </w:r>
      <w:r w:rsidRPr="006E76D9">
        <w:rPr>
          <w:sz w:val="28"/>
          <w:szCs w:val="28"/>
          <w:lang w:val="uk-UA"/>
        </w:rPr>
        <w:t xml:space="preserve"> (землі промисловості, транспорту, зв’язку, енерге</w:t>
      </w:r>
      <w:r>
        <w:rPr>
          <w:sz w:val="28"/>
          <w:szCs w:val="28"/>
          <w:lang w:val="uk-UA"/>
        </w:rPr>
        <w:softHyphen/>
      </w:r>
      <w:r w:rsidRPr="006E76D9">
        <w:rPr>
          <w:sz w:val="28"/>
          <w:szCs w:val="28"/>
          <w:lang w:val="uk-UA"/>
        </w:rPr>
        <w:t>тики, оборони та іншого призначення)</w:t>
      </w:r>
      <w:r w:rsidR="005C4F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строком до 29 травня 2033 року</w:t>
      </w:r>
      <w:r w:rsidRPr="006E7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5C4F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86BDB">
        <w:rPr>
          <w:sz w:val="28"/>
          <w:szCs w:val="28"/>
          <w:lang w:val="uk-UA"/>
        </w:rPr>
        <w:t>за межа</w:t>
      </w:r>
      <w:r>
        <w:rPr>
          <w:sz w:val="28"/>
          <w:szCs w:val="28"/>
          <w:lang w:val="uk-UA"/>
        </w:rPr>
        <w:t>ми населених</w:t>
      </w:r>
      <w:r w:rsidRPr="00486BDB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 xml:space="preserve">ів на території </w:t>
      </w:r>
      <w:proofErr w:type="spellStart"/>
      <w:r>
        <w:rPr>
          <w:sz w:val="28"/>
          <w:szCs w:val="28"/>
          <w:lang w:val="uk-UA"/>
        </w:rPr>
        <w:t>Судилківської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Шепетівського</w:t>
      </w:r>
      <w:proofErr w:type="spellEnd"/>
      <w:r w:rsidRPr="00486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Хмель</w:t>
      </w:r>
      <w:r w:rsidRPr="00486BDB">
        <w:rPr>
          <w:sz w:val="28"/>
          <w:szCs w:val="28"/>
          <w:lang w:val="uk-UA"/>
        </w:rPr>
        <w:t>ницької області.</w:t>
      </w:r>
    </w:p>
    <w:p w:rsidR="008B57A1" w:rsidRDefault="008B57A1" w:rsidP="008B57A1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Шепетівській </w:t>
      </w:r>
      <w:r w:rsidRPr="00A30730">
        <w:rPr>
          <w:sz w:val="28"/>
          <w:szCs w:val="28"/>
          <w:lang w:val="uk-UA"/>
        </w:rPr>
        <w:t>районній державній адміністрації укласти договір орен</w:t>
      </w:r>
      <w:r>
        <w:rPr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A3073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</w:t>
      </w:r>
      <w:r>
        <w:rPr>
          <w:sz w:val="28"/>
          <w:szCs w:val="28"/>
          <w:lang w:val="uk-UA"/>
        </w:rPr>
        <w:t>.</w:t>
      </w:r>
    </w:p>
    <w:p w:rsidR="008B57A1" w:rsidRPr="008B57A1" w:rsidRDefault="008B57A1" w:rsidP="008B57A1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8B57A1">
        <w:rPr>
          <w:sz w:val="28"/>
          <w:szCs w:val="28"/>
          <w:lang w:val="uk-UA"/>
        </w:rPr>
        <w:t>4. ТОВ “</w:t>
      </w:r>
      <w:proofErr w:type="spellStart"/>
      <w:r w:rsidRPr="008B57A1">
        <w:rPr>
          <w:sz w:val="28"/>
          <w:szCs w:val="28"/>
          <w:lang w:val="uk-UA"/>
        </w:rPr>
        <w:t>Шепетівський</w:t>
      </w:r>
      <w:proofErr w:type="spellEnd"/>
      <w:r w:rsidRPr="008B57A1">
        <w:rPr>
          <w:sz w:val="28"/>
          <w:szCs w:val="28"/>
          <w:lang w:val="uk-UA"/>
        </w:rPr>
        <w:t xml:space="preserve"> </w:t>
      </w:r>
      <w:proofErr w:type="spellStart"/>
      <w:r w:rsidRPr="008B57A1">
        <w:rPr>
          <w:sz w:val="28"/>
          <w:szCs w:val="28"/>
          <w:lang w:val="uk-UA"/>
        </w:rPr>
        <w:t>гранкар’єр</w:t>
      </w:r>
      <w:proofErr w:type="spellEnd"/>
      <w:r w:rsidRPr="008B57A1">
        <w:rPr>
          <w:sz w:val="28"/>
          <w:szCs w:val="28"/>
          <w:lang w:val="uk-UA"/>
        </w:rPr>
        <w:t>” забезпечити в установленому по</w:t>
      </w:r>
      <w:r>
        <w:rPr>
          <w:sz w:val="28"/>
          <w:szCs w:val="28"/>
          <w:lang w:val="uk-UA"/>
        </w:rPr>
        <w:softHyphen/>
      </w:r>
      <w:r w:rsidRPr="008B57A1">
        <w:rPr>
          <w:sz w:val="28"/>
          <w:szCs w:val="28"/>
          <w:lang w:val="uk-UA"/>
        </w:rPr>
        <w:t>рядку реєстрацію права оренди земельної ділянки, зазначеної у пункті 2 цього розпорядження.</w:t>
      </w:r>
    </w:p>
    <w:p w:rsidR="008B57A1" w:rsidRPr="00A30730" w:rsidRDefault="008B57A1" w:rsidP="008B57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8B57A1" w:rsidRPr="002C32A4" w:rsidRDefault="008B57A1" w:rsidP="008B57A1">
      <w:pPr>
        <w:ind w:firstLine="900"/>
        <w:jc w:val="both"/>
        <w:rPr>
          <w:sz w:val="28"/>
          <w:szCs w:val="28"/>
          <w:lang w:val="uk-UA"/>
        </w:rPr>
      </w:pPr>
    </w:p>
    <w:p w:rsidR="008B57A1" w:rsidRPr="002C32A4" w:rsidRDefault="008B57A1" w:rsidP="008B57A1">
      <w:pPr>
        <w:ind w:firstLine="900"/>
        <w:jc w:val="both"/>
        <w:rPr>
          <w:sz w:val="28"/>
          <w:szCs w:val="28"/>
          <w:lang w:val="uk-UA"/>
        </w:rPr>
      </w:pPr>
    </w:p>
    <w:p w:rsidR="008B57A1" w:rsidRDefault="008B57A1" w:rsidP="008B57A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BE6427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а</w:t>
      </w:r>
      <w:r w:rsidRPr="00BE6427">
        <w:rPr>
          <w:color w:val="000000"/>
          <w:sz w:val="28"/>
          <w:szCs w:val="28"/>
          <w:lang w:val="uk-UA"/>
        </w:rPr>
        <w:t xml:space="preserve"> адміністрації</w:t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 w:rsidRPr="00BE64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8B57A1" w:rsidRDefault="008B57A1" w:rsidP="008B57A1">
      <w:pPr>
        <w:jc w:val="both"/>
        <w:rPr>
          <w:sz w:val="28"/>
          <w:szCs w:val="28"/>
          <w:lang w:val="uk-UA"/>
        </w:rPr>
      </w:pPr>
    </w:p>
    <w:p w:rsidR="008B57A1" w:rsidRPr="00A30730" w:rsidRDefault="008B57A1" w:rsidP="008B57A1">
      <w:pPr>
        <w:jc w:val="both"/>
        <w:rPr>
          <w:sz w:val="28"/>
          <w:szCs w:val="28"/>
          <w:lang w:val="uk-UA"/>
        </w:rPr>
      </w:pPr>
    </w:p>
    <w:sectPr w:rsidR="008B57A1" w:rsidRPr="00A30730" w:rsidSect="00B0004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D1" w:rsidRDefault="000414D1" w:rsidP="000414D1">
      <w:r>
        <w:separator/>
      </w:r>
    </w:p>
  </w:endnote>
  <w:endnote w:type="continuationSeparator" w:id="0">
    <w:p w:rsidR="000414D1" w:rsidRDefault="000414D1" w:rsidP="0004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D1" w:rsidRDefault="000414D1" w:rsidP="000414D1">
      <w:r>
        <w:separator/>
      </w:r>
    </w:p>
  </w:footnote>
  <w:footnote w:type="continuationSeparator" w:id="0">
    <w:p w:rsidR="000414D1" w:rsidRDefault="000414D1" w:rsidP="0004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40" w:rsidRDefault="00B00040" w:rsidP="00041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040" w:rsidRDefault="00B00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40" w:rsidRDefault="00B00040" w:rsidP="000414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AD3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040" w:rsidRDefault="00B00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1"/>
    <w:rsid w:val="000414D1"/>
    <w:rsid w:val="002D28CD"/>
    <w:rsid w:val="004A0EF6"/>
    <w:rsid w:val="004B70E7"/>
    <w:rsid w:val="00584AD3"/>
    <w:rsid w:val="005A7907"/>
    <w:rsid w:val="005C4F7E"/>
    <w:rsid w:val="007B0075"/>
    <w:rsid w:val="008B57A1"/>
    <w:rsid w:val="00B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7A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B57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B57A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B57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57A1"/>
  </w:style>
  <w:style w:type="character" w:customStyle="1" w:styleId="Heading5Char">
    <w:name w:val="Heading 5 Char"/>
    <w:basedOn w:val="DefaultParagraphFont"/>
    <w:link w:val="Heading5"/>
    <w:rsid w:val="008B57A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B57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8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D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7A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B57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B57A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B57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57A1"/>
  </w:style>
  <w:style w:type="character" w:customStyle="1" w:styleId="Heading5Char">
    <w:name w:val="Heading 5 Char"/>
    <w:basedOn w:val="DefaultParagraphFont"/>
    <w:link w:val="Heading5"/>
    <w:rsid w:val="008B57A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B57A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8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D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2015-04-10T09:27:00Z</cp:lastPrinted>
  <dcterms:created xsi:type="dcterms:W3CDTF">2015-04-15T12:13:00Z</dcterms:created>
  <dcterms:modified xsi:type="dcterms:W3CDTF">2015-04-15T12:36:00Z</dcterms:modified>
</cp:coreProperties>
</file>