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7A1" w:rsidRDefault="00584AD3" w:rsidP="00B00040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14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B57A1" w:rsidRDefault="008B57A1" w:rsidP="008B57A1">
      <w:pPr>
        <w:rPr>
          <w:sz w:val="20"/>
          <w:szCs w:val="20"/>
          <w:lang w:val="uk-UA"/>
        </w:rPr>
      </w:pPr>
    </w:p>
    <w:p w:rsidR="008B57A1" w:rsidRDefault="008B57A1" w:rsidP="008B57A1">
      <w:pPr>
        <w:rPr>
          <w:sz w:val="20"/>
          <w:szCs w:val="20"/>
          <w:lang w:val="uk-UA"/>
        </w:rPr>
      </w:pPr>
    </w:p>
    <w:p w:rsidR="008B57A1" w:rsidRDefault="008B57A1" w:rsidP="008B57A1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</w:tblGrid>
      <w:tr w:rsidR="008B57A1" w:rsidRPr="006E772D"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B57A1" w:rsidRPr="00C74190" w:rsidRDefault="008B57A1" w:rsidP="005C4F7E">
            <w:pPr>
              <w:spacing w:after="80"/>
              <w:jc w:val="both"/>
              <w:rPr>
                <w:sz w:val="28"/>
                <w:szCs w:val="28"/>
                <w:lang w:eastAsia="uk-UA"/>
              </w:rPr>
            </w:pPr>
            <w:r w:rsidRPr="008B57A1">
              <w:rPr>
                <w:rStyle w:val="FontStyle11"/>
                <w:spacing w:val="-6"/>
                <w:sz w:val="28"/>
                <w:szCs w:val="28"/>
                <w:lang w:val="uk-UA" w:eastAsia="uk-UA"/>
              </w:rPr>
              <w:t xml:space="preserve">Про передачу в оренду </w:t>
            </w:r>
            <w:proofErr w:type="spellStart"/>
            <w:r w:rsidRPr="008B57A1">
              <w:rPr>
                <w:rStyle w:val="FontStyle11"/>
                <w:spacing w:val="-6"/>
                <w:sz w:val="28"/>
                <w:szCs w:val="28"/>
                <w:lang w:val="uk-UA" w:eastAsia="uk-UA"/>
              </w:rPr>
              <w:t>зе</w:t>
            </w:r>
            <w:r>
              <w:rPr>
                <w:rStyle w:val="FontStyle11"/>
                <w:spacing w:val="-6"/>
                <w:sz w:val="28"/>
                <w:szCs w:val="28"/>
                <w:lang w:val="uk-UA" w:eastAsia="uk-UA"/>
              </w:rPr>
              <w:t>–</w:t>
            </w:r>
            <w:r w:rsidRPr="008B57A1">
              <w:rPr>
                <w:rStyle w:val="FontStyle11"/>
                <w:spacing w:val="-6"/>
                <w:sz w:val="28"/>
                <w:szCs w:val="28"/>
                <w:lang w:val="uk-UA" w:eastAsia="uk-UA"/>
              </w:rPr>
              <w:t>мельної</w:t>
            </w:r>
            <w:proofErr w:type="spellEnd"/>
            <w:r w:rsidRPr="008B57A1">
              <w:rPr>
                <w:rStyle w:val="FontStyle11"/>
                <w:spacing w:val="-6"/>
                <w:sz w:val="28"/>
                <w:szCs w:val="28"/>
                <w:lang w:val="uk-UA" w:eastAsia="uk-UA"/>
              </w:rPr>
              <w:t xml:space="preserve"> ділянки </w:t>
            </w:r>
            <w:r w:rsidRPr="008B57A1">
              <w:rPr>
                <w:spacing w:val="-6"/>
                <w:sz w:val="28"/>
                <w:szCs w:val="28"/>
                <w:lang w:val="uk-UA"/>
              </w:rPr>
              <w:t xml:space="preserve">ТОВ </w:t>
            </w:r>
            <w:r w:rsidRPr="008B57A1">
              <w:rPr>
                <w:spacing w:val="-6"/>
                <w:sz w:val="28"/>
                <w:szCs w:val="28"/>
              </w:rPr>
              <w:t>“</w:t>
            </w:r>
            <w:proofErr w:type="spellStart"/>
            <w:r w:rsidRPr="008B57A1">
              <w:rPr>
                <w:spacing w:val="-6"/>
                <w:sz w:val="28"/>
                <w:szCs w:val="28"/>
                <w:lang w:val="uk-UA"/>
              </w:rPr>
              <w:t>Шепе</w:t>
            </w:r>
            <w:r w:rsidRPr="008B57A1">
              <w:rPr>
                <w:spacing w:val="-6"/>
                <w:sz w:val="28"/>
                <w:szCs w:val="28"/>
                <w:lang w:val="uk-UA"/>
              </w:rPr>
              <w:softHyphen/>
            </w:r>
            <w:r>
              <w:rPr>
                <w:sz w:val="28"/>
                <w:szCs w:val="28"/>
                <w:lang w:val="uk-UA"/>
              </w:rPr>
              <w:t>тівський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гранкар</w:t>
            </w:r>
            <w:proofErr w:type="spellEnd"/>
            <w:r w:rsidRPr="00C74190">
              <w:rPr>
                <w:sz w:val="28"/>
                <w:szCs w:val="28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єр</w:t>
            </w:r>
            <w:proofErr w:type="spellEnd"/>
            <w:r w:rsidRPr="00C74190">
              <w:rPr>
                <w:sz w:val="28"/>
                <w:szCs w:val="28"/>
              </w:rPr>
              <w:t>”</w:t>
            </w:r>
          </w:p>
        </w:tc>
      </w:tr>
    </w:tbl>
    <w:p w:rsidR="008B57A1" w:rsidRPr="008B57A1" w:rsidRDefault="008B57A1" w:rsidP="008B57A1">
      <w:pPr>
        <w:pStyle w:val="Heading5"/>
        <w:tabs>
          <w:tab w:val="left" w:pos="0"/>
        </w:tabs>
        <w:spacing w:before="0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8B57A1" w:rsidRPr="008B57A1" w:rsidRDefault="008B57A1" w:rsidP="008B57A1">
      <w:pPr>
        <w:rPr>
          <w:lang w:val="uk-UA"/>
        </w:rPr>
      </w:pPr>
    </w:p>
    <w:p w:rsidR="008B57A1" w:rsidRPr="008B57A1" w:rsidRDefault="008B57A1" w:rsidP="008B57A1">
      <w:pPr>
        <w:pStyle w:val="Heading5"/>
        <w:tabs>
          <w:tab w:val="left" w:pos="0"/>
        </w:tabs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8B57A1">
        <w:rPr>
          <w:rFonts w:ascii="Times New Roman" w:hAnsi="Times New Roman"/>
          <w:b w:val="0"/>
          <w:i w:val="0"/>
          <w:sz w:val="28"/>
          <w:szCs w:val="28"/>
          <w:lang w:val="uk-UA"/>
        </w:rPr>
        <w:t>На підставі статей 6, 21, 39 Закону України “Про місцеві державні адмі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8B57A1">
        <w:rPr>
          <w:rFonts w:ascii="Times New Roman" w:hAnsi="Times New Roman"/>
          <w:b w:val="0"/>
          <w:i w:val="0"/>
          <w:sz w:val="28"/>
          <w:szCs w:val="28"/>
          <w:lang w:val="uk-UA"/>
        </w:rPr>
        <w:t>ніс</w:t>
      </w:r>
      <w:r w:rsidRPr="008B57A1">
        <w:rPr>
          <w:rFonts w:ascii="Times New Roman" w:hAnsi="Times New Roman"/>
          <w:b w:val="0"/>
          <w:i w:val="0"/>
          <w:spacing w:val="-10"/>
          <w:sz w:val="28"/>
          <w:szCs w:val="28"/>
          <w:lang w:val="uk-UA"/>
        </w:rPr>
        <w:t>трації”, статей 17, 93, 122-126, 134 Земельного Кодексу України, статті 50 Закону</w:t>
      </w:r>
      <w:r w:rsidRPr="008B57A1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України “Про землеустрій”, розглянувши клопотання ТОВ “</w:t>
      </w:r>
      <w:proofErr w:type="spellStart"/>
      <w:r w:rsidRPr="008B57A1">
        <w:rPr>
          <w:rFonts w:ascii="Times New Roman" w:hAnsi="Times New Roman"/>
          <w:b w:val="0"/>
          <w:i w:val="0"/>
          <w:sz w:val="28"/>
          <w:szCs w:val="28"/>
          <w:lang w:val="uk-UA"/>
        </w:rPr>
        <w:t>Шепетівський</w:t>
      </w:r>
      <w:proofErr w:type="spellEnd"/>
      <w:r w:rsidRPr="008B57A1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proofErr w:type="spellStart"/>
      <w:r w:rsidRPr="008B57A1">
        <w:rPr>
          <w:rFonts w:ascii="Times New Roman" w:hAnsi="Times New Roman"/>
          <w:b w:val="0"/>
          <w:i w:val="0"/>
          <w:sz w:val="28"/>
          <w:szCs w:val="28"/>
          <w:lang w:val="uk-UA"/>
        </w:rPr>
        <w:t>гранкар’єр</w:t>
      </w:r>
      <w:proofErr w:type="spellEnd"/>
      <w:r w:rsidRPr="008B57A1">
        <w:rPr>
          <w:rFonts w:ascii="Times New Roman" w:hAnsi="Times New Roman"/>
          <w:b w:val="0"/>
          <w:i w:val="0"/>
          <w:sz w:val="28"/>
          <w:szCs w:val="28"/>
          <w:lang w:val="uk-UA"/>
        </w:rPr>
        <w:t>”, зареєстроване в обласній державній адміністрації 01.04.2015 за №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 </w:t>
      </w:r>
      <w:r w:rsidRPr="008B57A1">
        <w:rPr>
          <w:rFonts w:ascii="Times New Roman" w:hAnsi="Times New Roman"/>
          <w:b w:val="0"/>
          <w:i w:val="0"/>
          <w:sz w:val="28"/>
          <w:szCs w:val="28"/>
          <w:lang w:val="uk-UA"/>
        </w:rPr>
        <w:t>99/2109-11-42/2015, та наданий проект землеустрою:</w:t>
      </w:r>
    </w:p>
    <w:p w:rsidR="008B57A1" w:rsidRDefault="008B57A1" w:rsidP="008B57A1">
      <w:pPr>
        <w:tabs>
          <w:tab w:val="left" w:pos="0"/>
          <w:tab w:val="left" w:pos="567"/>
          <w:tab w:val="left" w:pos="993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486BDB">
        <w:rPr>
          <w:sz w:val="28"/>
          <w:szCs w:val="28"/>
          <w:lang w:val="uk-UA"/>
        </w:rPr>
        <w:t xml:space="preserve">Затвердити </w:t>
      </w:r>
      <w:r>
        <w:rPr>
          <w:sz w:val="28"/>
          <w:szCs w:val="28"/>
          <w:lang w:val="uk-UA"/>
        </w:rPr>
        <w:t>проект землеустрою</w:t>
      </w:r>
      <w:r w:rsidRPr="0089373E">
        <w:rPr>
          <w:sz w:val="28"/>
          <w:szCs w:val="28"/>
          <w:lang w:val="uk-UA"/>
        </w:rPr>
        <w:t xml:space="preserve"> щодо </w:t>
      </w:r>
      <w:r>
        <w:rPr>
          <w:sz w:val="28"/>
          <w:szCs w:val="28"/>
          <w:lang w:val="uk-UA"/>
        </w:rPr>
        <w:t>відведення</w:t>
      </w:r>
      <w:r w:rsidRPr="0089373E">
        <w:rPr>
          <w:sz w:val="28"/>
          <w:szCs w:val="28"/>
          <w:lang w:val="uk-UA"/>
        </w:rPr>
        <w:t xml:space="preserve"> земельної ділянки </w:t>
      </w:r>
      <w:r>
        <w:rPr>
          <w:sz w:val="28"/>
          <w:szCs w:val="28"/>
          <w:lang w:val="uk-UA"/>
        </w:rPr>
        <w:t>в оренду ТОВ</w:t>
      </w:r>
      <w:r w:rsidRPr="00486BDB">
        <w:rPr>
          <w:sz w:val="28"/>
          <w:szCs w:val="28"/>
          <w:lang w:val="uk-UA"/>
        </w:rPr>
        <w:t xml:space="preserve"> </w:t>
      </w:r>
      <w:r w:rsidRPr="00C74190">
        <w:rPr>
          <w:sz w:val="28"/>
          <w:szCs w:val="28"/>
          <w:lang w:val="uk-UA"/>
        </w:rPr>
        <w:t>“</w:t>
      </w:r>
      <w:proofErr w:type="spellStart"/>
      <w:r w:rsidRPr="00C74190">
        <w:rPr>
          <w:sz w:val="28"/>
          <w:szCs w:val="28"/>
          <w:lang w:val="uk-UA"/>
        </w:rPr>
        <w:t>Шепетівський</w:t>
      </w:r>
      <w:proofErr w:type="spellEnd"/>
      <w:r w:rsidRPr="00C74190">
        <w:rPr>
          <w:sz w:val="28"/>
          <w:szCs w:val="28"/>
          <w:lang w:val="uk-UA"/>
        </w:rPr>
        <w:t xml:space="preserve"> </w:t>
      </w:r>
      <w:proofErr w:type="spellStart"/>
      <w:r w:rsidRPr="00C74190">
        <w:rPr>
          <w:sz w:val="28"/>
          <w:szCs w:val="28"/>
          <w:lang w:val="uk-UA"/>
        </w:rPr>
        <w:t>гранкар’єр</w:t>
      </w:r>
      <w:proofErr w:type="spellEnd"/>
      <w:r w:rsidRPr="00C74190">
        <w:rPr>
          <w:sz w:val="28"/>
          <w:szCs w:val="28"/>
          <w:lang w:val="uk-UA"/>
        </w:rPr>
        <w:t>”</w:t>
      </w:r>
      <w:r w:rsidRPr="00CD1DE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розміщення та експлуатації основних, підсобних і допоміжних будівель та споруд підприємствами, що пов’язані з користуванням надрами </w:t>
      </w:r>
      <w:r w:rsidRPr="00486BDB">
        <w:rPr>
          <w:sz w:val="28"/>
          <w:szCs w:val="28"/>
          <w:lang w:val="uk-UA"/>
        </w:rPr>
        <w:t>за межа</w:t>
      </w:r>
      <w:r>
        <w:rPr>
          <w:sz w:val="28"/>
          <w:szCs w:val="28"/>
          <w:lang w:val="uk-UA"/>
        </w:rPr>
        <w:t>ми населених</w:t>
      </w:r>
      <w:r w:rsidRPr="00486BDB">
        <w:rPr>
          <w:sz w:val="28"/>
          <w:szCs w:val="28"/>
          <w:lang w:val="uk-UA"/>
        </w:rPr>
        <w:t xml:space="preserve"> пункт</w:t>
      </w:r>
      <w:r>
        <w:rPr>
          <w:sz w:val="28"/>
          <w:szCs w:val="28"/>
          <w:lang w:val="uk-UA"/>
        </w:rPr>
        <w:t xml:space="preserve">ів на території </w:t>
      </w:r>
      <w:proofErr w:type="spellStart"/>
      <w:r>
        <w:rPr>
          <w:sz w:val="28"/>
          <w:szCs w:val="28"/>
          <w:lang w:val="uk-UA"/>
        </w:rPr>
        <w:t>Судилківської</w:t>
      </w:r>
      <w:proofErr w:type="spellEnd"/>
      <w:r>
        <w:rPr>
          <w:sz w:val="28"/>
          <w:szCs w:val="28"/>
          <w:lang w:val="uk-UA"/>
        </w:rPr>
        <w:t xml:space="preserve"> сільської ради </w:t>
      </w:r>
      <w:proofErr w:type="spellStart"/>
      <w:r>
        <w:rPr>
          <w:sz w:val="28"/>
          <w:szCs w:val="28"/>
          <w:lang w:val="uk-UA"/>
        </w:rPr>
        <w:t>Шепетівського</w:t>
      </w:r>
      <w:proofErr w:type="spellEnd"/>
      <w:r w:rsidRPr="00486BD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району Хмель</w:t>
      </w:r>
      <w:r w:rsidRPr="00486BDB">
        <w:rPr>
          <w:sz w:val="28"/>
          <w:szCs w:val="28"/>
          <w:lang w:val="uk-UA"/>
        </w:rPr>
        <w:t>ницької області.</w:t>
      </w:r>
    </w:p>
    <w:p w:rsidR="008B57A1" w:rsidRDefault="008B57A1" w:rsidP="008B57A1">
      <w:pPr>
        <w:tabs>
          <w:tab w:val="left" w:pos="0"/>
          <w:tab w:val="left" w:pos="567"/>
          <w:tab w:val="left" w:pos="993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 Надати в оренду </w:t>
      </w:r>
      <w:r w:rsidRPr="00E50773">
        <w:rPr>
          <w:sz w:val="28"/>
          <w:szCs w:val="28"/>
          <w:lang w:val="uk-UA"/>
        </w:rPr>
        <w:t>товариству з обмеженою відповідальністю</w:t>
      </w:r>
      <w:r>
        <w:rPr>
          <w:sz w:val="28"/>
          <w:szCs w:val="28"/>
          <w:lang w:val="uk-UA"/>
        </w:rPr>
        <w:t xml:space="preserve"> </w:t>
      </w:r>
      <w:r w:rsidRPr="00C74190">
        <w:rPr>
          <w:sz w:val="28"/>
          <w:szCs w:val="28"/>
          <w:lang w:val="uk-UA"/>
        </w:rPr>
        <w:t>“</w:t>
      </w:r>
      <w:proofErr w:type="spellStart"/>
      <w:r w:rsidRPr="00C74190">
        <w:rPr>
          <w:sz w:val="28"/>
          <w:szCs w:val="28"/>
          <w:lang w:val="uk-UA"/>
        </w:rPr>
        <w:t>Шепе</w:t>
      </w:r>
      <w:r>
        <w:rPr>
          <w:sz w:val="28"/>
          <w:szCs w:val="28"/>
          <w:lang w:val="uk-UA"/>
        </w:rPr>
        <w:softHyphen/>
      </w:r>
      <w:r w:rsidRPr="00C74190">
        <w:rPr>
          <w:sz w:val="28"/>
          <w:szCs w:val="28"/>
          <w:lang w:val="uk-UA"/>
        </w:rPr>
        <w:t>тівський</w:t>
      </w:r>
      <w:proofErr w:type="spellEnd"/>
      <w:r w:rsidRPr="00C74190">
        <w:rPr>
          <w:sz w:val="28"/>
          <w:szCs w:val="28"/>
          <w:lang w:val="uk-UA"/>
        </w:rPr>
        <w:t xml:space="preserve"> </w:t>
      </w:r>
      <w:proofErr w:type="spellStart"/>
      <w:r w:rsidRPr="00C74190">
        <w:rPr>
          <w:sz w:val="28"/>
          <w:szCs w:val="28"/>
          <w:lang w:val="uk-UA"/>
        </w:rPr>
        <w:t>гранкар’єр</w:t>
      </w:r>
      <w:proofErr w:type="spellEnd"/>
      <w:r w:rsidRPr="00C74190">
        <w:rPr>
          <w:sz w:val="28"/>
          <w:szCs w:val="28"/>
          <w:lang w:val="uk-UA"/>
        </w:rPr>
        <w:t>”</w:t>
      </w:r>
      <w:r w:rsidRPr="006C6E06">
        <w:rPr>
          <w:sz w:val="28"/>
          <w:szCs w:val="28"/>
          <w:lang w:val="uk-UA"/>
        </w:rPr>
        <w:t xml:space="preserve"> земельну ділянку площею </w:t>
      </w:r>
      <w:smartTag w:uri="urn:schemas-microsoft-com:office:smarttags" w:element="metricconverter">
        <w:smartTagPr>
          <w:attr w:name="ProductID" w:val="17,8693 га"/>
        </w:smartTagPr>
        <w:r>
          <w:rPr>
            <w:sz w:val="28"/>
            <w:szCs w:val="28"/>
            <w:lang w:val="uk-UA"/>
          </w:rPr>
          <w:t>17,8693</w:t>
        </w:r>
        <w:r w:rsidRPr="006C6E06">
          <w:rPr>
            <w:sz w:val="28"/>
            <w:szCs w:val="28"/>
            <w:lang w:val="uk-UA"/>
          </w:rPr>
          <w:t xml:space="preserve"> га</w:t>
        </w:r>
      </w:smartTag>
      <w:r w:rsidRPr="006C6E06">
        <w:rPr>
          <w:sz w:val="28"/>
          <w:szCs w:val="28"/>
          <w:lang w:val="uk-UA"/>
        </w:rPr>
        <w:t xml:space="preserve">, кадастровий номер </w:t>
      </w:r>
      <w:r w:rsidRPr="006E76D9">
        <w:rPr>
          <w:sz w:val="28"/>
          <w:szCs w:val="28"/>
          <w:lang w:val="uk-UA"/>
        </w:rPr>
        <w:t>68</w:t>
      </w:r>
      <w:r>
        <w:rPr>
          <w:sz w:val="28"/>
          <w:szCs w:val="28"/>
          <w:lang w:val="uk-UA"/>
        </w:rPr>
        <w:t>25588500</w:t>
      </w:r>
      <w:r w:rsidRPr="006E76D9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6</w:t>
      </w:r>
      <w:r w:rsidRPr="006E76D9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20</w:t>
      </w:r>
      <w:r w:rsidRPr="006E76D9">
        <w:rPr>
          <w:sz w:val="28"/>
          <w:szCs w:val="28"/>
          <w:lang w:val="uk-UA"/>
        </w:rPr>
        <w:t>:00</w:t>
      </w:r>
      <w:r>
        <w:rPr>
          <w:sz w:val="28"/>
          <w:szCs w:val="28"/>
          <w:lang w:val="uk-UA"/>
        </w:rPr>
        <w:t>05</w:t>
      </w:r>
      <w:r w:rsidRPr="006E76D9">
        <w:rPr>
          <w:sz w:val="28"/>
          <w:szCs w:val="28"/>
          <w:lang w:val="uk-UA"/>
        </w:rPr>
        <w:t xml:space="preserve"> (землі промисловості, транспорту, зв’язку, енерге</w:t>
      </w:r>
      <w:r>
        <w:rPr>
          <w:sz w:val="28"/>
          <w:szCs w:val="28"/>
          <w:lang w:val="uk-UA"/>
        </w:rPr>
        <w:softHyphen/>
      </w:r>
      <w:r w:rsidRPr="006E76D9">
        <w:rPr>
          <w:sz w:val="28"/>
          <w:szCs w:val="28"/>
          <w:lang w:val="uk-UA"/>
        </w:rPr>
        <w:t>тики, оборони та іншого призначення)</w:t>
      </w:r>
      <w:r w:rsidR="005C4F7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строком до 29 травня 2033 року</w:t>
      </w:r>
      <w:r w:rsidRPr="006E76D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підприємствами, що пов’язані з користуванням надрами</w:t>
      </w:r>
      <w:r w:rsidR="005C4F7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486BDB">
        <w:rPr>
          <w:sz w:val="28"/>
          <w:szCs w:val="28"/>
          <w:lang w:val="uk-UA"/>
        </w:rPr>
        <w:t>за межа</w:t>
      </w:r>
      <w:r>
        <w:rPr>
          <w:sz w:val="28"/>
          <w:szCs w:val="28"/>
          <w:lang w:val="uk-UA"/>
        </w:rPr>
        <w:t>ми населених</w:t>
      </w:r>
      <w:r w:rsidRPr="00486BDB">
        <w:rPr>
          <w:sz w:val="28"/>
          <w:szCs w:val="28"/>
          <w:lang w:val="uk-UA"/>
        </w:rPr>
        <w:t xml:space="preserve"> пункт</w:t>
      </w:r>
      <w:r>
        <w:rPr>
          <w:sz w:val="28"/>
          <w:szCs w:val="28"/>
          <w:lang w:val="uk-UA"/>
        </w:rPr>
        <w:t xml:space="preserve">ів на території </w:t>
      </w:r>
      <w:proofErr w:type="spellStart"/>
      <w:r>
        <w:rPr>
          <w:sz w:val="28"/>
          <w:szCs w:val="28"/>
          <w:lang w:val="uk-UA"/>
        </w:rPr>
        <w:t>Судилківської</w:t>
      </w:r>
      <w:proofErr w:type="spellEnd"/>
      <w:r>
        <w:rPr>
          <w:sz w:val="28"/>
          <w:szCs w:val="28"/>
          <w:lang w:val="uk-UA"/>
        </w:rPr>
        <w:t xml:space="preserve"> сільської ради </w:t>
      </w:r>
      <w:proofErr w:type="spellStart"/>
      <w:r>
        <w:rPr>
          <w:sz w:val="28"/>
          <w:szCs w:val="28"/>
          <w:lang w:val="uk-UA"/>
        </w:rPr>
        <w:t>Шепетівського</w:t>
      </w:r>
      <w:proofErr w:type="spellEnd"/>
      <w:r w:rsidRPr="00486BD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району Хмель</w:t>
      </w:r>
      <w:r w:rsidRPr="00486BDB">
        <w:rPr>
          <w:sz w:val="28"/>
          <w:szCs w:val="28"/>
          <w:lang w:val="uk-UA"/>
        </w:rPr>
        <w:t>ницької області.</w:t>
      </w:r>
    </w:p>
    <w:p w:rsidR="008B57A1" w:rsidRDefault="008B57A1" w:rsidP="008B57A1">
      <w:pPr>
        <w:tabs>
          <w:tab w:val="left" w:pos="0"/>
          <w:tab w:val="left" w:pos="567"/>
          <w:tab w:val="left" w:pos="993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Шепетівській </w:t>
      </w:r>
      <w:r w:rsidRPr="00A30730">
        <w:rPr>
          <w:sz w:val="28"/>
          <w:szCs w:val="28"/>
          <w:lang w:val="uk-UA"/>
        </w:rPr>
        <w:t>районній державній адміністрації укласти договір орен</w:t>
      </w:r>
      <w:r>
        <w:rPr>
          <w:sz w:val="28"/>
          <w:szCs w:val="28"/>
          <w:lang w:val="uk-UA"/>
        </w:rPr>
        <w:softHyphen/>
      </w:r>
      <w:r w:rsidRPr="00A30730">
        <w:rPr>
          <w:sz w:val="28"/>
          <w:szCs w:val="28"/>
          <w:lang w:val="uk-UA"/>
        </w:rPr>
        <w:t xml:space="preserve">ди вказаної земельної ділянки на умовах, визначених </w:t>
      </w:r>
      <w:r>
        <w:rPr>
          <w:sz w:val="28"/>
          <w:szCs w:val="28"/>
          <w:lang w:val="uk-UA"/>
        </w:rPr>
        <w:t>цим</w:t>
      </w:r>
      <w:r w:rsidRPr="00A30730">
        <w:rPr>
          <w:sz w:val="28"/>
          <w:szCs w:val="28"/>
          <w:lang w:val="uk-UA"/>
        </w:rPr>
        <w:t xml:space="preserve"> розпорядженням, встановивши орендну плату у розмірі, передбаченому Податковим кодексом України та Законом України </w:t>
      </w:r>
      <w:r>
        <w:rPr>
          <w:sz w:val="28"/>
          <w:szCs w:val="28"/>
          <w:lang w:val="uk-UA"/>
        </w:rPr>
        <w:t>“</w:t>
      </w:r>
      <w:r w:rsidRPr="00A30730">
        <w:rPr>
          <w:sz w:val="28"/>
          <w:szCs w:val="28"/>
          <w:lang w:val="uk-UA"/>
        </w:rPr>
        <w:t>Про оренду землі”</w:t>
      </w:r>
      <w:r>
        <w:rPr>
          <w:sz w:val="28"/>
          <w:szCs w:val="28"/>
          <w:lang w:val="uk-UA"/>
        </w:rPr>
        <w:t>.</w:t>
      </w:r>
    </w:p>
    <w:p w:rsidR="008B57A1" w:rsidRPr="008B57A1" w:rsidRDefault="008B57A1" w:rsidP="008B57A1">
      <w:pPr>
        <w:tabs>
          <w:tab w:val="left" w:pos="0"/>
          <w:tab w:val="left" w:pos="567"/>
          <w:tab w:val="left" w:pos="993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8B57A1">
        <w:rPr>
          <w:sz w:val="28"/>
          <w:szCs w:val="28"/>
          <w:lang w:val="uk-UA"/>
        </w:rPr>
        <w:t>4. ТОВ “</w:t>
      </w:r>
      <w:proofErr w:type="spellStart"/>
      <w:r w:rsidRPr="008B57A1">
        <w:rPr>
          <w:sz w:val="28"/>
          <w:szCs w:val="28"/>
          <w:lang w:val="uk-UA"/>
        </w:rPr>
        <w:t>Шепетівський</w:t>
      </w:r>
      <w:proofErr w:type="spellEnd"/>
      <w:r w:rsidRPr="008B57A1">
        <w:rPr>
          <w:sz w:val="28"/>
          <w:szCs w:val="28"/>
          <w:lang w:val="uk-UA"/>
        </w:rPr>
        <w:t xml:space="preserve"> </w:t>
      </w:r>
      <w:proofErr w:type="spellStart"/>
      <w:r w:rsidRPr="008B57A1">
        <w:rPr>
          <w:sz w:val="28"/>
          <w:szCs w:val="28"/>
          <w:lang w:val="uk-UA"/>
        </w:rPr>
        <w:t>гранкар’єр</w:t>
      </w:r>
      <w:proofErr w:type="spellEnd"/>
      <w:r w:rsidRPr="008B57A1">
        <w:rPr>
          <w:sz w:val="28"/>
          <w:szCs w:val="28"/>
          <w:lang w:val="uk-UA"/>
        </w:rPr>
        <w:t>” забезпечити в установленому по</w:t>
      </w:r>
      <w:r>
        <w:rPr>
          <w:sz w:val="28"/>
          <w:szCs w:val="28"/>
          <w:lang w:val="uk-UA"/>
        </w:rPr>
        <w:softHyphen/>
      </w:r>
      <w:r w:rsidRPr="008B57A1">
        <w:rPr>
          <w:sz w:val="28"/>
          <w:szCs w:val="28"/>
          <w:lang w:val="uk-UA"/>
        </w:rPr>
        <w:t>рядку реєстрацію права оренди земельної ділянки, зазначеної у пункті 2 цього розпорядження.</w:t>
      </w:r>
    </w:p>
    <w:p w:rsidR="008B57A1" w:rsidRPr="00A30730" w:rsidRDefault="008B57A1" w:rsidP="008B57A1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5. </w:t>
      </w:r>
      <w:r w:rsidRPr="00A30730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Pr="00A30730">
        <w:rPr>
          <w:sz w:val="28"/>
          <w:szCs w:val="28"/>
          <w:lang w:val="uk-UA"/>
        </w:rPr>
        <w:t>розпорядження покласти на заступник</w:t>
      </w:r>
      <w:r>
        <w:rPr>
          <w:sz w:val="28"/>
          <w:szCs w:val="28"/>
          <w:lang w:val="uk-UA"/>
        </w:rPr>
        <w:t>а голови облдержадміністрації відповідно до розподілу обов’язків</w:t>
      </w:r>
      <w:r w:rsidRPr="00A30730">
        <w:rPr>
          <w:sz w:val="28"/>
          <w:szCs w:val="28"/>
          <w:lang w:val="uk-UA"/>
        </w:rPr>
        <w:t>.</w:t>
      </w:r>
    </w:p>
    <w:p w:rsidR="008B57A1" w:rsidRPr="002C32A4" w:rsidRDefault="008B57A1" w:rsidP="008B57A1">
      <w:pPr>
        <w:ind w:firstLine="900"/>
        <w:jc w:val="both"/>
        <w:rPr>
          <w:sz w:val="28"/>
          <w:szCs w:val="28"/>
          <w:lang w:val="uk-UA"/>
        </w:rPr>
      </w:pPr>
    </w:p>
    <w:p w:rsidR="008B57A1" w:rsidRPr="002C32A4" w:rsidRDefault="008B57A1" w:rsidP="008B57A1">
      <w:pPr>
        <w:ind w:firstLine="900"/>
        <w:jc w:val="both"/>
        <w:rPr>
          <w:sz w:val="28"/>
          <w:szCs w:val="28"/>
          <w:lang w:val="uk-UA"/>
        </w:rPr>
      </w:pPr>
    </w:p>
    <w:p w:rsidR="008B57A1" w:rsidRDefault="008B57A1" w:rsidP="008B57A1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</w:t>
      </w:r>
      <w:r w:rsidRPr="00BE6427">
        <w:rPr>
          <w:color w:val="000000"/>
          <w:sz w:val="28"/>
          <w:szCs w:val="28"/>
          <w:lang w:val="uk-UA"/>
        </w:rPr>
        <w:t>олов</w:t>
      </w:r>
      <w:r>
        <w:rPr>
          <w:color w:val="000000"/>
          <w:sz w:val="28"/>
          <w:szCs w:val="28"/>
          <w:lang w:val="uk-UA"/>
        </w:rPr>
        <w:t>а</w:t>
      </w:r>
      <w:r w:rsidRPr="00BE6427">
        <w:rPr>
          <w:color w:val="000000"/>
          <w:sz w:val="28"/>
          <w:szCs w:val="28"/>
          <w:lang w:val="uk-UA"/>
        </w:rPr>
        <w:t xml:space="preserve"> адміністрації</w:t>
      </w:r>
      <w:r w:rsidRPr="00BE6427">
        <w:rPr>
          <w:color w:val="000000"/>
          <w:sz w:val="28"/>
          <w:szCs w:val="28"/>
          <w:lang w:val="uk-UA"/>
        </w:rPr>
        <w:tab/>
      </w:r>
      <w:r w:rsidRPr="00BE6427">
        <w:rPr>
          <w:color w:val="000000"/>
          <w:sz w:val="28"/>
          <w:szCs w:val="28"/>
          <w:lang w:val="uk-UA"/>
        </w:rPr>
        <w:tab/>
      </w:r>
      <w:r w:rsidRPr="00BE6427">
        <w:rPr>
          <w:color w:val="000000"/>
          <w:sz w:val="28"/>
          <w:szCs w:val="28"/>
          <w:lang w:val="uk-UA"/>
        </w:rPr>
        <w:tab/>
      </w:r>
      <w:r w:rsidRPr="00BE6427">
        <w:rPr>
          <w:color w:val="000000"/>
          <w:sz w:val="28"/>
          <w:szCs w:val="28"/>
          <w:lang w:val="uk-UA"/>
        </w:rPr>
        <w:tab/>
      </w:r>
      <w:r w:rsidRPr="00BE6427">
        <w:rPr>
          <w:color w:val="000000"/>
          <w:sz w:val="28"/>
          <w:szCs w:val="28"/>
          <w:lang w:val="uk-UA"/>
        </w:rPr>
        <w:tab/>
      </w:r>
      <w:r w:rsidRPr="00BE6427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М.Загородний</w:t>
      </w:r>
    </w:p>
    <w:p w:rsidR="008B57A1" w:rsidRDefault="008B57A1" w:rsidP="008B57A1">
      <w:pPr>
        <w:jc w:val="both"/>
        <w:rPr>
          <w:sz w:val="28"/>
          <w:szCs w:val="28"/>
          <w:lang w:val="uk-UA"/>
        </w:rPr>
      </w:pPr>
    </w:p>
    <w:p w:rsidR="008B57A1" w:rsidRPr="00A30730" w:rsidRDefault="008B57A1" w:rsidP="008B57A1">
      <w:pPr>
        <w:jc w:val="both"/>
        <w:rPr>
          <w:sz w:val="28"/>
          <w:szCs w:val="28"/>
          <w:lang w:val="uk-UA"/>
        </w:rPr>
      </w:pPr>
    </w:p>
    <w:sectPr w:rsidR="008B57A1" w:rsidRPr="00A30730" w:rsidSect="00B00040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4D1" w:rsidRDefault="000414D1" w:rsidP="000414D1">
      <w:r>
        <w:separator/>
      </w:r>
    </w:p>
  </w:endnote>
  <w:endnote w:type="continuationSeparator" w:id="0">
    <w:p w:rsidR="000414D1" w:rsidRDefault="000414D1" w:rsidP="00041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4D1" w:rsidRDefault="000414D1" w:rsidP="000414D1">
      <w:r>
        <w:separator/>
      </w:r>
    </w:p>
  </w:footnote>
  <w:footnote w:type="continuationSeparator" w:id="0">
    <w:p w:rsidR="000414D1" w:rsidRDefault="000414D1" w:rsidP="00041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040" w:rsidRDefault="00B00040" w:rsidP="000414D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0040" w:rsidRDefault="00B00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040" w:rsidRDefault="00B00040" w:rsidP="000414D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4AD3">
      <w:rPr>
        <w:rStyle w:val="PageNumber"/>
        <w:noProof/>
      </w:rPr>
      <w:t>2</w:t>
    </w:r>
    <w:r>
      <w:rPr>
        <w:rStyle w:val="PageNumber"/>
      </w:rPr>
      <w:fldChar w:fldCharType="end"/>
    </w:r>
  </w:p>
  <w:p w:rsidR="00B00040" w:rsidRDefault="00B00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7A1"/>
    <w:rsid w:val="000414D1"/>
    <w:rsid w:val="002D28CD"/>
    <w:rsid w:val="004A0EF6"/>
    <w:rsid w:val="004B70E7"/>
    <w:rsid w:val="00584AD3"/>
    <w:rsid w:val="005A7907"/>
    <w:rsid w:val="005C4F7E"/>
    <w:rsid w:val="007B0075"/>
    <w:rsid w:val="008B57A1"/>
    <w:rsid w:val="00B0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57A1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8B57A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8B57A1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8B57A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B57A1"/>
  </w:style>
  <w:style w:type="character" w:customStyle="1" w:styleId="Heading5Char">
    <w:name w:val="Heading 5 Char"/>
    <w:basedOn w:val="DefaultParagraphFont"/>
    <w:link w:val="Heading5"/>
    <w:rsid w:val="008B57A1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8B57A1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584A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84AD3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57A1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8B57A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8B57A1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8B57A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B57A1"/>
  </w:style>
  <w:style w:type="character" w:customStyle="1" w:styleId="Heading5Char">
    <w:name w:val="Heading 5 Char"/>
    <w:basedOn w:val="DefaultParagraphFont"/>
    <w:link w:val="Heading5"/>
    <w:rsid w:val="008B57A1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8B57A1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584A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84AD3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1686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2015-04-10T09:27:00Z</cp:lastPrinted>
  <dcterms:created xsi:type="dcterms:W3CDTF">2015-04-15T12:13:00Z</dcterms:created>
  <dcterms:modified xsi:type="dcterms:W3CDTF">2015-04-15T12:36:00Z</dcterms:modified>
</cp:coreProperties>
</file>