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E422C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E422C" w:rsidRPr="001D5030" w:rsidRDefault="007E422C" w:rsidP="000B4BA6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7E422C" w:rsidRPr="001D5030" w:rsidRDefault="007E422C" w:rsidP="000B4BA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E422C" w:rsidRPr="006E0A58" w:rsidRDefault="00E80E6D" w:rsidP="000B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  <w:r w:rsidR="007E422C" w:rsidRPr="001D5030">
              <w:rPr>
                <w:sz w:val="28"/>
                <w:szCs w:val="28"/>
              </w:rPr>
              <w:t>201</w:t>
            </w:r>
            <w:r w:rsidR="007E422C">
              <w:rPr>
                <w:sz w:val="28"/>
                <w:szCs w:val="28"/>
                <w:lang w:val="ru-RU"/>
              </w:rPr>
              <w:t>5</w:t>
            </w:r>
            <w:r w:rsidR="007E422C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169/2015-р</w:t>
            </w:r>
          </w:p>
        </w:tc>
      </w:tr>
    </w:tbl>
    <w:p w:rsidR="007E422C" w:rsidRDefault="007E422C" w:rsidP="007E422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E422C" w:rsidRDefault="007E422C" w:rsidP="007E422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E422C" w:rsidRDefault="007E422C" w:rsidP="007E422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E422C" w:rsidRDefault="007E422C" w:rsidP="007E422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E422C" w:rsidRDefault="007E422C" w:rsidP="007E422C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7E422C" w:rsidRPr="00224D05" w:rsidRDefault="007E422C" w:rsidP="007E422C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7E422C" w:rsidRPr="00466DC0" w:rsidRDefault="007E422C" w:rsidP="007E422C">
      <w:pPr>
        <w:spacing w:after="240"/>
        <w:jc w:val="center"/>
        <w:rPr>
          <w:color w:val="000000"/>
          <w:sz w:val="28"/>
          <w:szCs w:val="28"/>
        </w:rPr>
      </w:pPr>
      <w:r w:rsidRPr="00466DC0">
        <w:rPr>
          <w:color w:val="000000"/>
          <w:sz w:val="28"/>
          <w:szCs w:val="28"/>
        </w:rPr>
        <w:t xml:space="preserve">земельних ділянок, які надаються в постійне користування ДП </w:t>
      </w:r>
      <w:r>
        <w:rPr>
          <w:color w:val="000000"/>
          <w:sz w:val="28"/>
          <w:szCs w:val="28"/>
        </w:rPr>
        <w:t>“</w:t>
      </w:r>
      <w:r w:rsidRPr="00466DC0">
        <w:rPr>
          <w:bCs/>
          <w:color w:val="000000"/>
          <w:sz w:val="28"/>
          <w:szCs w:val="28"/>
        </w:rPr>
        <w:t>Ярмолинецьке лісове господарство</w:t>
      </w:r>
      <w:r>
        <w:rPr>
          <w:color w:val="000000"/>
          <w:sz w:val="28"/>
          <w:szCs w:val="28"/>
        </w:rPr>
        <w:t>”</w:t>
      </w:r>
      <w:r w:rsidRPr="00466DC0">
        <w:rPr>
          <w:color w:val="000000"/>
          <w:sz w:val="28"/>
          <w:szCs w:val="28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</w:rPr>
        <w:t>Ярмолинецького</w:t>
      </w:r>
      <w:r w:rsidRPr="00466DC0">
        <w:rPr>
          <w:color w:val="000000"/>
          <w:sz w:val="28"/>
          <w:szCs w:val="28"/>
        </w:rPr>
        <w:t xml:space="preserve"> району Хмельницької області</w:t>
      </w:r>
    </w:p>
    <w:tbl>
      <w:tblPr>
        <w:tblW w:w="96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69"/>
        <w:gridCol w:w="2786"/>
        <w:gridCol w:w="2799"/>
      </w:tblGrid>
      <w:tr w:rsidR="007E422C" w:rsidRPr="00964330">
        <w:tc>
          <w:tcPr>
            <w:tcW w:w="540" w:type="dxa"/>
            <w:shd w:val="clear" w:color="auto" w:fill="auto"/>
            <w:vAlign w:val="center"/>
          </w:tcPr>
          <w:p w:rsidR="007E422C" w:rsidRPr="007E422C" w:rsidRDefault="007E422C" w:rsidP="007E422C">
            <w:pPr>
              <w:jc w:val="center"/>
              <w:rPr>
                <w:b/>
                <w:sz w:val="20"/>
                <w:szCs w:val="20"/>
              </w:rPr>
            </w:pPr>
            <w:r w:rsidRPr="007E422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7E422C" w:rsidRPr="007E422C" w:rsidRDefault="007E422C" w:rsidP="007E422C">
            <w:pPr>
              <w:jc w:val="center"/>
              <w:rPr>
                <w:b/>
                <w:sz w:val="20"/>
                <w:szCs w:val="20"/>
              </w:rPr>
            </w:pPr>
            <w:r w:rsidRPr="007E422C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7E422C" w:rsidRPr="007E422C" w:rsidRDefault="007E422C" w:rsidP="007E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  <w:r w:rsidRPr="007E422C">
              <w:rPr>
                <w:b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7E422C" w:rsidRPr="007E422C" w:rsidRDefault="007E422C" w:rsidP="007E422C">
            <w:pPr>
              <w:jc w:val="center"/>
              <w:rPr>
                <w:b/>
                <w:sz w:val="20"/>
                <w:szCs w:val="20"/>
              </w:rPr>
            </w:pPr>
            <w:r w:rsidRPr="007E422C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Pr="00964330" w:rsidRDefault="007E422C" w:rsidP="007E422C">
            <w:pPr>
              <w:jc w:val="center"/>
            </w:pPr>
            <w:r>
              <w:t>1</w:t>
            </w:r>
          </w:p>
        </w:tc>
        <w:tc>
          <w:tcPr>
            <w:tcW w:w="3569" w:type="dxa"/>
            <w:shd w:val="clear" w:color="auto" w:fill="auto"/>
          </w:tcPr>
          <w:p w:rsidR="007E422C" w:rsidRPr="00466DC0" w:rsidRDefault="007E422C" w:rsidP="007E422C">
            <w:pPr>
              <w:jc w:val="center"/>
            </w:pPr>
            <w:r w:rsidRPr="00466DC0">
              <w:t>6825888800:03:023:0009</w:t>
            </w:r>
          </w:p>
        </w:tc>
        <w:tc>
          <w:tcPr>
            <w:tcW w:w="2786" w:type="dxa"/>
            <w:shd w:val="clear" w:color="auto" w:fill="auto"/>
          </w:tcPr>
          <w:p w:rsidR="007E422C" w:rsidRPr="00964330" w:rsidRDefault="007E422C" w:rsidP="007E422C">
            <w:pPr>
              <w:jc w:val="center"/>
            </w:pPr>
            <w:r>
              <w:t>Томашівська</w:t>
            </w:r>
          </w:p>
        </w:tc>
        <w:tc>
          <w:tcPr>
            <w:tcW w:w="2799" w:type="dxa"/>
            <w:shd w:val="clear" w:color="auto" w:fill="auto"/>
          </w:tcPr>
          <w:p w:rsidR="007E422C" w:rsidRPr="008E7E63" w:rsidRDefault="007E422C" w:rsidP="007E422C">
            <w:pPr>
              <w:jc w:val="center"/>
            </w:pPr>
            <w:r>
              <w:t>5,0000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Pr="00964330" w:rsidRDefault="007E422C" w:rsidP="007E422C">
            <w:pPr>
              <w:jc w:val="center"/>
            </w:pPr>
            <w:r>
              <w:t>2</w:t>
            </w:r>
          </w:p>
        </w:tc>
        <w:tc>
          <w:tcPr>
            <w:tcW w:w="3569" w:type="dxa"/>
            <w:shd w:val="clear" w:color="auto" w:fill="auto"/>
          </w:tcPr>
          <w:p w:rsidR="007E422C" w:rsidRPr="0024775D" w:rsidRDefault="007E422C" w:rsidP="007E422C">
            <w:pPr>
              <w:jc w:val="center"/>
            </w:pPr>
            <w:r w:rsidRPr="0024775D">
              <w:t>6825888600:03:002:0002</w:t>
            </w:r>
          </w:p>
        </w:tc>
        <w:tc>
          <w:tcPr>
            <w:tcW w:w="2786" w:type="dxa"/>
            <w:shd w:val="clear" w:color="auto" w:fill="auto"/>
          </w:tcPr>
          <w:p w:rsidR="007E422C" w:rsidRPr="00964330" w:rsidRDefault="007E422C" w:rsidP="007E422C">
            <w:pPr>
              <w:jc w:val="center"/>
            </w:pPr>
            <w:r>
              <w:t>Тарасівська</w:t>
            </w:r>
          </w:p>
        </w:tc>
        <w:tc>
          <w:tcPr>
            <w:tcW w:w="2799" w:type="dxa"/>
            <w:shd w:val="clear" w:color="auto" w:fill="auto"/>
          </w:tcPr>
          <w:p w:rsidR="007E422C" w:rsidRPr="008E7E63" w:rsidRDefault="007E422C" w:rsidP="007E422C">
            <w:pPr>
              <w:jc w:val="center"/>
            </w:pPr>
            <w:r>
              <w:t>4,1620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3</w:t>
            </w:r>
          </w:p>
        </w:tc>
        <w:tc>
          <w:tcPr>
            <w:tcW w:w="3569" w:type="dxa"/>
            <w:shd w:val="clear" w:color="auto" w:fill="auto"/>
          </w:tcPr>
          <w:p w:rsidR="007E422C" w:rsidRPr="0024775D" w:rsidRDefault="007E422C" w:rsidP="007E422C">
            <w:pPr>
              <w:jc w:val="center"/>
            </w:pPr>
            <w:r w:rsidRPr="0024775D">
              <w:t>6825888600:03:002:0001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Тарасівська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1,3944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4</w:t>
            </w:r>
          </w:p>
        </w:tc>
        <w:tc>
          <w:tcPr>
            <w:tcW w:w="3569" w:type="dxa"/>
            <w:shd w:val="clear" w:color="auto" w:fill="auto"/>
          </w:tcPr>
          <w:p w:rsidR="007E422C" w:rsidRPr="0024775D" w:rsidRDefault="007E422C" w:rsidP="007E422C">
            <w:pPr>
              <w:jc w:val="center"/>
            </w:pPr>
            <w:r w:rsidRPr="0024775D">
              <w:t>6825884800:04:023:0042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Пасічнянська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10,7252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5</w:t>
            </w:r>
          </w:p>
        </w:tc>
        <w:tc>
          <w:tcPr>
            <w:tcW w:w="3569" w:type="dxa"/>
            <w:shd w:val="clear" w:color="auto" w:fill="auto"/>
          </w:tcPr>
          <w:p w:rsidR="007E422C" w:rsidRPr="0024775D" w:rsidRDefault="007E422C" w:rsidP="007E422C">
            <w:pPr>
              <w:jc w:val="center"/>
            </w:pPr>
            <w:r w:rsidRPr="0024775D">
              <w:t>6825884800:04:019:0056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Пасічнянська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13,8898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6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6825884800:04:031:0017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Пасічнянська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25,0000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7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6825886000:02:001:0002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Савинецька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10,7210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8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6825886800:02:001:0002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Соколівська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13,9773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9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6825886800:02:008:0606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Соколівська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7,0063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10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6825888400:03:027:0061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Сутковецька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2,5000</w:t>
            </w:r>
          </w:p>
        </w:tc>
      </w:tr>
      <w:tr w:rsidR="007E422C" w:rsidRPr="008E7E63">
        <w:tc>
          <w:tcPr>
            <w:tcW w:w="540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11</w:t>
            </w:r>
          </w:p>
        </w:tc>
        <w:tc>
          <w:tcPr>
            <w:tcW w:w="3569" w:type="dxa"/>
            <w:shd w:val="clear" w:color="auto" w:fill="auto"/>
          </w:tcPr>
          <w:p w:rsidR="007E422C" w:rsidRPr="00F17359" w:rsidRDefault="007E422C" w:rsidP="007E422C">
            <w:pPr>
              <w:jc w:val="center"/>
            </w:pPr>
            <w:r w:rsidRPr="00F17359">
              <w:t>6825883200:04:010:0122</w:t>
            </w:r>
          </w:p>
        </w:tc>
        <w:tc>
          <w:tcPr>
            <w:tcW w:w="2786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Кадиївська</w:t>
            </w:r>
          </w:p>
        </w:tc>
        <w:tc>
          <w:tcPr>
            <w:tcW w:w="2799" w:type="dxa"/>
            <w:shd w:val="clear" w:color="auto" w:fill="auto"/>
          </w:tcPr>
          <w:p w:rsidR="007E422C" w:rsidRDefault="007E422C" w:rsidP="007E422C">
            <w:pPr>
              <w:jc w:val="center"/>
            </w:pPr>
            <w:r>
              <w:t>10,9890</w:t>
            </w:r>
          </w:p>
        </w:tc>
      </w:tr>
    </w:tbl>
    <w:p w:rsidR="007E422C" w:rsidRDefault="007E422C" w:rsidP="007E422C">
      <w:pPr>
        <w:rPr>
          <w:sz w:val="28"/>
          <w:szCs w:val="28"/>
          <w:lang w:val="ru-RU"/>
        </w:rPr>
      </w:pPr>
    </w:p>
    <w:p w:rsidR="007E422C" w:rsidRPr="00660EFE" w:rsidRDefault="007E422C" w:rsidP="007E422C">
      <w:pPr>
        <w:rPr>
          <w:sz w:val="28"/>
          <w:szCs w:val="28"/>
          <w:lang w:val="ru-RU"/>
        </w:rPr>
      </w:pPr>
    </w:p>
    <w:p w:rsidR="007E422C" w:rsidRPr="00F15B33" w:rsidRDefault="007E422C" w:rsidP="007E422C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7E422C" w:rsidRPr="00660EFE" w:rsidRDefault="007E422C" w:rsidP="007E422C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7E422C" w:rsidRDefault="007E422C" w:rsidP="007E422C"/>
    <w:p w:rsidR="007E422C" w:rsidRDefault="007E422C" w:rsidP="007E422C"/>
    <w:p w:rsidR="007E422C" w:rsidRDefault="007E422C" w:rsidP="007E422C"/>
    <w:p w:rsidR="004B70E7" w:rsidRDefault="004B70E7"/>
    <w:sectPr w:rsidR="004B70E7" w:rsidSect="000B4BA6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C1" w:rsidRDefault="00883AC1" w:rsidP="00883AC1">
      <w:r>
        <w:separator/>
      </w:r>
    </w:p>
  </w:endnote>
  <w:endnote w:type="continuationSeparator" w:id="0">
    <w:p w:rsidR="00883AC1" w:rsidRDefault="00883AC1" w:rsidP="0088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C1" w:rsidRDefault="00883AC1" w:rsidP="00883AC1">
      <w:r>
        <w:separator/>
      </w:r>
    </w:p>
  </w:footnote>
  <w:footnote w:type="continuationSeparator" w:id="0">
    <w:p w:rsidR="00883AC1" w:rsidRDefault="00883AC1" w:rsidP="0088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A6" w:rsidRDefault="000B4BA6" w:rsidP="000B4B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4BA6" w:rsidRDefault="000B4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A6" w:rsidRDefault="000B4BA6" w:rsidP="000B4B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4BA6" w:rsidRDefault="000B4B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C"/>
    <w:rsid w:val="000B4BA6"/>
    <w:rsid w:val="002D28CD"/>
    <w:rsid w:val="004A0EF6"/>
    <w:rsid w:val="004B70E7"/>
    <w:rsid w:val="005B7C7B"/>
    <w:rsid w:val="007E422C"/>
    <w:rsid w:val="00883AC1"/>
    <w:rsid w:val="00E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22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422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E422C"/>
    <w:pPr>
      <w:spacing w:after="120" w:line="480" w:lineRule="auto"/>
    </w:pPr>
  </w:style>
  <w:style w:type="paragraph" w:styleId="Header">
    <w:name w:val="header"/>
    <w:basedOn w:val="Normal"/>
    <w:rsid w:val="007E42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422C"/>
  </w:style>
  <w:style w:type="paragraph" w:customStyle="1" w:styleId="a">
    <w:name w:val="Знак Знак"/>
    <w:basedOn w:val="Normal"/>
    <w:link w:val="DefaultParagraphFont"/>
    <w:rsid w:val="007E422C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7E422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7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22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422C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E422C"/>
    <w:pPr>
      <w:spacing w:after="120" w:line="480" w:lineRule="auto"/>
    </w:pPr>
  </w:style>
  <w:style w:type="paragraph" w:styleId="Header">
    <w:name w:val="header"/>
    <w:basedOn w:val="Normal"/>
    <w:rsid w:val="007E42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422C"/>
  </w:style>
  <w:style w:type="paragraph" w:customStyle="1" w:styleId="a">
    <w:name w:val="Знак Знак"/>
    <w:basedOn w:val="Normal"/>
    <w:link w:val="DefaultParagraphFont"/>
    <w:rsid w:val="007E422C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7E422C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7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2015-04-14T07:21:00Z</cp:lastPrinted>
  <dcterms:created xsi:type="dcterms:W3CDTF">2015-04-15T12:13:00Z</dcterms:created>
  <dcterms:modified xsi:type="dcterms:W3CDTF">2015-04-15T12:13:00Z</dcterms:modified>
</cp:coreProperties>
</file>