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4A" w:rsidRDefault="00E47E05" w:rsidP="00E5244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15519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02A1" w:rsidRDefault="000F02A1" w:rsidP="000F02A1">
      <w:pPr>
        <w:jc w:val="both"/>
        <w:rPr>
          <w:sz w:val="28"/>
          <w:szCs w:val="28"/>
          <w:lang w:val="uk-UA"/>
        </w:rPr>
      </w:pPr>
    </w:p>
    <w:p w:rsidR="000F02A1" w:rsidRDefault="000F02A1" w:rsidP="000F02A1">
      <w:pPr>
        <w:jc w:val="both"/>
        <w:rPr>
          <w:sz w:val="28"/>
          <w:szCs w:val="28"/>
          <w:lang w:val="uk-UA"/>
        </w:rPr>
      </w:pPr>
    </w:p>
    <w:p w:rsidR="000F02A1" w:rsidRPr="000F02A1" w:rsidRDefault="000F02A1" w:rsidP="000F02A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857080" w:rsidRPr="00024FFE" w:rsidTr="000F02A1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7080" w:rsidRPr="000F02A1" w:rsidRDefault="00857080" w:rsidP="000F02A1">
            <w:pPr>
              <w:spacing w:after="80"/>
              <w:jc w:val="both"/>
              <w:rPr>
                <w:spacing w:val="-4"/>
                <w:sz w:val="28"/>
                <w:szCs w:val="28"/>
                <w:lang w:val="uk-UA" w:eastAsia="uk-UA"/>
              </w:rPr>
            </w:pPr>
            <w:r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>Про надан</w:t>
            </w:r>
            <w:r w:rsidR="00C96C02"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>ня дозволу на розроблення проекту землеустрою щодо відве</w:t>
            </w:r>
            <w:r w:rsidR="000F02A1" w:rsidRPr="000F02A1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="00C96C02"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>ден</w:t>
            </w:r>
            <w:r w:rsidR="000F02A1" w:rsidRPr="000F02A1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="00C96C02"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>ня земельної ділянки</w:t>
            </w:r>
            <w:r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Службі авто</w:t>
            </w:r>
            <w:r w:rsidR="000F02A1" w:rsidRPr="000F02A1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>мо</w:t>
            </w:r>
            <w:r w:rsidR="000F02A1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>більних доріг у Хмельницькій області</w:t>
            </w:r>
          </w:p>
        </w:tc>
      </w:tr>
    </w:tbl>
    <w:p w:rsidR="00857080" w:rsidRPr="00857080" w:rsidRDefault="00857080" w:rsidP="00857080">
      <w:pPr>
        <w:jc w:val="both"/>
        <w:rPr>
          <w:sz w:val="28"/>
          <w:szCs w:val="28"/>
          <w:lang w:val="uk-UA"/>
        </w:rPr>
      </w:pPr>
    </w:p>
    <w:p w:rsidR="00857080" w:rsidRPr="00857080" w:rsidRDefault="00857080" w:rsidP="00857080">
      <w:pPr>
        <w:jc w:val="both"/>
        <w:rPr>
          <w:sz w:val="28"/>
          <w:szCs w:val="28"/>
          <w:lang w:val="uk-UA"/>
        </w:rPr>
      </w:pPr>
    </w:p>
    <w:p w:rsidR="00857080" w:rsidRPr="00857080" w:rsidRDefault="00857080" w:rsidP="000F02A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="000F02A1"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ністрації”, статей 17, 92, 122, 123 Земельного кодексу України, статті 5</w:t>
      </w:r>
      <w:r w:rsidR="00C96C02">
        <w:rPr>
          <w:sz w:val="28"/>
          <w:szCs w:val="28"/>
          <w:lang w:val="uk-UA"/>
        </w:rPr>
        <w:t>0</w:t>
      </w:r>
      <w:r w:rsidRPr="00857080">
        <w:rPr>
          <w:sz w:val="28"/>
          <w:szCs w:val="28"/>
          <w:lang w:val="uk-UA"/>
        </w:rPr>
        <w:t xml:space="preserve"> За</w:t>
      </w:r>
      <w:r w:rsidR="000F02A1"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кону України “Про землеустрій”, розглянувши клопотання Служби автомо</w:t>
      </w:r>
      <w:r w:rsidRPr="00857080">
        <w:rPr>
          <w:sz w:val="28"/>
          <w:szCs w:val="28"/>
          <w:lang w:val="uk-UA"/>
        </w:rPr>
        <w:softHyphen/>
        <w:t>б</w:t>
      </w:r>
      <w:r w:rsidRPr="00857080">
        <w:rPr>
          <w:spacing w:val="-6"/>
          <w:sz w:val="28"/>
          <w:szCs w:val="28"/>
          <w:lang w:val="uk-UA"/>
        </w:rPr>
        <w:t>ільних доріг у Хмельницькій області</w:t>
      </w:r>
      <w:r w:rsidR="000F02A1">
        <w:rPr>
          <w:spacing w:val="-6"/>
          <w:sz w:val="28"/>
          <w:szCs w:val="28"/>
          <w:lang w:val="uk-UA"/>
        </w:rPr>
        <w:t>, зареєстроване в облдержадміністрації 27.03.2015 за № 68/2032-11-26/2015,</w:t>
      </w:r>
      <w:r w:rsidRPr="00857080">
        <w:rPr>
          <w:spacing w:val="-6"/>
          <w:sz w:val="28"/>
          <w:szCs w:val="28"/>
          <w:lang w:val="uk-UA"/>
        </w:rPr>
        <w:t xml:space="preserve"> та </w:t>
      </w:r>
      <w:r w:rsidR="000F02A1">
        <w:rPr>
          <w:spacing w:val="-6"/>
          <w:sz w:val="28"/>
          <w:szCs w:val="28"/>
          <w:lang w:val="uk-UA"/>
        </w:rPr>
        <w:t>на</w:t>
      </w:r>
      <w:r w:rsidRPr="00857080">
        <w:rPr>
          <w:spacing w:val="-6"/>
          <w:sz w:val="28"/>
          <w:szCs w:val="28"/>
          <w:lang w:val="uk-UA"/>
        </w:rPr>
        <w:t>дані</w:t>
      </w:r>
      <w:r w:rsidRPr="00857080">
        <w:rPr>
          <w:sz w:val="28"/>
          <w:szCs w:val="28"/>
          <w:lang w:val="uk-UA"/>
        </w:rPr>
        <w:t xml:space="preserve"> матеріали:</w:t>
      </w:r>
    </w:p>
    <w:p w:rsidR="00C96C02" w:rsidRDefault="00857080" w:rsidP="000F02A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1. Надати дозвіл Службі автомобільних доріг у Хмельницькій </w:t>
      </w:r>
      <w:r w:rsidR="00024FFE">
        <w:rPr>
          <w:sz w:val="28"/>
          <w:szCs w:val="28"/>
          <w:lang w:val="uk-UA"/>
        </w:rPr>
        <w:t xml:space="preserve">області на розроблення </w:t>
      </w:r>
      <w:r w:rsidR="00C96C02">
        <w:rPr>
          <w:sz w:val="28"/>
          <w:szCs w:val="28"/>
          <w:lang w:val="uk-UA"/>
        </w:rPr>
        <w:t>проекту землеустрою що</w:t>
      </w:r>
      <w:r w:rsidR="00A0742B">
        <w:rPr>
          <w:sz w:val="28"/>
          <w:szCs w:val="28"/>
          <w:lang w:val="uk-UA"/>
        </w:rPr>
        <w:t xml:space="preserve">до відведення земельної ділянки </w:t>
      </w:r>
      <w:r w:rsidR="00A0742B" w:rsidRPr="00F5102D">
        <w:rPr>
          <w:rStyle w:val="FontStyle11"/>
          <w:sz w:val="28"/>
          <w:szCs w:val="28"/>
          <w:lang w:val="uk-UA" w:eastAsia="uk-UA"/>
        </w:rPr>
        <w:t xml:space="preserve">в </w:t>
      </w:r>
      <w:r w:rsidR="00A0742B">
        <w:rPr>
          <w:rStyle w:val="FontStyle11"/>
          <w:sz w:val="28"/>
          <w:szCs w:val="28"/>
          <w:lang w:val="uk-UA" w:eastAsia="uk-UA"/>
        </w:rPr>
        <w:t>пос</w:t>
      </w:r>
      <w:r w:rsidR="000F02A1">
        <w:rPr>
          <w:rStyle w:val="FontStyle11"/>
          <w:sz w:val="28"/>
          <w:szCs w:val="28"/>
          <w:lang w:val="uk-UA" w:eastAsia="uk-UA"/>
        </w:rPr>
        <w:softHyphen/>
      </w:r>
      <w:r w:rsidR="00A0742B">
        <w:rPr>
          <w:rStyle w:val="FontStyle11"/>
          <w:sz w:val="28"/>
          <w:szCs w:val="28"/>
          <w:lang w:val="uk-UA" w:eastAsia="uk-UA"/>
        </w:rPr>
        <w:t>тійне користування</w:t>
      </w:r>
      <w:r w:rsidR="00A0742B" w:rsidRPr="00F5102D">
        <w:rPr>
          <w:rStyle w:val="FontStyle11"/>
          <w:sz w:val="28"/>
          <w:szCs w:val="28"/>
          <w:lang w:val="uk-UA" w:eastAsia="uk-UA"/>
        </w:rPr>
        <w:t xml:space="preserve"> за рахунок земель державної власності (</w:t>
      </w:r>
      <w:r w:rsidR="00A0742B" w:rsidRPr="00F5102D">
        <w:rPr>
          <w:sz w:val="28"/>
          <w:szCs w:val="28"/>
          <w:lang w:val="uk-UA"/>
        </w:rPr>
        <w:t>землі промисло</w:t>
      </w:r>
      <w:r w:rsidR="000F02A1">
        <w:rPr>
          <w:sz w:val="28"/>
          <w:szCs w:val="28"/>
          <w:lang w:val="uk-UA"/>
        </w:rPr>
        <w:softHyphen/>
      </w:r>
      <w:r w:rsidR="00A0742B" w:rsidRPr="00F5102D">
        <w:rPr>
          <w:sz w:val="28"/>
          <w:szCs w:val="28"/>
          <w:lang w:val="uk-UA"/>
        </w:rPr>
        <w:t>вості, транспорту, зв</w:t>
      </w:r>
      <w:r w:rsidR="00A0742B">
        <w:rPr>
          <w:sz w:val="28"/>
          <w:szCs w:val="28"/>
          <w:lang w:val="uk-UA"/>
        </w:rPr>
        <w:t>’</w:t>
      </w:r>
      <w:r w:rsidR="00A0742B" w:rsidRPr="00F5102D">
        <w:rPr>
          <w:sz w:val="28"/>
          <w:szCs w:val="28"/>
          <w:lang w:val="uk-UA"/>
        </w:rPr>
        <w:t>язку, енергетики, оборони та іншого призначення</w:t>
      </w:r>
      <w:r w:rsidR="00A0742B" w:rsidRPr="00F5102D">
        <w:rPr>
          <w:rStyle w:val="FontStyle11"/>
          <w:sz w:val="28"/>
          <w:szCs w:val="28"/>
          <w:lang w:val="uk-UA" w:eastAsia="uk-UA"/>
        </w:rPr>
        <w:t>)</w:t>
      </w:r>
      <w:r w:rsidR="00A0742B">
        <w:rPr>
          <w:rStyle w:val="FontStyle11"/>
          <w:sz w:val="28"/>
          <w:szCs w:val="28"/>
          <w:lang w:val="uk-UA" w:eastAsia="uk-UA"/>
        </w:rPr>
        <w:t xml:space="preserve"> </w:t>
      </w:r>
      <w:r w:rsidR="00A0742B">
        <w:rPr>
          <w:sz w:val="28"/>
          <w:szCs w:val="28"/>
          <w:lang w:val="uk-UA"/>
        </w:rPr>
        <w:t>орієн</w:t>
      </w:r>
      <w:r w:rsidR="000F02A1">
        <w:rPr>
          <w:sz w:val="28"/>
          <w:szCs w:val="28"/>
          <w:lang w:val="uk-UA"/>
        </w:rPr>
        <w:softHyphen/>
      </w:r>
      <w:r w:rsidR="00A0742B">
        <w:rPr>
          <w:sz w:val="28"/>
          <w:szCs w:val="28"/>
          <w:lang w:val="uk-UA"/>
        </w:rPr>
        <w:t xml:space="preserve">товною площею </w:t>
      </w:r>
      <w:smartTag w:uri="urn:schemas-microsoft-com:office:smarttags" w:element="metricconverter">
        <w:smartTagPr>
          <w:attr w:name="ProductID" w:val="3,58 га"/>
        </w:smartTagPr>
        <w:r w:rsidR="004E32CE">
          <w:rPr>
            <w:sz w:val="28"/>
            <w:szCs w:val="28"/>
            <w:lang w:val="uk-UA"/>
          </w:rPr>
          <w:t xml:space="preserve">3,58 </w:t>
        </w:r>
        <w:r w:rsidR="00A0742B">
          <w:rPr>
            <w:sz w:val="28"/>
            <w:szCs w:val="28"/>
            <w:lang w:val="uk-UA"/>
          </w:rPr>
          <w:t>га</w:t>
        </w:r>
      </w:smartTag>
      <w:r w:rsidR="00A0742B">
        <w:rPr>
          <w:sz w:val="28"/>
          <w:szCs w:val="28"/>
          <w:lang w:val="uk-UA"/>
        </w:rPr>
        <w:t>, що знаходи</w:t>
      </w:r>
      <w:r w:rsidRPr="00857080">
        <w:rPr>
          <w:sz w:val="28"/>
          <w:szCs w:val="28"/>
          <w:lang w:val="uk-UA"/>
        </w:rPr>
        <w:t xml:space="preserve">ться на території </w:t>
      </w:r>
      <w:proofErr w:type="spellStart"/>
      <w:r w:rsidR="004E32CE">
        <w:rPr>
          <w:sz w:val="28"/>
          <w:szCs w:val="28"/>
          <w:lang w:val="uk-UA"/>
        </w:rPr>
        <w:t>Вишнопільської</w:t>
      </w:r>
      <w:proofErr w:type="spellEnd"/>
      <w:r w:rsidR="004E32CE">
        <w:rPr>
          <w:sz w:val="28"/>
          <w:szCs w:val="28"/>
          <w:lang w:val="uk-UA"/>
        </w:rPr>
        <w:t xml:space="preserve"> </w:t>
      </w:r>
      <w:r w:rsidR="00C96C02">
        <w:rPr>
          <w:sz w:val="28"/>
          <w:szCs w:val="28"/>
          <w:lang w:val="uk-UA"/>
        </w:rPr>
        <w:t xml:space="preserve">сільської ради </w:t>
      </w:r>
      <w:proofErr w:type="spellStart"/>
      <w:r w:rsidR="00C96C02">
        <w:rPr>
          <w:sz w:val="28"/>
          <w:szCs w:val="28"/>
          <w:lang w:val="uk-UA"/>
        </w:rPr>
        <w:t>Старокостянтинівського</w:t>
      </w:r>
      <w:proofErr w:type="spellEnd"/>
      <w:r w:rsidRPr="00857080">
        <w:rPr>
          <w:spacing w:val="-6"/>
          <w:sz w:val="28"/>
          <w:szCs w:val="28"/>
          <w:lang w:val="uk-UA"/>
        </w:rPr>
        <w:t xml:space="preserve"> </w:t>
      </w:r>
      <w:r w:rsidRPr="00857080">
        <w:rPr>
          <w:sz w:val="28"/>
          <w:szCs w:val="28"/>
          <w:lang w:val="uk-UA"/>
        </w:rPr>
        <w:t>район</w:t>
      </w:r>
      <w:r w:rsidR="00C96C02">
        <w:rPr>
          <w:sz w:val="28"/>
          <w:szCs w:val="28"/>
          <w:lang w:val="uk-UA"/>
        </w:rPr>
        <w:t>у</w:t>
      </w:r>
      <w:r w:rsidRPr="00857080">
        <w:rPr>
          <w:sz w:val="28"/>
          <w:szCs w:val="28"/>
          <w:lang w:val="uk-UA"/>
        </w:rPr>
        <w:t>, а саме</w:t>
      </w:r>
      <w:r w:rsidR="004510C7">
        <w:rPr>
          <w:sz w:val="28"/>
          <w:szCs w:val="28"/>
          <w:lang w:val="uk-UA"/>
        </w:rPr>
        <w:t>,</w:t>
      </w:r>
      <w:r w:rsidR="00C96C02">
        <w:rPr>
          <w:sz w:val="28"/>
          <w:szCs w:val="28"/>
          <w:lang w:val="uk-UA"/>
        </w:rPr>
        <w:t xml:space="preserve"> автодороги державного значення </w:t>
      </w:r>
      <w:r w:rsidRPr="00857080">
        <w:rPr>
          <w:sz w:val="28"/>
          <w:szCs w:val="28"/>
          <w:lang w:val="uk-UA"/>
        </w:rPr>
        <w:t>Н</w:t>
      </w:r>
      <w:r w:rsidR="000F02A1">
        <w:rPr>
          <w:sz w:val="28"/>
          <w:szCs w:val="28"/>
          <w:lang w:val="uk-UA"/>
        </w:rPr>
        <w:t xml:space="preserve">-03 </w:t>
      </w:r>
      <w:r w:rsidRPr="00857080">
        <w:rPr>
          <w:sz w:val="28"/>
          <w:szCs w:val="28"/>
          <w:lang w:val="uk-UA"/>
        </w:rPr>
        <w:t xml:space="preserve">Житомир </w:t>
      </w:r>
      <w:r w:rsidR="00C96C02">
        <w:rPr>
          <w:sz w:val="28"/>
          <w:szCs w:val="28"/>
          <w:lang w:val="uk-UA"/>
        </w:rPr>
        <w:t>–</w:t>
      </w:r>
      <w:r w:rsidRPr="00857080">
        <w:rPr>
          <w:sz w:val="28"/>
          <w:szCs w:val="28"/>
          <w:lang w:val="uk-UA"/>
        </w:rPr>
        <w:t xml:space="preserve"> Чернівці</w:t>
      </w:r>
      <w:r w:rsidR="00C96C02">
        <w:rPr>
          <w:sz w:val="28"/>
          <w:szCs w:val="28"/>
          <w:lang w:val="uk-UA"/>
        </w:rPr>
        <w:t>.</w:t>
      </w:r>
    </w:p>
    <w:p w:rsidR="00857080" w:rsidRPr="00857080" w:rsidRDefault="00857080" w:rsidP="000F02A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2. Службі автомобільних доріг у Хмельницькій області при розробленні </w:t>
      </w:r>
      <w:r w:rsidR="00C96C02">
        <w:rPr>
          <w:color w:val="000000"/>
          <w:sz w:val="28"/>
          <w:szCs w:val="28"/>
          <w:lang w:val="uk-UA"/>
        </w:rPr>
        <w:t>проекту землеустрою щодо відведення земельної ділянки</w:t>
      </w:r>
      <w:r w:rsidRPr="00857080">
        <w:rPr>
          <w:color w:val="000000"/>
          <w:sz w:val="28"/>
          <w:szCs w:val="28"/>
          <w:lang w:val="uk-UA"/>
        </w:rPr>
        <w:t xml:space="preserve"> </w:t>
      </w:r>
      <w:r w:rsidRPr="00857080">
        <w:rPr>
          <w:sz w:val="28"/>
          <w:szCs w:val="28"/>
          <w:lang w:val="uk-UA"/>
        </w:rPr>
        <w:t>забезпечити дотри</w:t>
      </w:r>
      <w:r w:rsidR="000F02A1"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мання вимог чинного законодавства</w:t>
      </w:r>
      <w:r w:rsidRPr="00857080">
        <w:rPr>
          <w:rStyle w:val="FontStyle11"/>
          <w:sz w:val="28"/>
          <w:szCs w:val="28"/>
          <w:lang w:val="uk-UA" w:eastAsia="uk-UA"/>
        </w:rPr>
        <w:t>.</w:t>
      </w:r>
    </w:p>
    <w:p w:rsidR="00C96C02" w:rsidRPr="00964330" w:rsidRDefault="00857080" w:rsidP="000F02A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0F02A1">
        <w:rPr>
          <w:sz w:val="28"/>
          <w:szCs w:val="28"/>
          <w:lang w:val="uk-UA"/>
        </w:rPr>
        <w:t xml:space="preserve">відповідно до </w:t>
      </w:r>
      <w:r w:rsidR="00C96C02">
        <w:rPr>
          <w:color w:val="000000"/>
          <w:sz w:val="28"/>
          <w:szCs w:val="28"/>
          <w:lang w:val="uk-UA"/>
        </w:rPr>
        <w:t>розподілу обов’язків</w:t>
      </w:r>
      <w:r w:rsidR="00C96C02" w:rsidRPr="00964330">
        <w:rPr>
          <w:color w:val="000000"/>
          <w:sz w:val="28"/>
          <w:szCs w:val="28"/>
          <w:lang w:val="uk-UA"/>
        </w:rPr>
        <w:t>.</w:t>
      </w:r>
    </w:p>
    <w:p w:rsidR="00C96C02" w:rsidRPr="00964330" w:rsidRDefault="00C96C02" w:rsidP="00C96C02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C96C02" w:rsidRPr="00964330" w:rsidRDefault="00C96C02" w:rsidP="00C96C02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4E32CE" w:rsidRPr="00B010DB" w:rsidRDefault="004E32CE" w:rsidP="004E32CE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="000F02A1">
        <w:rPr>
          <w:color w:val="000000"/>
          <w:sz w:val="28"/>
          <w:szCs w:val="28"/>
          <w:lang w:val="uk-UA"/>
        </w:rPr>
        <w:tab/>
      </w:r>
      <w:r w:rsidR="000F02A1">
        <w:rPr>
          <w:color w:val="000000"/>
          <w:sz w:val="28"/>
          <w:szCs w:val="28"/>
          <w:lang w:val="uk-UA"/>
        </w:rPr>
        <w:tab/>
        <w:t>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4E32CE" w:rsidRPr="00B010DB" w:rsidSect="000F02A1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24FFE"/>
    <w:rsid w:val="000363BD"/>
    <w:rsid w:val="00053F57"/>
    <w:rsid w:val="00055F7A"/>
    <w:rsid w:val="00061356"/>
    <w:rsid w:val="00066ECD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02A1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13403"/>
    <w:rsid w:val="00217F5A"/>
    <w:rsid w:val="002211ED"/>
    <w:rsid w:val="002214BB"/>
    <w:rsid w:val="00224C4A"/>
    <w:rsid w:val="00232DDB"/>
    <w:rsid w:val="00237B1A"/>
    <w:rsid w:val="002A06B1"/>
    <w:rsid w:val="002B45B8"/>
    <w:rsid w:val="002D6AA1"/>
    <w:rsid w:val="002E239B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1621"/>
    <w:rsid w:val="003F3AC4"/>
    <w:rsid w:val="00406931"/>
    <w:rsid w:val="00415FCA"/>
    <w:rsid w:val="00433A69"/>
    <w:rsid w:val="004443B0"/>
    <w:rsid w:val="004510C7"/>
    <w:rsid w:val="00461565"/>
    <w:rsid w:val="0046634A"/>
    <w:rsid w:val="00472492"/>
    <w:rsid w:val="00474D72"/>
    <w:rsid w:val="004974E4"/>
    <w:rsid w:val="004B4A34"/>
    <w:rsid w:val="004D2E18"/>
    <w:rsid w:val="004E32CE"/>
    <w:rsid w:val="004F2F7F"/>
    <w:rsid w:val="00501108"/>
    <w:rsid w:val="00511E9C"/>
    <w:rsid w:val="00516195"/>
    <w:rsid w:val="0052008D"/>
    <w:rsid w:val="00525BD6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108F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7080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C1B4C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0742B"/>
    <w:rsid w:val="00A13A1B"/>
    <w:rsid w:val="00A2601D"/>
    <w:rsid w:val="00A31D2D"/>
    <w:rsid w:val="00A344E7"/>
    <w:rsid w:val="00A4002F"/>
    <w:rsid w:val="00A424C5"/>
    <w:rsid w:val="00A461E8"/>
    <w:rsid w:val="00A55634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305DF"/>
    <w:rsid w:val="00B34C14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225AA"/>
    <w:rsid w:val="00C26396"/>
    <w:rsid w:val="00C27F63"/>
    <w:rsid w:val="00C34B81"/>
    <w:rsid w:val="00C51E9E"/>
    <w:rsid w:val="00C65EE5"/>
    <w:rsid w:val="00C66DDF"/>
    <w:rsid w:val="00C93A3F"/>
    <w:rsid w:val="00C96C02"/>
    <w:rsid w:val="00CA6D22"/>
    <w:rsid w:val="00CC302A"/>
    <w:rsid w:val="00CC5AC1"/>
    <w:rsid w:val="00CE4FB0"/>
    <w:rsid w:val="00CF34AB"/>
    <w:rsid w:val="00CF48FD"/>
    <w:rsid w:val="00D01E4A"/>
    <w:rsid w:val="00D313B0"/>
    <w:rsid w:val="00D319EA"/>
    <w:rsid w:val="00D3533E"/>
    <w:rsid w:val="00D357B6"/>
    <w:rsid w:val="00D46DE1"/>
    <w:rsid w:val="00D62BFF"/>
    <w:rsid w:val="00D654C9"/>
    <w:rsid w:val="00D67053"/>
    <w:rsid w:val="00D7108F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5941"/>
    <w:rsid w:val="00E46B4B"/>
    <w:rsid w:val="00E47E05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0E26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2015-04-15T13:12:00Z</cp:lastPrinted>
  <dcterms:created xsi:type="dcterms:W3CDTF">2015-04-22T11:45:00Z</dcterms:created>
  <dcterms:modified xsi:type="dcterms:W3CDTF">2015-04-22T11:56:00Z</dcterms:modified>
</cp:coreProperties>
</file>