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1AB" w:rsidRPr="00D02359" w:rsidRDefault="00667247" w:rsidP="00A1352A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143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E41AB" w:rsidRDefault="008E41AB" w:rsidP="008E41A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8E41AB" w:rsidRDefault="008E41AB" w:rsidP="008E41A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8E41AB" w:rsidRPr="008E41AB" w:rsidRDefault="008E41AB" w:rsidP="008E41A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8E41AB" w:rsidRPr="008E41AB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E41AB" w:rsidRPr="008E41AB" w:rsidRDefault="008E41AB" w:rsidP="00384E24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8E41AB">
              <w:rPr>
                <w:sz w:val="28"/>
                <w:szCs w:val="28"/>
                <w:lang w:val="uk-UA"/>
              </w:rPr>
              <w:t xml:space="preserve">Про </w:t>
            </w:r>
            <w:r w:rsidRPr="008E41AB">
              <w:rPr>
                <w:color w:val="000000"/>
                <w:sz w:val="28"/>
                <w:szCs w:val="28"/>
                <w:lang w:val="uk-UA"/>
              </w:rPr>
              <w:t xml:space="preserve">заходи з вшанування в </w:t>
            </w:r>
            <w:r w:rsidRPr="008E41AB">
              <w:rPr>
                <w:color w:val="000000"/>
                <w:spacing w:val="-6"/>
                <w:sz w:val="28"/>
                <w:szCs w:val="28"/>
                <w:lang w:val="uk-UA"/>
              </w:rPr>
              <w:t>області пам’яті князя Київсь</w:t>
            </w:r>
            <w:r w:rsidRPr="008E41AB">
              <w:rPr>
                <w:color w:val="000000"/>
                <w:spacing w:val="-6"/>
                <w:sz w:val="28"/>
                <w:szCs w:val="28"/>
                <w:lang w:val="uk-UA"/>
              </w:rPr>
              <w:softHyphen/>
            </w:r>
            <w:r w:rsidRPr="008E41AB">
              <w:rPr>
                <w:color w:val="000000"/>
                <w:sz w:val="28"/>
                <w:szCs w:val="28"/>
                <w:lang w:val="uk-UA"/>
              </w:rPr>
              <w:t>кого Володимира Великого</w:t>
            </w:r>
          </w:p>
        </w:tc>
      </w:tr>
    </w:tbl>
    <w:p w:rsidR="008E41AB" w:rsidRPr="008E41AB" w:rsidRDefault="008E41AB" w:rsidP="008E41AB">
      <w:pPr>
        <w:jc w:val="both"/>
        <w:rPr>
          <w:sz w:val="28"/>
          <w:szCs w:val="28"/>
          <w:lang w:val="uk-UA"/>
        </w:rPr>
      </w:pPr>
    </w:p>
    <w:p w:rsidR="008E41AB" w:rsidRPr="008E41AB" w:rsidRDefault="008E41AB" w:rsidP="008E41AB">
      <w:pPr>
        <w:jc w:val="both"/>
        <w:rPr>
          <w:sz w:val="28"/>
          <w:szCs w:val="28"/>
          <w:lang w:val="uk-UA"/>
        </w:rPr>
      </w:pPr>
    </w:p>
    <w:p w:rsidR="008E41AB" w:rsidRPr="008E41AB" w:rsidRDefault="008E41AB" w:rsidP="008E41AB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8E41AB">
        <w:rPr>
          <w:color w:val="000000"/>
          <w:spacing w:val="-4"/>
          <w:sz w:val="28"/>
          <w:szCs w:val="28"/>
          <w:lang w:val="uk-UA"/>
        </w:rPr>
        <w:t>На підставі статті 6 Закону Украї</w:t>
      </w:r>
      <w:r>
        <w:rPr>
          <w:color w:val="000000"/>
          <w:spacing w:val="-4"/>
          <w:sz w:val="28"/>
          <w:szCs w:val="28"/>
          <w:lang w:val="uk-UA"/>
        </w:rPr>
        <w:t>ни “Про місцеві державні адміні</w:t>
      </w:r>
      <w:r w:rsidRPr="008E41AB">
        <w:rPr>
          <w:color w:val="000000"/>
          <w:spacing w:val="-4"/>
          <w:sz w:val="28"/>
          <w:szCs w:val="28"/>
          <w:lang w:val="uk-UA"/>
        </w:rPr>
        <w:t>страції”</w:t>
      </w:r>
      <w:r w:rsidRPr="008E41AB">
        <w:rPr>
          <w:color w:val="000000"/>
          <w:sz w:val="28"/>
          <w:szCs w:val="28"/>
          <w:lang w:val="uk-UA"/>
        </w:rPr>
        <w:t>, Указу Президента України від 25 лютого 2015 року № 107/2015 “Про вшану</w:t>
      </w:r>
      <w:r>
        <w:rPr>
          <w:color w:val="000000"/>
          <w:sz w:val="28"/>
          <w:szCs w:val="28"/>
          <w:lang w:val="uk-UA"/>
        </w:rPr>
        <w:softHyphen/>
      </w:r>
      <w:r w:rsidRPr="008E41AB">
        <w:rPr>
          <w:color w:val="000000"/>
          <w:sz w:val="28"/>
          <w:szCs w:val="28"/>
          <w:lang w:val="uk-UA"/>
        </w:rPr>
        <w:t>вання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8E41AB">
        <w:rPr>
          <w:color w:val="000000"/>
          <w:sz w:val="28"/>
          <w:szCs w:val="28"/>
          <w:lang w:val="uk-UA"/>
        </w:rPr>
        <w:t xml:space="preserve">пам’яті князя Київського Володимира Великого – творця середньовічної європейської держави </w:t>
      </w:r>
      <w:proofErr w:type="spellStart"/>
      <w:r w:rsidRPr="008E41AB">
        <w:rPr>
          <w:color w:val="000000"/>
          <w:sz w:val="28"/>
          <w:szCs w:val="28"/>
          <w:lang w:val="uk-UA"/>
        </w:rPr>
        <w:t>Руси-України</w:t>
      </w:r>
      <w:proofErr w:type="spellEnd"/>
      <w:r w:rsidRPr="008E41AB">
        <w:rPr>
          <w:color w:val="000000"/>
          <w:sz w:val="28"/>
          <w:szCs w:val="28"/>
          <w:lang w:val="uk-UA"/>
        </w:rPr>
        <w:t>”, з метою належного проведення в області заходів з вшанування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8E41AB">
        <w:rPr>
          <w:color w:val="000000"/>
          <w:sz w:val="28"/>
          <w:szCs w:val="28"/>
          <w:lang w:val="uk-UA"/>
        </w:rPr>
        <w:t>пам’яті князя Київського Володимира Великого:</w:t>
      </w:r>
    </w:p>
    <w:p w:rsidR="008E41AB" w:rsidRPr="008E41AB" w:rsidRDefault="008E41AB" w:rsidP="008E41AB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8E41AB">
        <w:rPr>
          <w:color w:val="000000"/>
          <w:spacing w:val="-4"/>
          <w:sz w:val="28"/>
          <w:szCs w:val="28"/>
          <w:lang w:val="uk-UA"/>
        </w:rPr>
        <w:t>1. Затвердити заходи з вшанування пам’яті князя Київського Володимира</w:t>
      </w:r>
      <w:r w:rsidRPr="008E41AB">
        <w:rPr>
          <w:color w:val="000000"/>
          <w:sz w:val="28"/>
          <w:szCs w:val="28"/>
          <w:lang w:val="uk-UA"/>
        </w:rPr>
        <w:t xml:space="preserve"> Великого згідно з додатком.</w:t>
      </w:r>
    </w:p>
    <w:p w:rsidR="008E41AB" w:rsidRPr="008E41AB" w:rsidRDefault="008E41AB" w:rsidP="008E41AB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8E41AB">
        <w:rPr>
          <w:color w:val="000000"/>
          <w:sz w:val="28"/>
          <w:szCs w:val="28"/>
          <w:lang w:val="uk-UA"/>
        </w:rPr>
        <w:t>2. Структурним</w:t>
      </w:r>
      <w:r>
        <w:rPr>
          <w:color w:val="000000"/>
          <w:sz w:val="28"/>
          <w:szCs w:val="28"/>
          <w:lang w:val="uk-UA"/>
        </w:rPr>
        <w:t xml:space="preserve"> </w:t>
      </w:r>
      <w:r w:rsidRPr="008E41AB">
        <w:rPr>
          <w:color w:val="000000"/>
          <w:sz w:val="28"/>
          <w:szCs w:val="28"/>
          <w:lang w:val="uk-UA"/>
        </w:rPr>
        <w:t>підрозділам</w:t>
      </w:r>
      <w:r>
        <w:rPr>
          <w:color w:val="000000"/>
          <w:sz w:val="28"/>
          <w:szCs w:val="28"/>
          <w:lang w:val="uk-UA"/>
        </w:rPr>
        <w:t xml:space="preserve"> </w:t>
      </w:r>
      <w:r w:rsidRPr="008E41AB">
        <w:rPr>
          <w:color w:val="000000"/>
          <w:sz w:val="28"/>
          <w:szCs w:val="28"/>
          <w:lang w:val="uk-UA"/>
        </w:rPr>
        <w:t>облдержадміні</w:t>
      </w:r>
      <w:r w:rsidR="008F5D6A">
        <w:rPr>
          <w:color w:val="000000"/>
          <w:sz w:val="28"/>
          <w:szCs w:val="28"/>
          <w:lang w:val="uk-UA"/>
        </w:rPr>
        <w:t>страції, райдержадміністра</w:t>
      </w:r>
      <w:r w:rsidR="008F5D6A">
        <w:rPr>
          <w:color w:val="000000"/>
          <w:sz w:val="28"/>
          <w:szCs w:val="28"/>
          <w:lang w:val="uk-UA"/>
        </w:rPr>
        <w:softHyphen/>
        <w:t xml:space="preserve">ціям, рекомендувати </w:t>
      </w:r>
      <w:r w:rsidRPr="008E41AB">
        <w:rPr>
          <w:color w:val="000000"/>
          <w:sz w:val="28"/>
          <w:szCs w:val="28"/>
          <w:lang w:val="uk-UA"/>
        </w:rPr>
        <w:t>іншим виконавцям забезпечити підготовку та проведення зазначених заходів, про що поінформувати управління культури, національ</w:t>
      </w:r>
      <w:r w:rsidR="008F5D6A">
        <w:rPr>
          <w:color w:val="000000"/>
          <w:sz w:val="28"/>
          <w:szCs w:val="28"/>
          <w:lang w:val="uk-UA"/>
        </w:rPr>
        <w:softHyphen/>
      </w:r>
      <w:r w:rsidRPr="008E41AB">
        <w:rPr>
          <w:color w:val="000000"/>
          <w:sz w:val="28"/>
          <w:szCs w:val="28"/>
          <w:lang w:val="uk-UA"/>
        </w:rPr>
        <w:t xml:space="preserve">ностей та релігій облдержадміністрації до 01 </w:t>
      </w:r>
      <w:r>
        <w:rPr>
          <w:color w:val="000000"/>
          <w:sz w:val="28"/>
          <w:szCs w:val="28"/>
          <w:lang w:val="uk-UA"/>
        </w:rPr>
        <w:t>серпня</w:t>
      </w:r>
      <w:r w:rsidRPr="008E41AB">
        <w:rPr>
          <w:color w:val="000000"/>
          <w:sz w:val="28"/>
          <w:szCs w:val="28"/>
          <w:lang w:val="uk-UA"/>
        </w:rPr>
        <w:t xml:space="preserve"> 2015 року.</w:t>
      </w:r>
    </w:p>
    <w:p w:rsidR="008E41AB" w:rsidRPr="008E41AB" w:rsidRDefault="008E41AB" w:rsidP="008E41A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8E41AB">
        <w:rPr>
          <w:color w:val="000000"/>
          <w:sz w:val="28"/>
          <w:szCs w:val="28"/>
          <w:lang w:val="uk-UA"/>
        </w:rPr>
        <w:t>3. </w:t>
      </w:r>
      <w:r w:rsidR="008F5D6A" w:rsidRPr="000D186B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облдержадміністрації відповідно до розподілу обов’язків</w:t>
      </w:r>
    </w:p>
    <w:p w:rsidR="008E41AB" w:rsidRPr="008E41AB" w:rsidRDefault="008E41AB" w:rsidP="008E41AB">
      <w:pPr>
        <w:rPr>
          <w:color w:val="000000"/>
          <w:sz w:val="28"/>
          <w:szCs w:val="28"/>
          <w:lang w:val="uk-UA"/>
        </w:rPr>
      </w:pPr>
    </w:p>
    <w:p w:rsidR="008E41AB" w:rsidRPr="008E41AB" w:rsidRDefault="008E41AB" w:rsidP="008E41AB">
      <w:pPr>
        <w:rPr>
          <w:color w:val="000000"/>
          <w:sz w:val="28"/>
          <w:szCs w:val="28"/>
        </w:rPr>
      </w:pPr>
    </w:p>
    <w:p w:rsidR="008E41AB" w:rsidRPr="008E41AB" w:rsidRDefault="008E41AB" w:rsidP="008E41AB">
      <w:pPr>
        <w:rPr>
          <w:color w:val="000000"/>
          <w:sz w:val="28"/>
          <w:szCs w:val="28"/>
          <w:lang w:val="uk-UA"/>
        </w:rPr>
      </w:pPr>
      <w:r w:rsidRPr="008E41AB">
        <w:rPr>
          <w:color w:val="000000"/>
          <w:sz w:val="28"/>
          <w:szCs w:val="28"/>
        </w:rPr>
        <w:t xml:space="preserve">Голова </w:t>
      </w:r>
      <w:proofErr w:type="spellStart"/>
      <w:proofErr w:type="gramStart"/>
      <w:r w:rsidRPr="008E41AB">
        <w:rPr>
          <w:color w:val="000000"/>
          <w:sz w:val="28"/>
          <w:szCs w:val="28"/>
        </w:rPr>
        <w:t>адм</w:t>
      </w:r>
      <w:proofErr w:type="gramEnd"/>
      <w:r w:rsidRPr="008E41AB">
        <w:rPr>
          <w:color w:val="000000"/>
          <w:sz w:val="28"/>
          <w:szCs w:val="28"/>
        </w:rPr>
        <w:t>іністрації</w:t>
      </w:r>
      <w:proofErr w:type="spellEnd"/>
      <w:r w:rsidRPr="008E41AB">
        <w:rPr>
          <w:color w:val="000000"/>
          <w:sz w:val="28"/>
          <w:szCs w:val="28"/>
        </w:rPr>
        <w:tab/>
      </w:r>
      <w:r w:rsidRPr="008E41A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proofErr w:type="spellStart"/>
      <w:r w:rsidRPr="008E41AB">
        <w:rPr>
          <w:color w:val="000000"/>
          <w:sz w:val="28"/>
          <w:szCs w:val="28"/>
        </w:rPr>
        <w:t>М.Загородний</w:t>
      </w:r>
      <w:proofErr w:type="spellEnd"/>
    </w:p>
    <w:p w:rsidR="008E41AB" w:rsidRPr="00A1077B" w:rsidRDefault="008E41AB" w:rsidP="008E41AB">
      <w:pPr>
        <w:jc w:val="both"/>
        <w:rPr>
          <w:sz w:val="28"/>
          <w:szCs w:val="28"/>
          <w:lang w:val="uk-UA"/>
        </w:rPr>
      </w:pPr>
    </w:p>
    <w:sectPr w:rsidR="008E41AB" w:rsidRPr="00A1077B" w:rsidSect="00384E24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A37" w:rsidRDefault="00AD5A37">
      <w:r>
        <w:separator/>
      </w:r>
    </w:p>
  </w:endnote>
  <w:endnote w:type="continuationSeparator" w:id="0">
    <w:p w:rsidR="00AD5A37" w:rsidRDefault="00AD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A37" w:rsidRDefault="00AD5A37">
      <w:r>
        <w:separator/>
      </w:r>
    </w:p>
  </w:footnote>
  <w:footnote w:type="continuationSeparator" w:id="0">
    <w:p w:rsidR="00AD5A37" w:rsidRDefault="00AD5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1AB"/>
    <w:rsid w:val="00192F73"/>
    <w:rsid w:val="002D28CD"/>
    <w:rsid w:val="00384E24"/>
    <w:rsid w:val="004A0EF6"/>
    <w:rsid w:val="004B70E7"/>
    <w:rsid w:val="00667247"/>
    <w:rsid w:val="008320B4"/>
    <w:rsid w:val="008E41AB"/>
    <w:rsid w:val="008F5D6A"/>
    <w:rsid w:val="00A1352A"/>
    <w:rsid w:val="00AA531E"/>
    <w:rsid w:val="00AD5A37"/>
    <w:rsid w:val="00D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1AB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E41A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E41AB"/>
  </w:style>
  <w:style w:type="paragraph" w:customStyle="1" w:styleId="a">
    <w:name w:val="Знак"/>
    <w:basedOn w:val="Normal"/>
    <w:rsid w:val="008E41AB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667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7247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1AB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E41A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E41AB"/>
  </w:style>
  <w:style w:type="paragraph" w:customStyle="1" w:styleId="a">
    <w:name w:val="Знак"/>
    <w:basedOn w:val="Normal"/>
    <w:rsid w:val="008E41AB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667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7247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884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2015-06-22T14:21:00Z</cp:lastPrinted>
  <dcterms:created xsi:type="dcterms:W3CDTF">2015-07-01T12:31:00Z</dcterms:created>
  <dcterms:modified xsi:type="dcterms:W3CDTF">2015-07-01T12:33:00Z</dcterms:modified>
</cp:coreProperties>
</file>