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60" w:rsidRDefault="00DE6B17" w:rsidP="00245FDE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5D60" w:rsidRDefault="00675D60" w:rsidP="00675D60">
      <w:pPr>
        <w:rPr>
          <w:sz w:val="20"/>
          <w:szCs w:val="20"/>
          <w:lang w:val="uk-UA"/>
        </w:rPr>
      </w:pPr>
    </w:p>
    <w:p w:rsidR="00675D60" w:rsidRDefault="00675D60" w:rsidP="00675D60">
      <w:pPr>
        <w:rPr>
          <w:sz w:val="20"/>
          <w:szCs w:val="20"/>
          <w:lang w:val="uk-UA"/>
        </w:rPr>
      </w:pPr>
    </w:p>
    <w:p w:rsidR="00245FDE" w:rsidRDefault="00245FDE" w:rsidP="00675D60">
      <w:pPr>
        <w:rPr>
          <w:sz w:val="20"/>
          <w:szCs w:val="20"/>
          <w:lang w:val="uk-UA"/>
        </w:rPr>
      </w:pPr>
    </w:p>
    <w:p w:rsidR="00223B5C" w:rsidRPr="00746902" w:rsidRDefault="00223B5C" w:rsidP="00675D60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75D60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5D60" w:rsidRPr="00D846D2" w:rsidRDefault="00675D60" w:rsidP="00FE4BB7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AA778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згоди на поділ зе</w:t>
            </w:r>
            <w:r>
              <w:rPr>
                <w:sz w:val="28"/>
                <w:szCs w:val="28"/>
                <w:lang w:val="uk-UA"/>
              </w:rPr>
              <w:softHyphen/>
              <w:t xml:space="preserve">мельної ділянки </w:t>
            </w:r>
            <w:r>
              <w:rPr>
                <w:bCs/>
                <w:sz w:val="28"/>
                <w:szCs w:val="28"/>
                <w:lang w:val="uk-UA"/>
              </w:rPr>
              <w:t>ТДВ “Хмель</w:t>
            </w:r>
            <w:r>
              <w:rPr>
                <w:bCs/>
                <w:sz w:val="28"/>
                <w:szCs w:val="28"/>
                <w:lang w:val="uk-UA"/>
              </w:rPr>
              <w:softHyphen/>
              <w:t>ницький завод будівельних ма</w:t>
            </w:r>
            <w:r>
              <w:rPr>
                <w:bCs/>
                <w:sz w:val="28"/>
                <w:szCs w:val="28"/>
                <w:lang w:val="uk-UA"/>
              </w:rPr>
              <w:softHyphen/>
              <w:t>теріалів”</w:t>
            </w:r>
          </w:p>
        </w:tc>
      </w:tr>
    </w:tbl>
    <w:p w:rsidR="00675D60" w:rsidRDefault="00675D60" w:rsidP="00675D60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675D60" w:rsidRPr="00D846D2" w:rsidRDefault="00675D60" w:rsidP="00675D60">
      <w:pPr>
        <w:jc w:val="both"/>
        <w:rPr>
          <w:sz w:val="28"/>
          <w:szCs w:val="28"/>
          <w:lang w:val="uk-UA"/>
        </w:rPr>
      </w:pPr>
    </w:p>
    <w:p w:rsidR="00675D60" w:rsidRDefault="00675D60" w:rsidP="00675D6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79-1, 122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Земел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України, статей 22, 56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розглянувши клопотання </w:t>
      </w:r>
      <w:r w:rsidRPr="00152E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ТДВ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152E62">
        <w:rPr>
          <w:rFonts w:ascii="Times New Roman" w:hAnsi="Times New Roman"/>
          <w:b w:val="0"/>
          <w:i w:val="0"/>
          <w:sz w:val="28"/>
          <w:szCs w:val="28"/>
          <w:lang w:val="uk-UA"/>
        </w:rPr>
        <w:t>Хмель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152E62">
        <w:rPr>
          <w:rFonts w:ascii="Times New Roman" w:hAnsi="Times New Roman"/>
          <w:b w:val="0"/>
          <w:i w:val="0"/>
          <w:sz w:val="28"/>
          <w:szCs w:val="28"/>
          <w:lang w:val="uk-UA"/>
        </w:rPr>
        <w:t>ницький завод будівельних матеріалів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”,</w:t>
      </w:r>
      <w:r w:rsidRPr="00152E62">
        <w:rPr>
          <w:lang w:val="uk-UA"/>
        </w:rPr>
        <w:t xml:space="preserve"> </w:t>
      </w:r>
      <w:r w:rsidRPr="00152E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зареєстроване в обласній державній адміністрації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09.06</w:t>
      </w:r>
      <w:r w:rsidRPr="00152E62">
        <w:rPr>
          <w:rFonts w:ascii="Times New Roman" w:hAnsi="Times New Roman"/>
          <w:b w:val="0"/>
          <w:i w:val="0"/>
          <w:sz w:val="28"/>
          <w:szCs w:val="28"/>
          <w:lang w:val="uk-UA"/>
        </w:rPr>
        <w:t>.2015 за 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99</w:t>
      </w:r>
      <w:r w:rsidRPr="00152E62">
        <w:rPr>
          <w:rFonts w:ascii="Times New Roman" w:hAnsi="Times New Roman"/>
          <w:b w:val="0"/>
          <w:i w:val="0"/>
          <w:sz w:val="28"/>
          <w:szCs w:val="28"/>
          <w:lang w:val="uk-UA"/>
        </w:rPr>
        <w:t>/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3772</w:t>
      </w:r>
      <w:r w:rsidRPr="00152E62">
        <w:rPr>
          <w:rFonts w:ascii="Times New Roman" w:hAnsi="Times New Roman"/>
          <w:b w:val="0"/>
          <w:i w:val="0"/>
          <w:sz w:val="28"/>
          <w:szCs w:val="28"/>
          <w:lang w:val="uk-UA"/>
        </w:rPr>
        <w:t>-11-2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6</w:t>
      </w:r>
      <w:r w:rsidRPr="00152E62">
        <w:rPr>
          <w:rFonts w:ascii="Times New Roman" w:hAnsi="Times New Roman"/>
          <w:b w:val="0"/>
          <w:i w:val="0"/>
          <w:sz w:val="28"/>
          <w:szCs w:val="28"/>
          <w:lang w:val="uk-UA"/>
        </w:rPr>
        <w:t>/2015,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675D60" w:rsidRPr="004C7B64" w:rsidRDefault="00675D60" w:rsidP="00675D6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4C7B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Товариству з додатковою відповідальністю “</w:t>
      </w:r>
      <w:r w:rsidRPr="00152E62">
        <w:rPr>
          <w:rFonts w:ascii="Times New Roman" w:hAnsi="Times New Roman"/>
          <w:b w:val="0"/>
          <w:i w:val="0"/>
          <w:sz w:val="28"/>
          <w:szCs w:val="28"/>
          <w:lang w:val="uk-UA"/>
        </w:rPr>
        <w:t>Хмельницький завод будівельних матеріалів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4C7B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згоду на поділ земельної ділянки площею </w:t>
      </w:r>
      <w:smartTag w:uri="urn:schemas-microsoft-com:office:smarttags" w:element="metricconverter">
        <w:smartTagPr>
          <w:attr w:name="ProductID" w:val="13,5306 га"/>
        </w:smartTagPr>
        <w:r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1</w:t>
        </w:r>
        <w:r w:rsidRPr="004C7B64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3,</w:t>
        </w:r>
        <w:r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530</w:t>
        </w:r>
        <w:r w:rsidRPr="004C7B64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6 га</w:t>
        </w:r>
      </w:smartTag>
      <w:r w:rsidRPr="004C7B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(кадастровий номер 68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258864</w:t>
      </w:r>
      <w:r w:rsidRPr="004C7B64">
        <w:rPr>
          <w:rFonts w:ascii="Times New Roman" w:hAnsi="Times New Roman"/>
          <w:b w:val="0"/>
          <w:i w:val="0"/>
          <w:sz w:val="28"/>
          <w:szCs w:val="28"/>
          <w:lang w:val="uk-UA"/>
        </w:rPr>
        <w:t>00:0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4</w:t>
      </w:r>
      <w:r w:rsidRPr="004C7B64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23</w:t>
      </w:r>
      <w:r w:rsidRPr="004C7B64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15</w:t>
      </w:r>
      <w:r w:rsidRPr="004C7B64">
        <w:rPr>
          <w:rFonts w:ascii="Times New Roman" w:hAnsi="Times New Roman"/>
          <w:b w:val="0"/>
          <w:i w:val="0"/>
          <w:sz w:val="28"/>
          <w:szCs w:val="28"/>
          <w:lang w:val="uk-UA"/>
        </w:rPr>
        <w:t>9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)</w:t>
      </w:r>
      <w:r w:rsidRPr="004C7B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яка розташована за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межами населених пунктів на території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Скаржинецької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Ярмо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линецького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Хмельницької області </w:t>
      </w:r>
      <w:r w:rsidRPr="004C7B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перебуває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 оренді зазначеного підприємства згідно з договором оренди земельної ділянки, зареєстрован</w:t>
      </w:r>
      <w:r w:rsidR="00223B5C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0B5DD6">
        <w:rPr>
          <w:rFonts w:ascii="Times New Roman" w:hAnsi="Times New Roman"/>
          <w:b w:val="0"/>
          <w:i w:val="0"/>
          <w:sz w:val="28"/>
          <w:szCs w:val="28"/>
          <w:lang w:val="uk-UA"/>
        </w:rPr>
        <w:t>м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у відділі Держкомзему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Ярмолинецького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району, про що у Державному реєстрі земель вчинено запис від 24 жовтня 2012 року за № 682580004003734</w:t>
      </w:r>
      <w:r w:rsidRPr="004C7B64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675D60" w:rsidRPr="00637C59" w:rsidRDefault="00675D60" w:rsidP="00675D6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37C59">
        <w:rPr>
          <w:sz w:val="28"/>
          <w:szCs w:val="28"/>
          <w:lang w:val="uk-UA"/>
        </w:rPr>
        <w:t>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675D60" w:rsidRPr="002C32A4" w:rsidRDefault="00675D60" w:rsidP="00675D60">
      <w:pPr>
        <w:ind w:firstLine="900"/>
        <w:jc w:val="both"/>
        <w:rPr>
          <w:sz w:val="28"/>
          <w:szCs w:val="28"/>
          <w:lang w:val="uk-UA"/>
        </w:rPr>
      </w:pPr>
    </w:p>
    <w:p w:rsidR="00675D60" w:rsidRPr="002C32A4" w:rsidRDefault="00675D60" w:rsidP="00675D60">
      <w:pPr>
        <w:ind w:firstLine="900"/>
        <w:jc w:val="both"/>
        <w:rPr>
          <w:sz w:val="28"/>
          <w:szCs w:val="28"/>
          <w:lang w:val="uk-UA"/>
        </w:rPr>
      </w:pPr>
    </w:p>
    <w:p w:rsidR="004B70E7" w:rsidRPr="00675D60" w:rsidRDefault="00675D60" w:rsidP="00245FDE">
      <w:pPr>
        <w:jc w:val="both"/>
        <w:rPr>
          <w:lang w:val="uk-UA"/>
        </w:rPr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4B70E7" w:rsidRPr="00675D60" w:rsidSect="00245FDE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CF" w:rsidRDefault="00D54ACF" w:rsidP="00FF53CE">
      <w:r>
        <w:separator/>
      </w:r>
    </w:p>
  </w:endnote>
  <w:endnote w:type="continuationSeparator" w:id="0">
    <w:p w:rsidR="00D54ACF" w:rsidRDefault="00D54ACF" w:rsidP="00F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CF" w:rsidRDefault="00D54ACF" w:rsidP="00FF53CE">
      <w:r>
        <w:separator/>
      </w:r>
    </w:p>
  </w:footnote>
  <w:footnote w:type="continuationSeparator" w:id="0">
    <w:p w:rsidR="00D54ACF" w:rsidRDefault="00D54ACF" w:rsidP="00FF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7" w:rsidRDefault="00FE4BB7" w:rsidP="00FE4B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BB7" w:rsidRDefault="00FE4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7" w:rsidRDefault="00FE4BB7" w:rsidP="00FE4B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FDE">
      <w:rPr>
        <w:rStyle w:val="PageNumber"/>
        <w:noProof/>
      </w:rPr>
      <w:t>2</w:t>
    </w:r>
    <w:r>
      <w:rPr>
        <w:rStyle w:val="PageNumber"/>
      </w:rPr>
      <w:fldChar w:fldCharType="end"/>
    </w:r>
  </w:p>
  <w:p w:rsidR="00FE4BB7" w:rsidRDefault="00FE4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60"/>
    <w:rsid w:val="000B5DD6"/>
    <w:rsid w:val="00223B5C"/>
    <w:rsid w:val="00245FDE"/>
    <w:rsid w:val="002D28CD"/>
    <w:rsid w:val="004A0EF6"/>
    <w:rsid w:val="004B70E7"/>
    <w:rsid w:val="00675D60"/>
    <w:rsid w:val="008320B4"/>
    <w:rsid w:val="00932C68"/>
    <w:rsid w:val="00A25ED3"/>
    <w:rsid w:val="00AA531E"/>
    <w:rsid w:val="00D54ACF"/>
    <w:rsid w:val="00DE6B17"/>
    <w:rsid w:val="00FE4BB7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D6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75D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D6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75D60"/>
  </w:style>
  <w:style w:type="paragraph" w:customStyle="1" w:styleId="a">
    <w:name w:val="Знак"/>
    <w:basedOn w:val="Normal"/>
    <w:rsid w:val="00675D60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675D60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675D6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Normal"/>
    <w:rsid w:val="00675D6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DE6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B1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D6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75D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D6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75D60"/>
  </w:style>
  <w:style w:type="paragraph" w:customStyle="1" w:styleId="a">
    <w:name w:val="Знак"/>
    <w:basedOn w:val="Normal"/>
    <w:rsid w:val="00675D60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675D60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675D6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Normal"/>
    <w:rsid w:val="00675D6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DE6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B1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2015-06-24T12:10:00Z</cp:lastPrinted>
  <dcterms:created xsi:type="dcterms:W3CDTF">2015-07-01T12:31:00Z</dcterms:created>
  <dcterms:modified xsi:type="dcterms:W3CDTF">2015-07-01T12:40:00Z</dcterms:modified>
</cp:coreProperties>
</file>