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46" w:rsidRDefault="00C708E5" w:rsidP="00347B7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1646" w:rsidRDefault="00B21646" w:rsidP="00B21646">
      <w:pPr>
        <w:rPr>
          <w:sz w:val="20"/>
          <w:szCs w:val="20"/>
          <w:lang w:val="uk-UA"/>
        </w:rPr>
      </w:pPr>
    </w:p>
    <w:p w:rsidR="00347B70" w:rsidRDefault="00347B70" w:rsidP="00B21646">
      <w:pPr>
        <w:rPr>
          <w:sz w:val="20"/>
          <w:szCs w:val="20"/>
          <w:lang w:val="uk-UA"/>
        </w:rPr>
      </w:pPr>
    </w:p>
    <w:p w:rsidR="00B21646" w:rsidRDefault="00B21646" w:rsidP="00B21646">
      <w:pPr>
        <w:rPr>
          <w:sz w:val="20"/>
          <w:szCs w:val="20"/>
          <w:lang w:val="uk-UA"/>
        </w:rPr>
      </w:pPr>
    </w:p>
    <w:p w:rsidR="00B21646" w:rsidRPr="00746902" w:rsidRDefault="00B21646" w:rsidP="00B21646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B21646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1646" w:rsidRPr="00360B11" w:rsidRDefault="00B21646" w:rsidP="003608A9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60B11"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C71161">
              <w:rPr>
                <w:spacing w:val="-6"/>
                <w:sz w:val="28"/>
                <w:szCs w:val="28"/>
                <w:lang w:val="uk-UA"/>
              </w:rPr>
              <w:t>передачу в оренду земель</w:t>
            </w:r>
            <w:r w:rsidRPr="00C71161">
              <w:rPr>
                <w:spacing w:val="-6"/>
                <w:sz w:val="28"/>
                <w:szCs w:val="28"/>
                <w:lang w:val="uk-UA"/>
              </w:rPr>
              <w:softHyphen/>
              <w:t>ної ділянки</w:t>
            </w:r>
            <w:r w:rsidRPr="00C71161">
              <w:rPr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 w:rsidRPr="00C71161">
              <w:rPr>
                <w:spacing w:val="-6"/>
                <w:sz w:val="28"/>
                <w:szCs w:val="28"/>
                <w:lang w:val="uk-UA"/>
              </w:rPr>
              <w:t>громадянам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1161">
              <w:rPr>
                <w:bCs/>
                <w:sz w:val="28"/>
                <w:szCs w:val="28"/>
                <w:lang w:val="uk-UA"/>
              </w:rPr>
              <w:t>Поля</w:t>
            </w:r>
            <w:r w:rsidR="00C71161">
              <w:rPr>
                <w:bCs/>
                <w:sz w:val="28"/>
                <w:szCs w:val="28"/>
                <w:lang w:val="uk-UA"/>
              </w:rPr>
              <w:softHyphen/>
              <w:t>те</w:t>
            </w:r>
            <w:r w:rsidR="00C71161" w:rsidRPr="00C71161">
              <w:rPr>
                <w:bCs/>
                <w:spacing w:val="-10"/>
                <w:sz w:val="28"/>
                <w:szCs w:val="28"/>
                <w:lang w:val="uk-UA"/>
              </w:rPr>
              <w:t>вичу</w:t>
            </w:r>
            <w:proofErr w:type="spellEnd"/>
            <w:r w:rsidR="00C71161" w:rsidRPr="00C71161">
              <w:rPr>
                <w:bCs/>
                <w:spacing w:val="-10"/>
                <w:sz w:val="28"/>
                <w:szCs w:val="28"/>
                <w:lang w:val="uk-UA"/>
              </w:rPr>
              <w:t xml:space="preserve"> В.Т. та </w:t>
            </w:r>
            <w:proofErr w:type="spellStart"/>
            <w:r w:rsidR="00C71161" w:rsidRPr="00C71161">
              <w:rPr>
                <w:bCs/>
                <w:spacing w:val="-10"/>
                <w:sz w:val="28"/>
                <w:szCs w:val="28"/>
                <w:lang w:val="uk-UA"/>
              </w:rPr>
              <w:t>Молодожені</w:t>
            </w:r>
            <w:proofErr w:type="spellEnd"/>
            <w:r w:rsidR="00C71161" w:rsidRPr="00C71161">
              <w:rPr>
                <w:bCs/>
                <w:spacing w:val="-10"/>
                <w:sz w:val="28"/>
                <w:szCs w:val="28"/>
                <w:lang w:val="uk-UA"/>
              </w:rPr>
              <w:t xml:space="preserve"> В.В</w:t>
            </w:r>
            <w:r w:rsidRPr="00C71161">
              <w:rPr>
                <w:spacing w:val="-10"/>
                <w:sz w:val="28"/>
                <w:szCs w:val="28"/>
                <w:lang w:val="uk-UA"/>
              </w:rPr>
              <w:t>.</w:t>
            </w:r>
          </w:p>
        </w:tc>
      </w:tr>
    </w:tbl>
    <w:p w:rsidR="00B21646" w:rsidRDefault="00B21646" w:rsidP="00B21646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B21646" w:rsidRPr="00BF76A8" w:rsidRDefault="00B21646" w:rsidP="00C71161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C71161" w:rsidRDefault="00B21646" w:rsidP="00B44A1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 w:rsidR="00C71161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 w:rsidR="00C71161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C71161"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126, 134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статті 50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 w:rsidR="00C71161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C71161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заяву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C71161" w:rsidRPr="00BF76A8">
        <w:rPr>
          <w:rFonts w:ascii="Times New Roman" w:hAnsi="Times New Roman"/>
          <w:b w:val="0"/>
          <w:i w:val="0"/>
          <w:sz w:val="28"/>
          <w:szCs w:val="28"/>
          <w:lang w:val="uk-UA"/>
        </w:rPr>
        <w:t>громадян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B44A1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Полятевича</w:t>
      </w:r>
      <w:proofErr w:type="spellEnd"/>
      <w:r w:rsidR="00B44A1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В.Т. та </w:t>
      </w:r>
      <w:proofErr w:type="spellStart"/>
      <w:r w:rsidR="00B44A1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Молодожені</w:t>
      </w:r>
      <w:proofErr w:type="spellEnd"/>
      <w:r w:rsidR="00B44A1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В.</w:t>
      </w:r>
      <w:r w:rsidR="00C7116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,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C71161" w:rsidRPr="00BF76A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зареєстрован</w:t>
      </w:r>
      <w:r w:rsidR="00C7116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</w:t>
      </w:r>
      <w:r w:rsidR="00C71161" w:rsidRPr="00BF76A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 </w:t>
      </w:r>
      <w:r w:rsidR="00C71161" w:rsidRPr="00BF76A8"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 xml:space="preserve">обласній державній </w:t>
      </w:r>
      <w:r w:rsidR="00C71161" w:rsidRPr="00B44A1C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адміністрації 17.06.2015 за № 99/4103-11-42/2015,</w:t>
      </w:r>
      <w:r w:rsidR="00C71161" w:rsidRPr="00B44A1C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Pr="00B44A1C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та наданий проект землеустрою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відведення земельної ділянки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C71161" w:rsidRDefault="00B44A1C" w:rsidP="00B44A1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B21646"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 землеустрою</w:t>
      </w:r>
      <w:r w:rsidR="00B21646"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відведе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ння земельної ділянки в оренду 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будівельних організацій та підприємств (11.03) за межами населених пунктів </w:t>
      </w:r>
      <w:proofErr w:type="spellStart"/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Щиборівської</w:t>
      </w:r>
      <w:proofErr w:type="spellEnd"/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Красилівського</w:t>
      </w:r>
      <w:proofErr w:type="spellEnd"/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області.</w:t>
      </w:r>
    </w:p>
    <w:p w:rsidR="00B44A1C" w:rsidRDefault="00B44A1C" w:rsidP="00B44A1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в оренду на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49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років </w:t>
      </w:r>
      <w:r w:rsidR="00B2164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громадянам </w:t>
      </w:r>
      <w:proofErr w:type="spellStart"/>
      <w:r w:rsidR="00B21646" w:rsidRPr="00B44A1C">
        <w:rPr>
          <w:rFonts w:ascii="Times New Roman" w:hAnsi="Times New Roman"/>
          <w:b w:val="0"/>
          <w:bCs w:val="0"/>
          <w:i w:val="0"/>
          <w:smallCaps/>
          <w:sz w:val="28"/>
          <w:szCs w:val="28"/>
          <w:lang w:val="uk-UA"/>
        </w:rPr>
        <w:t>Полятевичу</w:t>
      </w:r>
      <w:proofErr w:type="spellEnd"/>
      <w:r w:rsidR="00B2164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В’ячеславу </w:t>
      </w:r>
      <w:proofErr w:type="spellStart"/>
      <w:r w:rsidR="00B2164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Тадеушевичу</w:t>
      </w:r>
      <w:proofErr w:type="spellEnd"/>
      <w:r w:rsidR="00B2164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та </w:t>
      </w:r>
      <w:proofErr w:type="spellStart"/>
      <w:r w:rsidR="00B21646" w:rsidRPr="00B44A1C">
        <w:rPr>
          <w:rFonts w:ascii="Times New Roman" w:hAnsi="Times New Roman"/>
          <w:b w:val="0"/>
          <w:bCs w:val="0"/>
          <w:i w:val="0"/>
          <w:smallCaps/>
          <w:sz w:val="28"/>
          <w:szCs w:val="28"/>
          <w:lang w:val="uk-UA"/>
        </w:rPr>
        <w:t>Молодожені</w:t>
      </w:r>
      <w:proofErr w:type="spellEnd"/>
      <w:r w:rsidR="00B21646" w:rsidRPr="00B44A1C">
        <w:rPr>
          <w:rFonts w:ascii="Times New Roman" w:hAnsi="Times New Roman"/>
          <w:b w:val="0"/>
          <w:bCs w:val="0"/>
          <w:i w:val="0"/>
          <w:smallCaps/>
          <w:sz w:val="28"/>
          <w:szCs w:val="28"/>
          <w:lang w:val="uk-UA"/>
        </w:rPr>
        <w:t xml:space="preserve"> </w:t>
      </w:r>
      <w:r w:rsidR="00B2164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Володимиру Володимировичу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0,0742 га"/>
        </w:smartTagPr>
        <w:r w:rsidR="00B21646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0,0742</w:t>
        </w:r>
        <w:r w:rsidR="00B21646" w:rsidRPr="00B164C8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 xml:space="preserve"> га</w:t>
        </w:r>
      </w:smartTag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, кадастровий номер 682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2789500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:00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1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004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21646" w:rsidRPr="00B164C8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B21646" w:rsidRPr="00B164C8">
        <w:rPr>
          <w:rStyle w:val="FontStyle11"/>
          <w:b w:val="0"/>
          <w:i w:val="0"/>
          <w:sz w:val="28"/>
          <w:szCs w:val="28"/>
          <w:lang w:val="uk-UA" w:eastAsia="uk-UA"/>
        </w:rPr>
        <w:t>ловості, транспорту, зв’язку, енергетики, оборони та іншого призначення),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знаходиться за межами населених пунктів на терит</w:t>
      </w:r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орії </w:t>
      </w:r>
      <w:proofErr w:type="spellStart"/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Щиборівської</w:t>
      </w:r>
      <w:proofErr w:type="spellEnd"/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</w:t>
      </w:r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B21646">
        <w:rPr>
          <w:rFonts w:ascii="Times New Roman" w:hAnsi="Times New Roman"/>
          <w:b w:val="0"/>
          <w:i w:val="0"/>
          <w:sz w:val="28"/>
          <w:szCs w:val="28"/>
          <w:lang w:val="uk-UA"/>
        </w:rPr>
        <w:t>Красилівського</w:t>
      </w:r>
      <w:proofErr w:type="spellEnd"/>
      <w:r w:rsidR="00B21646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області.</w:t>
      </w:r>
    </w:p>
    <w:p w:rsidR="00B44A1C" w:rsidRPr="00B44A1C" w:rsidRDefault="00B44A1C" w:rsidP="00B44A1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B21646" w:rsidRPr="00B44A1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Красилівській районній державній адміністрації укласти договір оренди вказаної земельної ділянки на умовах, визначених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цим</w:t>
      </w:r>
      <w:r w:rsidR="00B21646" w:rsidRPr="00B44A1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B21646" w:rsidRPr="00B44A1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="00B21646" w:rsidRPr="00B44A1C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B21646" w:rsidRPr="00B44A1C" w:rsidRDefault="00B44A1C" w:rsidP="00B44A1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B44A1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lastRenderedPageBreak/>
        <w:t xml:space="preserve">4. Громадянам </w:t>
      </w:r>
      <w:proofErr w:type="spellStart"/>
      <w:r w:rsidRPr="00B44A1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Полятевичу</w:t>
      </w:r>
      <w:proofErr w:type="spellEnd"/>
      <w:r w:rsidRPr="00B44A1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В.Т. та </w:t>
      </w:r>
      <w:proofErr w:type="spellStart"/>
      <w:r w:rsidRPr="00B44A1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Молодожені</w:t>
      </w:r>
      <w:proofErr w:type="spellEnd"/>
      <w:r w:rsidRPr="00B44A1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В.В. </w:t>
      </w:r>
      <w:r w:rsidR="00B21646" w:rsidRPr="00B44A1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забезпечити </w:t>
      </w:r>
      <w:r w:rsidR="00B21646" w:rsidRPr="00B44A1C">
        <w:rPr>
          <w:rFonts w:ascii="Times New Roman" w:hAnsi="Times New Roman"/>
          <w:b w:val="0"/>
          <w:i w:val="0"/>
          <w:spacing w:val="-4"/>
          <w:sz w:val="28"/>
          <w:szCs w:val="28"/>
          <w:lang w:val="uk-UA" w:eastAsia="en-US"/>
        </w:rPr>
        <w:t>в установ</w:t>
      </w:r>
      <w:r w:rsidRPr="00B44A1C">
        <w:rPr>
          <w:rFonts w:ascii="Times New Roman" w:hAnsi="Times New Roman"/>
          <w:b w:val="0"/>
          <w:i w:val="0"/>
          <w:spacing w:val="-4"/>
          <w:sz w:val="28"/>
          <w:szCs w:val="28"/>
          <w:lang w:val="uk-UA" w:eastAsia="en-US"/>
        </w:rPr>
        <w:softHyphen/>
      </w:r>
      <w:r w:rsidR="00B21646" w:rsidRPr="00B44A1C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леному порядку</w:t>
      </w:r>
      <w:r w:rsidR="00B21646" w:rsidRPr="00B44A1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реєстрацію права оренди земельної ділянки, зазначеної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 пункті </w:t>
      </w:r>
      <w:r w:rsidR="00B21646" w:rsidRPr="00B44A1C">
        <w:rPr>
          <w:rFonts w:ascii="Times New Roman" w:hAnsi="Times New Roman"/>
          <w:b w:val="0"/>
          <w:i w:val="0"/>
          <w:sz w:val="28"/>
          <w:szCs w:val="28"/>
          <w:lang w:val="uk-UA"/>
        </w:rPr>
        <w:t>2 цього розпорядження.</w:t>
      </w:r>
    </w:p>
    <w:p w:rsidR="00B21646" w:rsidRPr="00637C59" w:rsidRDefault="00B21646" w:rsidP="00B216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637C59">
        <w:rPr>
          <w:sz w:val="28"/>
          <w:szCs w:val="28"/>
          <w:lang w:val="uk-UA"/>
        </w:rPr>
        <w:t>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B21646" w:rsidRPr="002C32A4" w:rsidRDefault="00B21646" w:rsidP="00B21646">
      <w:pPr>
        <w:ind w:firstLine="900"/>
        <w:jc w:val="both"/>
        <w:rPr>
          <w:sz w:val="28"/>
          <w:szCs w:val="28"/>
          <w:lang w:val="uk-UA"/>
        </w:rPr>
      </w:pPr>
    </w:p>
    <w:p w:rsidR="00B21646" w:rsidRPr="002C32A4" w:rsidRDefault="00B21646" w:rsidP="00B21646">
      <w:pPr>
        <w:ind w:firstLine="900"/>
        <w:jc w:val="both"/>
        <w:rPr>
          <w:sz w:val="28"/>
          <w:szCs w:val="28"/>
          <w:lang w:val="uk-UA"/>
        </w:rPr>
      </w:pPr>
    </w:p>
    <w:p w:rsidR="00B21646" w:rsidRPr="00F503DA" w:rsidRDefault="00B21646" w:rsidP="00B21646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B21646" w:rsidRPr="00F503DA" w:rsidSect="00347B7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18" w:rsidRDefault="00B50D18" w:rsidP="00B50D18">
      <w:r>
        <w:separator/>
      </w:r>
    </w:p>
  </w:endnote>
  <w:endnote w:type="continuationSeparator" w:id="0">
    <w:p w:rsidR="00B50D18" w:rsidRDefault="00B50D18" w:rsidP="00B5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18" w:rsidRDefault="00B50D18" w:rsidP="00B50D18">
      <w:r>
        <w:separator/>
      </w:r>
    </w:p>
  </w:footnote>
  <w:footnote w:type="continuationSeparator" w:id="0">
    <w:p w:rsidR="00B50D18" w:rsidRDefault="00B50D18" w:rsidP="00B5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A9" w:rsidRDefault="003608A9" w:rsidP="00360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8A9" w:rsidRDefault="00360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A9" w:rsidRDefault="003608A9" w:rsidP="00360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3608A9" w:rsidRDefault="00360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46"/>
    <w:rsid w:val="002D28CD"/>
    <w:rsid w:val="00347B70"/>
    <w:rsid w:val="003608A9"/>
    <w:rsid w:val="004A0EF6"/>
    <w:rsid w:val="004B70E7"/>
    <w:rsid w:val="008320B4"/>
    <w:rsid w:val="00AA531E"/>
    <w:rsid w:val="00B21646"/>
    <w:rsid w:val="00B44A1C"/>
    <w:rsid w:val="00B50D18"/>
    <w:rsid w:val="00C34995"/>
    <w:rsid w:val="00C708E5"/>
    <w:rsid w:val="00C71161"/>
    <w:rsid w:val="00C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64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B2164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6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21646"/>
  </w:style>
  <w:style w:type="paragraph" w:customStyle="1" w:styleId="a">
    <w:name w:val="Знак"/>
    <w:basedOn w:val="Normal"/>
    <w:rsid w:val="00B2164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2164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B21646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C3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64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B2164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6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21646"/>
  </w:style>
  <w:style w:type="paragraph" w:customStyle="1" w:styleId="a">
    <w:name w:val="Знак"/>
    <w:basedOn w:val="Normal"/>
    <w:rsid w:val="00B2164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2164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B21646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C3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2015-06-30T13:57:00Z</cp:lastPrinted>
  <dcterms:created xsi:type="dcterms:W3CDTF">2015-07-08T13:07:00Z</dcterms:created>
  <dcterms:modified xsi:type="dcterms:W3CDTF">2015-07-08T13:10:00Z</dcterms:modified>
</cp:coreProperties>
</file>