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E" w:rsidRDefault="002A6AD1" w:rsidP="005A604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04E" w:rsidRPr="00D52137" w:rsidRDefault="005A604E" w:rsidP="005A604E">
      <w:pPr>
        <w:rPr>
          <w:sz w:val="28"/>
          <w:szCs w:val="28"/>
        </w:rPr>
      </w:pPr>
    </w:p>
    <w:p w:rsidR="005A604E" w:rsidRDefault="002A6AD1" w:rsidP="005A604E">
      <w:pPr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36C66AAA" wp14:editId="74F6C782">
            <wp:simplePos x="0" y="0"/>
            <wp:positionH relativeFrom="column">
              <wp:posOffset>3199765</wp:posOffset>
            </wp:positionH>
            <wp:positionV relativeFrom="paragraph">
              <wp:posOffset>45085</wp:posOffset>
            </wp:positionV>
            <wp:extent cx="3143250" cy="1562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04E" w:rsidRDefault="005A604E" w:rsidP="005A604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5A604E" w:rsidRPr="00D52137" w:rsidTr="0038446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604E" w:rsidRPr="00D52137" w:rsidRDefault="005A604E" w:rsidP="00384462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D52137">
              <w:rPr>
                <w:spacing w:val="-10"/>
                <w:sz w:val="28"/>
                <w:szCs w:val="28"/>
                <w:lang w:eastAsia="uk-UA"/>
              </w:rPr>
              <w:t>Про визнання таким, що втратило</w:t>
            </w:r>
            <w:r w:rsidRPr="00D52137">
              <w:rPr>
                <w:spacing w:val="-6"/>
                <w:sz w:val="28"/>
                <w:szCs w:val="28"/>
                <w:lang w:eastAsia="uk-UA"/>
              </w:rPr>
              <w:t xml:space="preserve"> чинність, розпоряд</w:t>
            </w:r>
            <w:r w:rsidRPr="00D52137">
              <w:rPr>
                <w:sz w:val="28"/>
                <w:szCs w:val="28"/>
                <w:lang w:eastAsia="uk-UA"/>
              </w:rPr>
              <w:t>ження голови обласної державної адміністра</w:t>
            </w:r>
            <w:r w:rsidRPr="00D52137">
              <w:rPr>
                <w:sz w:val="28"/>
                <w:szCs w:val="28"/>
                <w:lang w:eastAsia="uk-UA"/>
              </w:rPr>
              <w:softHyphen/>
              <w:t xml:space="preserve">ції від </w:t>
            </w:r>
            <w:r w:rsidRPr="0013503C">
              <w:rPr>
                <w:sz w:val="28"/>
                <w:szCs w:val="28"/>
              </w:rPr>
              <w:t>02.04.2015 №</w:t>
            </w:r>
            <w:r>
              <w:rPr>
                <w:sz w:val="28"/>
                <w:szCs w:val="28"/>
              </w:rPr>
              <w:t xml:space="preserve"> </w:t>
            </w:r>
            <w:r w:rsidRPr="0013503C">
              <w:rPr>
                <w:sz w:val="28"/>
                <w:szCs w:val="28"/>
              </w:rPr>
              <w:t>149/2015-р</w:t>
            </w:r>
          </w:p>
        </w:tc>
      </w:tr>
    </w:tbl>
    <w:p w:rsidR="005A604E" w:rsidRPr="00D52137" w:rsidRDefault="005A604E" w:rsidP="005A604E">
      <w:pPr>
        <w:jc w:val="both"/>
        <w:rPr>
          <w:sz w:val="28"/>
          <w:szCs w:val="28"/>
        </w:rPr>
      </w:pPr>
    </w:p>
    <w:p w:rsidR="005A604E" w:rsidRPr="00D52137" w:rsidRDefault="005A604E" w:rsidP="005A604E">
      <w:pPr>
        <w:jc w:val="both"/>
        <w:rPr>
          <w:sz w:val="28"/>
          <w:szCs w:val="28"/>
        </w:rPr>
      </w:pPr>
    </w:p>
    <w:p w:rsidR="004E6165" w:rsidRPr="0013503C" w:rsidRDefault="004E6165" w:rsidP="005A604E">
      <w:pPr>
        <w:spacing w:after="120"/>
        <w:ind w:firstLine="709"/>
        <w:jc w:val="both"/>
        <w:rPr>
          <w:sz w:val="28"/>
          <w:szCs w:val="28"/>
        </w:rPr>
      </w:pPr>
      <w:r w:rsidRPr="0013503C">
        <w:rPr>
          <w:sz w:val="28"/>
          <w:szCs w:val="28"/>
        </w:rPr>
        <w:t>На пі</w:t>
      </w:r>
      <w:r w:rsidR="00804912" w:rsidRPr="0013503C">
        <w:rPr>
          <w:sz w:val="28"/>
          <w:szCs w:val="28"/>
        </w:rPr>
        <w:t>дставі статей</w:t>
      </w:r>
      <w:r w:rsidR="003751DD" w:rsidRPr="0013503C">
        <w:rPr>
          <w:sz w:val="28"/>
          <w:szCs w:val="28"/>
        </w:rPr>
        <w:t xml:space="preserve"> 6</w:t>
      </w:r>
      <w:r w:rsidR="00804912" w:rsidRPr="0013503C">
        <w:rPr>
          <w:sz w:val="28"/>
          <w:szCs w:val="28"/>
        </w:rPr>
        <w:t>, 39</w:t>
      </w:r>
      <w:r w:rsidR="003751DD" w:rsidRPr="0013503C">
        <w:rPr>
          <w:sz w:val="28"/>
          <w:szCs w:val="28"/>
        </w:rPr>
        <w:t xml:space="preserve"> Закону України “</w:t>
      </w:r>
      <w:r w:rsidRPr="0013503C">
        <w:rPr>
          <w:sz w:val="28"/>
          <w:szCs w:val="28"/>
        </w:rPr>
        <w:t>Про місцеві державні адміні</w:t>
      </w:r>
      <w:r w:rsidR="00F74DDB" w:rsidRPr="0013503C">
        <w:rPr>
          <w:sz w:val="28"/>
          <w:szCs w:val="28"/>
        </w:rPr>
        <w:softHyphen/>
      </w:r>
      <w:r w:rsidRPr="0013503C">
        <w:rPr>
          <w:sz w:val="28"/>
          <w:szCs w:val="28"/>
        </w:rPr>
        <w:t>страції</w:t>
      </w:r>
      <w:r w:rsidR="003751DD" w:rsidRPr="0013503C">
        <w:rPr>
          <w:sz w:val="28"/>
          <w:szCs w:val="28"/>
        </w:rPr>
        <w:t>”</w:t>
      </w:r>
      <w:r w:rsidR="00E17B79" w:rsidRPr="0013503C">
        <w:rPr>
          <w:sz w:val="28"/>
          <w:szCs w:val="28"/>
        </w:rPr>
        <w:t xml:space="preserve">, </w:t>
      </w:r>
      <w:r w:rsidRPr="0013503C">
        <w:rPr>
          <w:sz w:val="28"/>
          <w:szCs w:val="28"/>
        </w:rPr>
        <w:t>постанови Кабінету Міністрів Україн</w:t>
      </w:r>
      <w:bookmarkStart w:id="0" w:name="_GoBack"/>
      <w:bookmarkEnd w:id="0"/>
      <w:r w:rsidRPr="0013503C">
        <w:rPr>
          <w:sz w:val="28"/>
          <w:szCs w:val="28"/>
        </w:rPr>
        <w:t xml:space="preserve">и </w:t>
      </w:r>
      <w:r w:rsidR="00F74DDB" w:rsidRPr="0013503C">
        <w:rPr>
          <w:sz w:val="28"/>
          <w:szCs w:val="28"/>
        </w:rPr>
        <w:t xml:space="preserve">від </w:t>
      </w:r>
      <w:r w:rsidR="00804912" w:rsidRPr="0013503C">
        <w:rPr>
          <w:sz w:val="28"/>
          <w:szCs w:val="28"/>
        </w:rPr>
        <w:t>25</w:t>
      </w:r>
      <w:r w:rsidR="00F74DDB" w:rsidRPr="0013503C">
        <w:rPr>
          <w:sz w:val="28"/>
          <w:szCs w:val="28"/>
        </w:rPr>
        <w:t xml:space="preserve"> </w:t>
      </w:r>
      <w:r w:rsidR="00804912" w:rsidRPr="0013503C">
        <w:rPr>
          <w:sz w:val="28"/>
          <w:szCs w:val="28"/>
        </w:rPr>
        <w:t>березня</w:t>
      </w:r>
      <w:r w:rsidR="00F74DDB" w:rsidRPr="0013503C">
        <w:rPr>
          <w:sz w:val="28"/>
          <w:szCs w:val="28"/>
        </w:rPr>
        <w:t xml:space="preserve"> </w:t>
      </w:r>
      <w:r w:rsidR="00E17B79" w:rsidRPr="0013503C">
        <w:rPr>
          <w:sz w:val="28"/>
          <w:szCs w:val="28"/>
        </w:rPr>
        <w:t>201</w:t>
      </w:r>
      <w:r w:rsidR="00804912" w:rsidRPr="0013503C">
        <w:rPr>
          <w:sz w:val="28"/>
          <w:szCs w:val="28"/>
        </w:rPr>
        <w:t>5</w:t>
      </w:r>
      <w:r w:rsidR="00F74DDB" w:rsidRPr="0013503C">
        <w:rPr>
          <w:sz w:val="28"/>
          <w:szCs w:val="28"/>
        </w:rPr>
        <w:t xml:space="preserve"> року № </w:t>
      </w:r>
      <w:r w:rsidR="00804912" w:rsidRPr="0013503C">
        <w:rPr>
          <w:sz w:val="28"/>
          <w:szCs w:val="28"/>
        </w:rPr>
        <w:t>240</w:t>
      </w:r>
      <w:r w:rsidR="00595A3F" w:rsidRPr="0013503C">
        <w:rPr>
          <w:sz w:val="28"/>
          <w:szCs w:val="28"/>
        </w:rPr>
        <w:t xml:space="preserve"> “</w:t>
      </w:r>
      <w:r w:rsidR="00E17B79" w:rsidRPr="0013503C">
        <w:rPr>
          <w:rStyle w:val="rvts23"/>
          <w:sz w:val="28"/>
          <w:szCs w:val="28"/>
        </w:rPr>
        <w:t xml:space="preserve">Про </w:t>
      </w:r>
      <w:r w:rsidR="00414288" w:rsidRPr="0013503C">
        <w:rPr>
          <w:rStyle w:val="rvts23"/>
          <w:sz w:val="28"/>
          <w:szCs w:val="28"/>
        </w:rPr>
        <w:t>внесення змін у додаток до постанови Кабінету Міністрів України від 25 грудня 1996 р. № 1548</w:t>
      </w:r>
      <w:r w:rsidR="00595A3F" w:rsidRPr="0013503C">
        <w:rPr>
          <w:sz w:val="28"/>
          <w:szCs w:val="28"/>
        </w:rPr>
        <w:t>”:</w:t>
      </w:r>
    </w:p>
    <w:p w:rsidR="00FE1329" w:rsidRPr="0013503C" w:rsidRDefault="0019294B" w:rsidP="005A604E">
      <w:pPr>
        <w:tabs>
          <w:tab w:val="left" w:pos="9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329" w:rsidRPr="0013503C">
        <w:rPr>
          <w:sz w:val="28"/>
          <w:szCs w:val="28"/>
        </w:rPr>
        <w:t>Визнати таким, що втратило чинність</w:t>
      </w:r>
      <w:r w:rsidR="005A604E">
        <w:rPr>
          <w:sz w:val="28"/>
          <w:szCs w:val="28"/>
        </w:rPr>
        <w:t>,</w:t>
      </w:r>
      <w:r w:rsidR="00FE1329" w:rsidRPr="0013503C">
        <w:rPr>
          <w:sz w:val="28"/>
          <w:szCs w:val="28"/>
        </w:rPr>
        <w:t xml:space="preserve"> розпорядження голови облас</w:t>
      </w:r>
      <w:r w:rsidR="00FE1329" w:rsidRPr="0013503C">
        <w:rPr>
          <w:sz w:val="28"/>
          <w:szCs w:val="28"/>
        </w:rPr>
        <w:softHyphen/>
        <w:t xml:space="preserve">ної державної адміністрації від </w:t>
      </w:r>
      <w:r w:rsidR="005A604E">
        <w:rPr>
          <w:sz w:val="28"/>
          <w:szCs w:val="28"/>
        </w:rPr>
        <w:t>0</w:t>
      </w:r>
      <w:r w:rsidR="00DA3F62">
        <w:rPr>
          <w:sz w:val="28"/>
          <w:szCs w:val="28"/>
        </w:rPr>
        <w:t xml:space="preserve">2 квітня </w:t>
      </w:r>
      <w:r w:rsidR="00FE1329" w:rsidRPr="0013503C">
        <w:rPr>
          <w:sz w:val="28"/>
          <w:szCs w:val="28"/>
        </w:rPr>
        <w:t>201</w:t>
      </w:r>
      <w:r w:rsidR="005F1800">
        <w:rPr>
          <w:sz w:val="28"/>
          <w:szCs w:val="28"/>
        </w:rPr>
        <w:t>5</w:t>
      </w:r>
      <w:r w:rsidR="00FE1329" w:rsidRPr="0013503C">
        <w:rPr>
          <w:sz w:val="28"/>
          <w:szCs w:val="28"/>
        </w:rPr>
        <w:t xml:space="preserve"> року № </w:t>
      </w:r>
      <w:r w:rsidR="005F1800">
        <w:rPr>
          <w:sz w:val="28"/>
          <w:szCs w:val="28"/>
        </w:rPr>
        <w:t>149</w:t>
      </w:r>
      <w:r w:rsidR="00FE1329" w:rsidRPr="0013503C">
        <w:rPr>
          <w:sz w:val="28"/>
          <w:szCs w:val="28"/>
        </w:rPr>
        <w:t>/201</w:t>
      </w:r>
      <w:r w:rsidR="005F1800">
        <w:rPr>
          <w:sz w:val="28"/>
          <w:szCs w:val="28"/>
        </w:rPr>
        <w:t>5</w:t>
      </w:r>
      <w:r w:rsidR="00FE1329" w:rsidRPr="0013503C">
        <w:rPr>
          <w:sz w:val="28"/>
          <w:szCs w:val="28"/>
        </w:rPr>
        <w:t>-р “Про затверд</w:t>
      </w:r>
      <w:r w:rsidR="00FE1329" w:rsidRPr="0013503C">
        <w:rPr>
          <w:sz w:val="28"/>
          <w:szCs w:val="28"/>
        </w:rPr>
        <w:softHyphen/>
        <w:t xml:space="preserve">ження </w:t>
      </w:r>
      <w:r w:rsidR="005F1800">
        <w:rPr>
          <w:sz w:val="28"/>
          <w:szCs w:val="28"/>
        </w:rPr>
        <w:t>Т</w:t>
      </w:r>
      <w:r w:rsidR="00FE1329" w:rsidRPr="0013503C">
        <w:rPr>
          <w:sz w:val="28"/>
          <w:szCs w:val="28"/>
        </w:rPr>
        <w:t xml:space="preserve">арифів на перевезення пасажирів і багажу автобусами, які працюють у звичайному режимі руху, у приміському та міжміському </w:t>
      </w:r>
      <w:proofErr w:type="spellStart"/>
      <w:r w:rsidR="00FE1329" w:rsidRPr="0013503C">
        <w:rPr>
          <w:sz w:val="28"/>
          <w:szCs w:val="28"/>
        </w:rPr>
        <w:t>внутрішньооблас</w:t>
      </w:r>
      <w:r w:rsidR="005A604E">
        <w:rPr>
          <w:sz w:val="28"/>
          <w:szCs w:val="28"/>
        </w:rPr>
        <w:softHyphen/>
      </w:r>
      <w:r w:rsidR="00FE1329" w:rsidRPr="0013503C">
        <w:rPr>
          <w:sz w:val="28"/>
          <w:szCs w:val="28"/>
        </w:rPr>
        <w:t>ному</w:t>
      </w:r>
      <w:proofErr w:type="spellEnd"/>
      <w:r w:rsidR="00FE1329" w:rsidRPr="0013503C">
        <w:rPr>
          <w:sz w:val="28"/>
          <w:szCs w:val="28"/>
        </w:rPr>
        <w:t xml:space="preserve"> сполученні”, зареєстроване у Головному управлінні юстиції в області </w:t>
      </w:r>
      <w:r w:rsidR="005F1800">
        <w:rPr>
          <w:sz w:val="28"/>
          <w:szCs w:val="28"/>
        </w:rPr>
        <w:t>02</w:t>
      </w:r>
      <w:r w:rsidR="005A604E">
        <w:rPr>
          <w:sz w:val="28"/>
          <w:szCs w:val="28"/>
        </w:rPr>
        <w:t> </w:t>
      </w:r>
      <w:r w:rsidR="00FE1329" w:rsidRPr="0013503C">
        <w:rPr>
          <w:sz w:val="28"/>
          <w:szCs w:val="28"/>
        </w:rPr>
        <w:t>квітня 201</w:t>
      </w:r>
      <w:r w:rsidR="005F1800">
        <w:rPr>
          <w:sz w:val="28"/>
          <w:szCs w:val="28"/>
        </w:rPr>
        <w:t>5</w:t>
      </w:r>
      <w:r w:rsidR="00FE1329" w:rsidRPr="0013503C">
        <w:rPr>
          <w:sz w:val="28"/>
          <w:szCs w:val="28"/>
        </w:rPr>
        <w:t xml:space="preserve"> року за №</w:t>
      </w:r>
      <w:r w:rsidR="005A604E">
        <w:rPr>
          <w:sz w:val="28"/>
          <w:szCs w:val="28"/>
        </w:rPr>
        <w:t xml:space="preserve"> </w:t>
      </w:r>
      <w:r w:rsidR="005F1800">
        <w:rPr>
          <w:sz w:val="28"/>
          <w:szCs w:val="28"/>
        </w:rPr>
        <w:t>16</w:t>
      </w:r>
      <w:r w:rsidR="00FE1329" w:rsidRPr="0013503C">
        <w:rPr>
          <w:sz w:val="28"/>
          <w:szCs w:val="28"/>
        </w:rPr>
        <w:t>/19</w:t>
      </w:r>
      <w:r w:rsidR="005F1800">
        <w:rPr>
          <w:sz w:val="28"/>
          <w:szCs w:val="28"/>
        </w:rPr>
        <w:t>84</w:t>
      </w:r>
      <w:r w:rsidR="00FE1329" w:rsidRPr="0013503C">
        <w:rPr>
          <w:sz w:val="28"/>
          <w:szCs w:val="28"/>
        </w:rPr>
        <w:t>.</w:t>
      </w:r>
    </w:p>
    <w:p w:rsidR="00D3376F" w:rsidRPr="0013503C" w:rsidRDefault="009539B4" w:rsidP="005A604E">
      <w:pPr>
        <w:tabs>
          <w:tab w:val="left" w:pos="960"/>
        </w:tabs>
        <w:spacing w:after="120"/>
        <w:ind w:firstLine="709"/>
        <w:jc w:val="both"/>
        <w:rPr>
          <w:sz w:val="28"/>
          <w:szCs w:val="28"/>
        </w:rPr>
      </w:pPr>
      <w:r w:rsidRPr="0013503C">
        <w:rPr>
          <w:sz w:val="28"/>
          <w:szCs w:val="28"/>
        </w:rPr>
        <w:t>2</w:t>
      </w:r>
      <w:r w:rsidR="00F74DDB" w:rsidRPr="0013503C">
        <w:rPr>
          <w:sz w:val="28"/>
          <w:szCs w:val="28"/>
        </w:rPr>
        <w:t>. </w:t>
      </w:r>
      <w:r w:rsidR="00B80375" w:rsidRPr="0013503C">
        <w:rPr>
          <w:sz w:val="28"/>
          <w:szCs w:val="28"/>
        </w:rPr>
        <w:t>Це</w:t>
      </w:r>
      <w:r w:rsidR="00C8082A" w:rsidRPr="0013503C">
        <w:rPr>
          <w:sz w:val="28"/>
          <w:szCs w:val="28"/>
        </w:rPr>
        <w:t xml:space="preserve"> розпорядження набирає чинності </w:t>
      </w:r>
      <w:r w:rsidR="00DA3F62">
        <w:rPr>
          <w:sz w:val="28"/>
          <w:szCs w:val="28"/>
        </w:rPr>
        <w:t>після</w:t>
      </w:r>
      <w:r w:rsidR="00B80375" w:rsidRPr="0013503C">
        <w:rPr>
          <w:sz w:val="28"/>
          <w:szCs w:val="28"/>
        </w:rPr>
        <w:t xml:space="preserve"> </w:t>
      </w:r>
      <w:r w:rsidR="00C8082A" w:rsidRPr="0013503C">
        <w:rPr>
          <w:sz w:val="28"/>
          <w:szCs w:val="28"/>
        </w:rPr>
        <w:t>державної реєстрації</w:t>
      </w:r>
      <w:r w:rsidR="00550E95" w:rsidRPr="0013503C">
        <w:rPr>
          <w:sz w:val="28"/>
          <w:szCs w:val="28"/>
        </w:rPr>
        <w:t xml:space="preserve"> у Головному</w:t>
      </w:r>
      <w:r w:rsidR="005A18C5">
        <w:rPr>
          <w:sz w:val="28"/>
          <w:szCs w:val="28"/>
        </w:rPr>
        <w:t xml:space="preserve"> територіальному</w:t>
      </w:r>
      <w:r w:rsidR="00550E95" w:rsidRPr="0013503C">
        <w:rPr>
          <w:sz w:val="28"/>
          <w:szCs w:val="28"/>
        </w:rPr>
        <w:t xml:space="preserve"> управлінні юстиції</w:t>
      </w:r>
      <w:r w:rsidR="00A97C88" w:rsidRPr="0013503C">
        <w:rPr>
          <w:sz w:val="28"/>
          <w:szCs w:val="28"/>
        </w:rPr>
        <w:t xml:space="preserve"> в області</w:t>
      </w:r>
      <w:r w:rsidR="00DA3F62">
        <w:rPr>
          <w:sz w:val="28"/>
          <w:szCs w:val="28"/>
        </w:rPr>
        <w:t xml:space="preserve"> з моменту його оприлюднення.</w:t>
      </w:r>
    </w:p>
    <w:p w:rsidR="00FE1329" w:rsidRPr="0013503C" w:rsidRDefault="009539B4" w:rsidP="00FE1329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13503C">
        <w:rPr>
          <w:sz w:val="28"/>
          <w:szCs w:val="28"/>
        </w:rPr>
        <w:t>3</w:t>
      </w:r>
      <w:r w:rsidR="00F74DDB" w:rsidRPr="0013503C">
        <w:rPr>
          <w:sz w:val="28"/>
          <w:szCs w:val="28"/>
        </w:rPr>
        <w:t>. </w:t>
      </w:r>
      <w:r w:rsidR="00FE1329" w:rsidRPr="0013503C">
        <w:rPr>
          <w:sz w:val="28"/>
          <w:szCs w:val="28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EB0191" w:rsidRPr="0013503C" w:rsidRDefault="00EB0191" w:rsidP="005A604E">
      <w:pPr>
        <w:tabs>
          <w:tab w:val="left" w:pos="960"/>
        </w:tabs>
        <w:jc w:val="both"/>
        <w:rPr>
          <w:sz w:val="28"/>
          <w:szCs w:val="28"/>
        </w:rPr>
      </w:pPr>
    </w:p>
    <w:p w:rsidR="00F74DDB" w:rsidRPr="0013503C" w:rsidRDefault="00F74DDB" w:rsidP="00577BAF">
      <w:pPr>
        <w:rPr>
          <w:sz w:val="28"/>
          <w:szCs w:val="28"/>
        </w:rPr>
      </w:pPr>
    </w:p>
    <w:p w:rsidR="002F1175" w:rsidRDefault="007A7C74" w:rsidP="009A6602">
      <w:pPr>
        <w:rPr>
          <w:sz w:val="28"/>
          <w:szCs w:val="28"/>
        </w:rPr>
      </w:pPr>
      <w:r w:rsidRPr="0013503C">
        <w:rPr>
          <w:sz w:val="28"/>
          <w:szCs w:val="28"/>
        </w:rPr>
        <w:t>Голова</w:t>
      </w:r>
      <w:r w:rsidR="0013503C" w:rsidRPr="0013503C">
        <w:rPr>
          <w:sz w:val="28"/>
          <w:szCs w:val="28"/>
        </w:rPr>
        <w:t xml:space="preserve"> адміністрації</w:t>
      </w:r>
      <w:r w:rsidR="0013503C" w:rsidRPr="0013503C">
        <w:rPr>
          <w:sz w:val="28"/>
          <w:szCs w:val="28"/>
        </w:rPr>
        <w:tab/>
      </w:r>
      <w:r w:rsidR="0013503C" w:rsidRPr="0013503C">
        <w:rPr>
          <w:sz w:val="28"/>
          <w:szCs w:val="28"/>
        </w:rPr>
        <w:tab/>
      </w:r>
      <w:r w:rsidR="0013503C" w:rsidRPr="0013503C">
        <w:rPr>
          <w:sz w:val="28"/>
          <w:szCs w:val="28"/>
        </w:rPr>
        <w:tab/>
        <w:t xml:space="preserve">   </w:t>
      </w:r>
      <w:r w:rsidR="00577BAF" w:rsidRPr="0013503C">
        <w:rPr>
          <w:sz w:val="28"/>
          <w:szCs w:val="28"/>
        </w:rPr>
        <w:tab/>
      </w:r>
      <w:r w:rsidR="00577BAF" w:rsidRPr="0013503C">
        <w:rPr>
          <w:sz w:val="28"/>
          <w:szCs w:val="28"/>
        </w:rPr>
        <w:tab/>
      </w:r>
      <w:r w:rsidR="00D3376F" w:rsidRPr="0013503C">
        <w:rPr>
          <w:sz w:val="28"/>
          <w:szCs w:val="28"/>
        </w:rPr>
        <w:tab/>
      </w:r>
      <w:r w:rsidR="005A604E">
        <w:rPr>
          <w:sz w:val="28"/>
          <w:szCs w:val="28"/>
        </w:rPr>
        <w:tab/>
      </w:r>
      <w:r w:rsidR="005A604E">
        <w:rPr>
          <w:sz w:val="28"/>
          <w:szCs w:val="28"/>
        </w:rPr>
        <w:tab/>
      </w:r>
      <w:proofErr w:type="spellStart"/>
      <w:r w:rsidR="0013503C" w:rsidRPr="0013503C">
        <w:rPr>
          <w:sz w:val="28"/>
          <w:szCs w:val="28"/>
        </w:rPr>
        <w:t>М.Загородний</w:t>
      </w:r>
      <w:proofErr w:type="spellEnd"/>
      <w:r w:rsidR="00577BAF" w:rsidRPr="0013503C">
        <w:rPr>
          <w:sz w:val="28"/>
          <w:szCs w:val="28"/>
        </w:rPr>
        <w:t xml:space="preserve"> </w:t>
      </w:r>
    </w:p>
    <w:sectPr w:rsidR="002F1175" w:rsidSect="005A604E">
      <w:pgSz w:w="11906" w:h="16838" w:code="9"/>
      <w:pgMar w:top="1134" w:right="680" w:bottom="1077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DB8"/>
    <w:multiLevelType w:val="hybridMultilevel"/>
    <w:tmpl w:val="38242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A4BE0"/>
    <w:multiLevelType w:val="hybridMultilevel"/>
    <w:tmpl w:val="2A4864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65"/>
    <w:rsid w:val="00022A06"/>
    <w:rsid w:val="000247A1"/>
    <w:rsid w:val="00024B8B"/>
    <w:rsid w:val="00076268"/>
    <w:rsid w:val="0009346F"/>
    <w:rsid w:val="000D4C46"/>
    <w:rsid w:val="000F1DBC"/>
    <w:rsid w:val="00125DA1"/>
    <w:rsid w:val="00131517"/>
    <w:rsid w:val="00132FF8"/>
    <w:rsid w:val="0013503C"/>
    <w:rsid w:val="001443DA"/>
    <w:rsid w:val="00152814"/>
    <w:rsid w:val="001840A9"/>
    <w:rsid w:val="0019294B"/>
    <w:rsid w:val="0024085E"/>
    <w:rsid w:val="00241723"/>
    <w:rsid w:val="00292AD1"/>
    <w:rsid w:val="00296C9B"/>
    <w:rsid w:val="002A6AD1"/>
    <w:rsid w:val="002B18C4"/>
    <w:rsid w:val="002B6E37"/>
    <w:rsid w:val="002F1175"/>
    <w:rsid w:val="00312710"/>
    <w:rsid w:val="00352A5F"/>
    <w:rsid w:val="00366831"/>
    <w:rsid w:val="003740FE"/>
    <w:rsid w:val="003751DD"/>
    <w:rsid w:val="00381B99"/>
    <w:rsid w:val="00384462"/>
    <w:rsid w:val="00393D70"/>
    <w:rsid w:val="00396AA3"/>
    <w:rsid w:val="003D3D10"/>
    <w:rsid w:val="003D4639"/>
    <w:rsid w:val="00413DB9"/>
    <w:rsid w:val="00414288"/>
    <w:rsid w:val="00446E7C"/>
    <w:rsid w:val="00462DF0"/>
    <w:rsid w:val="004B4ACE"/>
    <w:rsid w:val="004E365D"/>
    <w:rsid w:val="004E6165"/>
    <w:rsid w:val="0050587A"/>
    <w:rsid w:val="00530284"/>
    <w:rsid w:val="00550E95"/>
    <w:rsid w:val="00567686"/>
    <w:rsid w:val="00577BAF"/>
    <w:rsid w:val="00595A3F"/>
    <w:rsid w:val="005A18C5"/>
    <w:rsid w:val="005A604E"/>
    <w:rsid w:val="005E270C"/>
    <w:rsid w:val="005F1800"/>
    <w:rsid w:val="00625A1D"/>
    <w:rsid w:val="006428FD"/>
    <w:rsid w:val="006575FC"/>
    <w:rsid w:val="006A6B34"/>
    <w:rsid w:val="006C2D6E"/>
    <w:rsid w:val="006C7762"/>
    <w:rsid w:val="0077785E"/>
    <w:rsid w:val="007933A3"/>
    <w:rsid w:val="007A278A"/>
    <w:rsid w:val="007A7C74"/>
    <w:rsid w:val="007B7485"/>
    <w:rsid w:val="00801303"/>
    <w:rsid w:val="00801D7A"/>
    <w:rsid w:val="00804912"/>
    <w:rsid w:val="00815A54"/>
    <w:rsid w:val="00832425"/>
    <w:rsid w:val="008343D8"/>
    <w:rsid w:val="00836D14"/>
    <w:rsid w:val="008519D2"/>
    <w:rsid w:val="008530EF"/>
    <w:rsid w:val="00861E63"/>
    <w:rsid w:val="008B5F59"/>
    <w:rsid w:val="008C7EE9"/>
    <w:rsid w:val="008E4AC7"/>
    <w:rsid w:val="00901FBE"/>
    <w:rsid w:val="00925B57"/>
    <w:rsid w:val="009539B4"/>
    <w:rsid w:val="00984501"/>
    <w:rsid w:val="009A6602"/>
    <w:rsid w:val="009B2ADC"/>
    <w:rsid w:val="00A01DF1"/>
    <w:rsid w:val="00A069B8"/>
    <w:rsid w:val="00A0755B"/>
    <w:rsid w:val="00A12B72"/>
    <w:rsid w:val="00A27F7C"/>
    <w:rsid w:val="00A4320F"/>
    <w:rsid w:val="00A93C76"/>
    <w:rsid w:val="00A944DC"/>
    <w:rsid w:val="00A97C88"/>
    <w:rsid w:val="00AF6073"/>
    <w:rsid w:val="00AF7EC6"/>
    <w:rsid w:val="00B24F5A"/>
    <w:rsid w:val="00B52714"/>
    <w:rsid w:val="00B80375"/>
    <w:rsid w:val="00B97361"/>
    <w:rsid w:val="00BA4F8E"/>
    <w:rsid w:val="00BA6DBA"/>
    <w:rsid w:val="00BD6991"/>
    <w:rsid w:val="00C34E6E"/>
    <w:rsid w:val="00C47549"/>
    <w:rsid w:val="00C5412C"/>
    <w:rsid w:val="00C8082A"/>
    <w:rsid w:val="00D0472E"/>
    <w:rsid w:val="00D227B9"/>
    <w:rsid w:val="00D26084"/>
    <w:rsid w:val="00D3376F"/>
    <w:rsid w:val="00D52B6E"/>
    <w:rsid w:val="00D76522"/>
    <w:rsid w:val="00D93192"/>
    <w:rsid w:val="00DA3F62"/>
    <w:rsid w:val="00DB5ECD"/>
    <w:rsid w:val="00E17B79"/>
    <w:rsid w:val="00E40EB6"/>
    <w:rsid w:val="00E45CF5"/>
    <w:rsid w:val="00E56A37"/>
    <w:rsid w:val="00EA551C"/>
    <w:rsid w:val="00EB0191"/>
    <w:rsid w:val="00EF34E0"/>
    <w:rsid w:val="00F730DF"/>
    <w:rsid w:val="00F74DDB"/>
    <w:rsid w:val="00F91596"/>
    <w:rsid w:val="00FE1329"/>
    <w:rsid w:val="00FF65B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B57"/>
    <w:rPr>
      <w:rFonts w:ascii="Tahoma" w:hAnsi="Tahoma" w:cs="Tahoma"/>
      <w:sz w:val="16"/>
      <w:szCs w:val="16"/>
    </w:rPr>
  </w:style>
  <w:style w:type="character" w:customStyle="1" w:styleId="rvts23">
    <w:name w:val="rvts23"/>
    <w:basedOn w:val="DefaultParagraphFont"/>
    <w:rsid w:val="00E17B79"/>
  </w:style>
  <w:style w:type="paragraph" w:customStyle="1" w:styleId="a">
    <w:name w:val="Знак Знак Знак Знак Знак Знак Знак Знак"/>
    <w:basedOn w:val="Normal"/>
    <w:rsid w:val="00FE132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B57"/>
    <w:rPr>
      <w:rFonts w:ascii="Tahoma" w:hAnsi="Tahoma" w:cs="Tahoma"/>
      <w:sz w:val="16"/>
      <w:szCs w:val="16"/>
    </w:rPr>
  </w:style>
  <w:style w:type="character" w:customStyle="1" w:styleId="rvts23">
    <w:name w:val="rvts23"/>
    <w:basedOn w:val="DefaultParagraphFont"/>
    <w:rsid w:val="00E17B79"/>
  </w:style>
  <w:style w:type="paragraph" w:customStyle="1" w:styleId="a">
    <w:name w:val="Знак Знак Знак Знак Знак Знак Знак Знак"/>
    <w:basedOn w:val="Normal"/>
    <w:rsid w:val="00FE132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Glav.Uprav.Ekon.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Cheni</dc:creator>
  <cp:lastModifiedBy>Йоко</cp:lastModifiedBy>
  <cp:revision>3</cp:revision>
  <cp:lastPrinted>2015-07-07T06:50:00Z</cp:lastPrinted>
  <dcterms:created xsi:type="dcterms:W3CDTF">2015-07-22T12:29:00Z</dcterms:created>
  <dcterms:modified xsi:type="dcterms:W3CDTF">2015-07-22T12:38:00Z</dcterms:modified>
</cp:coreProperties>
</file>