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AB" w:rsidRPr="00611E26" w:rsidRDefault="00FC7800" w:rsidP="002143E6">
      <w:pPr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color w:val="000000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2pt;height:171.7pt">
            <v:imagedata r:id="rId7" o:title="image002"/>
          </v:shape>
        </w:pict>
      </w:r>
      <w:bookmarkEnd w:id="0"/>
    </w:p>
    <w:p w:rsidR="000E24AB" w:rsidRPr="00B147E4" w:rsidRDefault="000E24AB" w:rsidP="00611E26">
      <w:pPr>
        <w:jc w:val="both"/>
        <w:rPr>
          <w:color w:val="000000"/>
          <w:sz w:val="22"/>
          <w:szCs w:val="28"/>
          <w:lang w:val="uk-UA"/>
        </w:rPr>
      </w:pPr>
    </w:p>
    <w:p w:rsidR="000E24AB" w:rsidRPr="00B147E4" w:rsidRDefault="000E24AB" w:rsidP="00611E26">
      <w:pPr>
        <w:jc w:val="both"/>
        <w:rPr>
          <w:color w:val="000000"/>
          <w:sz w:val="22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0E24AB" w:rsidRPr="00FC7800" w:rsidTr="00611E26">
        <w:trPr>
          <w:trHeight w:val="622"/>
        </w:trPr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24AB" w:rsidRPr="00611E26" w:rsidRDefault="000E24AB" w:rsidP="004B388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11E26"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 w:rsidRPr="008E6B21">
              <w:rPr>
                <w:sz w:val="28"/>
                <w:szCs w:val="28"/>
                <w:lang w:val="uk-UA"/>
              </w:rPr>
              <w:t xml:space="preserve">організацію роботи з </w:t>
            </w:r>
            <w:r w:rsidRPr="008E6B21">
              <w:rPr>
                <w:spacing w:val="-8"/>
                <w:sz w:val="28"/>
                <w:szCs w:val="28"/>
                <w:lang w:val="uk-UA"/>
              </w:rPr>
              <w:t xml:space="preserve">нагляду за реалізацією </w:t>
            </w:r>
            <w:r>
              <w:rPr>
                <w:spacing w:val="-8"/>
                <w:sz w:val="28"/>
                <w:szCs w:val="28"/>
                <w:lang w:val="uk-UA"/>
              </w:rPr>
              <w:t>п</w:t>
            </w:r>
            <w:r w:rsidRPr="008E6B21">
              <w:rPr>
                <w:spacing w:val="-8"/>
                <w:sz w:val="28"/>
                <w:szCs w:val="28"/>
                <w:lang w:val="uk-UA"/>
              </w:rPr>
              <w:t>роекту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міжнародної технічної допомоги Європейського Союзу</w:t>
            </w:r>
            <w:r w:rsidRPr="008E6B2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“</w:t>
            </w:r>
            <w:r w:rsidRPr="00BC31AF">
              <w:rPr>
                <w:sz w:val="28"/>
                <w:szCs w:val="28"/>
                <w:lang w:val="uk-UA"/>
              </w:rPr>
              <w:t xml:space="preserve">Створення </w:t>
            </w:r>
            <w:r w:rsidRPr="00611E26">
              <w:rPr>
                <w:spacing w:val="-6"/>
                <w:sz w:val="28"/>
                <w:szCs w:val="28"/>
                <w:lang w:val="uk-UA"/>
              </w:rPr>
              <w:t xml:space="preserve">сучасної моделі 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управління </w:t>
            </w:r>
            <w:r w:rsidRPr="00611E26">
              <w:rPr>
                <w:spacing w:val="-6"/>
                <w:sz w:val="28"/>
                <w:szCs w:val="28"/>
                <w:lang w:val="uk-UA"/>
              </w:rPr>
              <w:t>регіональн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им розвитком </w:t>
            </w:r>
            <w:r w:rsidRPr="002143E6">
              <w:rPr>
                <w:spacing w:val="-6"/>
                <w:sz w:val="28"/>
                <w:szCs w:val="28"/>
                <w:lang w:val="uk-UA"/>
              </w:rPr>
              <w:t>ринку праці в Хмельницькій області”</w:t>
            </w:r>
          </w:p>
        </w:tc>
      </w:tr>
    </w:tbl>
    <w:p w:rsidR="000E24AB" w:rsidRPr="00B147E4" w:rsidRDefault="000E24AB" w:rsidP="00611E26">
      <w:pPr>
        <w:jc w:val="both"/>
        <w:rPr>
          <w:sz w:val="22"/>
          <w:szCs w:val="28"/>
          <w:lang w:val="uk-UA"/>
        </w:rPr>
      </w:pPr>
    </w:p>
    <w:p w:rsidR="000E24AB" w:rsidRPr="00B147E4" w:rsidRDefault="000E24AB" w:rsidP="00611E26">
      <w:pPr>
        <w:jc w:val="both"/>
        <w:rPr>
          <w:sz w:val="22"/>
          <w:szCs w:val="28"/>
          <w:lang w:val="uk-UA"/>
        </w:rPr>
      </w:pPr>
    </w:p>
    <w:p w:rsidR="000E24AB" w:rsidRPr="007E2EA2" w:rsidRDefault="000E24AB" w:rsidP="00611E2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 w:rsidRPr="007E2EA2">
        <w:rPr>
          <w:sz w:val="28"/>
          <w:szCs w:val="28"/>
          <w:lang w:val="uk-UA"/>
        </w:rPr>
        <w:t xml:space="preserve">На підставі статей 6, 13 Закону України </w:t>
      </w:r>
      <w:r>
        <w:rPr>
          <w:sz w:val="28"/>
          <w:szCs w:val="28"/>
          <w:lang w:val="uk-UA"/>
        </w:rPr>
        <w:t>“</w:t>
      </w:r>
      <w:r w:rsidRPr="007E2EA2">
        <w:rPr>
          <w:sz w:val="28"/>
          <w:szCs w:val="28"/>
          <w:lang w:val="uk-UA"/>
        </w:rPr>
        <w:t>Про місцеві державні адміні</w:t>
      </w:r>
      <w:r>
        <w:rPr>
          <w:sz w:val="28"/>
          <w:szCs w:val="28"/>
          <w:lang w:val="uk-UA"/>
        </w:rPr>
        <w:softHyphen/>
      </w:r>
      <w:r w:rsidRPr="007E2EA2">
        <w:rPr>
          <w:sz w:val="28"/>
          <w:szCs w:val="28"/>
          <w:lang w:val="uk-UA"/>
        </w:rPr>
        <w:t>страції</w:t>
      </w:r>
      <w:r>
        <w:rPr>
          <w:sz w:val="28"/>
          <w:szCs w:val="28"/>
          <w:lang w:val="uk-UA"/>
        </w:rPr>
        <w:t>”</w:t>
      </w:r>
      <w:r w:rsidRPr="007E2EA2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ункту</w:t>
      </w:r>
      <w:r w:rsidRPr="007E2EA2">
        <w:rPr>
          <w:sz w:val="28"/>
          <w:szCs w:val="28"/>
          <w:lang w:val="uk-UA"/>
        </w:rPr>
        <w:t xml:space="preserve"> </w:t>
      </w:r>
      <w:r w:rsidRPr="00615678">
        <w:rPr>
          <w:rStyle w:val="rvts46"/>
          <w:sz w:val="28"/>
          <w:szCs w:val="28"/>
          <w:lang w:val="uk-UA"/>
        </w:rPr>
        <w:t>18</w:t>
      </w:r>
      <w:r w:rsidRPr="00615678">
        <w:rPr>
          <w:rStyle w:val="rvts37"/>
          <w:sz w:val="28"/>
          <w:szCs w:val="28"/>
          <w:vertAlign w:val="superscript"/>
          <w:lang w:val="uk-UA"/>
        </w:rPr>
        <w:t>1</w:t>
      </w:r>
      <w:r w:rsidRPr="007E2EA2">
        <w:rPr>
          <w:sz w:val="28"/>
          <w:szCs w:val="28"/>
          <w:lang w:val="uk-UA"/>
        </w:rPr>
        <w:t xml:space="preserve"> Порядку </w:t>
      </w:r>
      <w:r w:rsidRPr="007E2EA2">
        <w:rPr>
          <w:rStyle w:val="rvts23"/>
          <w:sz w:val="28"/>
          <w:szCs w:val="28"/>
          <w:lang w:val="uk-UA"/>
        </w:rPr>
        <w:t>залучення, використання та моніторингу міжна</w:t>
      </w:r>
      <w:r>
        <w:rPr>
          <w:rStyle w:val="rvts23"/>
          <w:sz w:val="28"/>
          <w:szCs w:val="28"/>
          <w:lang w:val="uk-UA"/>
        </w:rPr>
        <w:softHyphen/>
      </w:r>
      <w:r w:rsidRPr="007E2EA2">
        <w:rPr>
          <w:rStyle w:val="rvts23"/>
          <w:sz w:val="28"/>
          <w:szCs w:val="28"/>
          <w:lang w:val="uk-UA"/>
        </w:rPr>
        <w:t>родної технічної допомоги, затверджено</w:t>
      </w:r>
      <w:r>
        <w:rPr>
          <w:rStyle w:val="rvts23"/>
          <w:sz w:val="28"/>
          <w:szCs w:val="28"/>
          <w:lang w:val="uk-UA"/>
        </w:rPr>
        <w:t>го</w:t>
      </w:r>
      <w:r w:rsidRPr="007E2EA2">
        <w:rPr>
          <w:sz w:val="28"/>
          <w:szCs w:val="28"/>
          <w:lang w:val="uk-UA"/>
        </w:rPr>
        <w:t xml:space="preserve"> постановою Кабінету Міністрів України </w:t>
      </w:r>
      <w:r>
        <w:rPr>
          <w:rStyle w:val="rvts9"/>
          <w:sz w:val="28"/>
          <w:szCs w:val="28"/>
          <w:lang w:val="uk-UA"/>
        </w:rPr>
        <w:t xml:space="preserve">від 15.02.2002 № </w:t>
      </w:r>
      <w:r w:rsidRPr="007E2EA2">
        <w:rPr>
          <w:rStyle w:val="rvts9"/>
          <w:sz w:val="28"/>
          <w:szCs w:val="28"/>
          <w:lang w:val="uk-UA"/>
        </w:rPr>
        <w:t>153</w:t>
      </w:r>
      <w:r w:rsidRPr="007E2EA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Грантового контракту № 2014/345-949, </w:t>
      </w:r>
      <w:r w:rsidRPr="007E2EA2">
        <w:rPr>
          <w:sz w:val="28"/>
          <w:szCs w:val="28"/>
          <w:lang w:val="uk-UA"/>
        </w:rPr>
        <w:t>укла</w:t>
      </w:r>
      <w:r>
        <w:rPr>
          <w:sz w:val="28"/>
          <w:szCs w:val="28"/>
          <w:lang w:val="uk-UA"/>
        </w:rPr>
        <w:softHyphen/>
      </w:r>
      <w:r w:rsidRPr="007E2EA2">
        <w:rPr>
          <w:sz w:val="28"/>
          <w:szCs w:val="28"/>
          <w:lang w:val="uk-UA"/>
        </w:rPr>
        <w:t>деного 05</w:t>
      </w:r>
      <w:r>
        <w:rPr>
          <w:sz w:val="28"/>
          <w:szCs w:val="28"/>
          <w:lang w:val="uk-UA"/>
        </w:rPr>
        <w:t xml:space="preserve"> січня </w:t>
      </w:r>
      <w:r w:rsidRPr="007E2EA2">
        <w:rPr>
          <w:sz w:val="28"/>
          <w:szCs w:val="28"/>
          <w:lang w:val="uk-UA"/>
        </w:rPr>
        <w:t>2015</w:t>
      </w:r>
      <w:r>
        <w:rPr>
          <w:sz w:val="28"/>
          <w:szCs w:val="28"/>
          <w:lang w:val="uk-UA"/>
        </w:rPr>
        <w:t xml:space="preserve"> </w:t>
      </w:r>
      <w:r w:rsidRPr="007E2EA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оку </w:t>
      </w:r>
      <w:r w:rsidRPr="007E2EA2">
        <w:rPr>
          <w:sz w:val="28"/>
          <w:szCs w:val="28"/>
          <w:lang w:val="uk-UA"/>
        </w:rPr>
        <w:t>між Європейським Союзом в особі Європей</w:t>
      </w:r>
      <w:r>
        <w:rPr>
          <w:sz w:val="28"/>
          <w:szCs w:val="28"/>
          <w:lang w:val="uk-UA"/>
        </w:rPr>
        <w:softHyphen/>
      </w:r>
      <w:r w:rsidRPr="007E2EA2">
        <w:rPr>
          <w:sz w:val="28"/>
          <w:szCs w:val="28"/>
          <w:lang w:val="uk-UA"/>
        </w:rPr>
        <w:t xml:space="preserve">ської Комісії та Департаментом соціального захисту населення </w:t>
      </w:r>
      <w:r>
        <w:rPr>
          <w:sz w:val="28"/>
          <w:szCs w:val="28"/>
          <w:lang w:val="uk-UA"/>
        </w:rPr>
        <w:t>облдержадміні</w:t>
      </w:r>
      <w:r>
        <w:rPr>
          <w:sz w:val="28"/>
          <w:szCs w:val="28"/>
          <w:lang w:val="uk-UA"/>
        </w:rPr>
        <w:softHyphen/>
        <w:t>стра</w:t>
      </w:r>
      <w:r>
        <w:rPr>
          <w:sz w:val="28"/>
          <w:szCs w:val="28"/>
          <w:lang w:val="uk-UA"/>
        </w:rPr>
        <w:softHyphen/>
        <w:t>ції</w:t>
      </w:r>
      <w:r w:rsidRPr="007E2E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спільно</w:t>
      </w:r>
      <w:r w:rsidRPr="007E2EA2">
        <w:rPr>
          <w:sz w:val="28"/>
          <w:szCs w:val="28"/>
          <w:lang w:val="uk-UA"/>
        </w:rPr>
        <w:t xml:space="preserve"> з Хмельницьким обласним центром зайнятості, </w:t>
      </w:r>
      <w:r w:rsidRPr="00615678">
        <w:rPr>
          <w:sz w:val="28"/>
          <w:szCs w:val="28"/>
          <w:lang w:val="uk-UA"/>
        </w:rPr>
        <w:t>Комунальн</w:t>
      </w:r>
      <w:r w:rsidRPr="007E2EA2">
        <w:rPr>
          <w:sz w:val="28"/>
          <w:szCs w:val="28"/>
          <w:lang w:val="uk-UA"/>
        </w:rPr>
        <w:t>им</w:t>
      </w:r>
      <w:r w:rsidRPr="00615678">
        <w:rPr>
          <w:sz w:val="28"/>
          <w:szCs w:val="28"/>
          <w:lang w:val="uk-UA"/>
        </w:rPr>
        <w:t xml:space="preserve"> заклад</w:t>
      </w:r>
      <w:r w:rsidRPr="007E2EA2">
        <w:rPr>
          <w:sz w:val="28"/>
          <w:szCs w:val="28"/>
          <w:lang w:val="uk-UA"/>
        </w:rPr>
        <w:t>ом</w:t>
      </w:r>
      <w:r w:rsidRPr="006156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615678">
        <w:rPr>
          <w:sz w:val="28"/>
          <w:szCs w:val="28"/>
          <w:lang w:val="uk-UA"/>
        </w:rPr>
        <w:t>Хмельницький обласний Центр з організації роботи по обробці інформації та фінансуванню соціальних програм</w:t>
      </w:r>
      <w:r>
        <w:rPr>
          <w:sz w:val="28"/>
          <w:szCs w:val="28"/>
          <w:lang w:val="uk-UA"/>
        </w:rPr>
        <w:t>”,</w:t>
      </w:r>
      <w:r w:rsidRPr="007E2EA2">
        <w:rPr>
          <w:sz w:val="28"/>
          <w:szCs w:val="28"/>
          <w:lang w:val="uk-UA"/>
        </w:rPr>
        <w:t xml:space="preserve"> з метою сприяння реалізації </w:t>
      </w:r>
      <w:r>
        <w:rPr>
          <w:sz w:val="28"/>
          <w:szCs w:val="28"/>
          <w:lang w:val="uk-UA"/>
        </w:rPr>
        <w:t>п</w:t>
      </w:r>
      <w:r w:rsidRPr="007E2EA2">
        <w:rPr>
          <w:sz w:val="28"/>
          <w:szCs w:val="28"/>
          <w:lang w:val="uk-UA"/>
        </w:rPr>
        <w:t xml:space="preserve">роекту міжнародної технічної допомоги Європейського Союзу </w:t>
      </w:r>
      <w:r>
        <w:rPr>
          <w:sz w:val="28"/>
          <w:szCs w:val="28"/>
          <w:lang w:val="uk-UA"/>
        </w:rPr>
        <w:t>“</w:t>
      </w:r>
      <w:r w:rsidRPr="007E2EA2">
        <w:rPr>
          <w:sz w:val="28"/>
          <w:szCs w:val="28"/>
          <w:lang w:val="uk-UA"/>
        </w:rPr>
        <w:t xml:space="preserve">Створення сучасної моделі </w:t>
      </w:r>
      <w:r>
        <w:rPr>
          <w:sz w:val="28"/>
          <w:szCs w:val="28"/>
          <w:lang w:val="uk-UA"/>
        </w:rPr>
        <w:t>управління регіональним розвитком</w:t>
      </w:r>
      <w:r w:rsidRPr="007E2EA2">
        <w:rPr>
          <w:sz w:val="28"/>
          <w:szCs w:val="28"/>
          <w:lang w:val="uk-UA"/>
        </w:rPr>
        <w:t xml:space="preserve"> ринку праці в Хмель</w:t>
      </w:r>
      <w:r>
        <w:rPr>
          <w:sz w:val="28"/>
          <w:szCs w:val="28"/>
          <w:lang w:val="uk-UA"/>
        </w:rPr>
        <w:softHyphen/>
      </w:r>
      <w:r w:rsidRPr="007E2EA2">
        <w:rPr>
          <w:sz w:val="28"/>
          <w:szCs w:val="28"/>
          <w:lang w:val="uk-UA"/>
        </w:rPr>
        <w:t>ницькій області</w:t>
      </w:r>
      <w:r>
        <w:rPr>
          <w:sz w:val="28"/>
          <w:szCs w:val="28"/>
          <w:lang w:val="uk-UA"/>
        </w:rPr>
        <w:t>” (далі – Проект), зареєстрованого у Міністерстві економічного розвитку і торгівлі України 27 березня 2015 року за № 3201:</w:t>
      </w:r>
    </w:p>
    <w:p w:rsidR="000E24AB" w:rsidRDefault="000E24AB" w:rsidP="00611E2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E6B21">
        <w:rPr>
          <w:sz w:val="28"/>
          <w:szCs w:val="28"/>
          <w:lang w:val="uk-UA"/>
        </w:rPr>
        <w:t xml:space="preserve">Координатором </w:t>
      </w:r>
      <w:r w:rsidRPr="00BC31AF">
        <w:rPr>
          <w:sz w:val="28"/>
          <w:szCs w:val="28"/>
          <w:lang w:val="uk-UA"/>
        </w:rPr>
        <w:t>Проекту міжнародної технічної допомоги Європей</w:t>
      </w:r>
      <w:r>
        <w:rPr>
          <w:sz w:val="28"/>
          <w:szCs w:val="28"/>
          <w:lang w:val="uk-UA"/>
        </w:rPr>
        <w:softHyphen/>
        <w:t>ського Союзу “</w:t>
      </w:r>
      <w:r w:rsidRPr="00BC31AF">
        <w:rPr>
          <w:sz w:val="28"/>
          <w:szCs w:val="28"/>
          <w:lang w:val="uk-UA"/>
        </w:rPr>
        <w:t xml:space="preserve">Створення сучасної моделі </w:t>
      </w:r>
      <w:r>
        <w:rPr>
          <w:sz w:val="28"/>
          <w:szCs w:val="28"/>
          <w:lang w:val="uk-UA"/>
        </w:rPr>
        <w:t xml:space="preserve">управління регіональним </w:t>
      </w:r>
      <w:r w:rsidRPr="00BC31AF">
        <w:rPr>
          <w:sz w:val="28"/>
          <w:szCs w:val="28"/>
          <w:lang w:val="uk-UA"/>
        </w:rPr>
        <w:t>розвитк</w:t>
      </w:r>
      <w:r>
        <w:rPr>
          <w:sz w:val="28"/>
          <w:szCs w:val="28"/>
          <w:lang w:val="uk-UA"/>
        </w:rPr>
        <w:t>ом</w:t>
      </w:r>
      <w:r w:rsidRPr="00BC31AF">
        <w:rPr>
          <w:sz w:val="28"/>
          <w:szCs w:val="28"/>
          <w:lang w:val="uk-UA"/>
        </w:rPr>
        <w:t xml:space="preserve"> ринку праці в Хмельницькій області</w:t>
      </w:r>
      <w:r>
        <w:rPr>
          <w:sz w:val="28"/>
          <w:szCs w:val="28"/>
          <w:lang w:val="uk-UA"/>
        </w:rPr>
        <w:t xml:space="preserve">” </w:t>
      </w:r>
      <w:r w:rsidRPr="008E6B21">
        <w:rPr>
          <w:sz w:val="28"/>
          <w:szCs w:val="28"/>
          <w:lang w:val="uk-UA"/>
        </w:rPr>
        <w:t>визначити заступника голови о</w:t>
      </w:r>
      <w:r>
        <w:rPr>
          <w:sz w:val="28"/>
          <w:szCs w:val="28"/>
          <w:lang w:val="uk-UA"/>
        </w:rPr>
        <w:t xml:space="preserve">бласної державної адміністрації, який забезпечує </w:t>
      </w:r>
      <w:r w:rsidRPr="00615678">
        <w:rPr>
          <w:sz w:val="28"/>
          <w:szCs w:val="28"/>
          <w:lang w:val="uk-UA"/>
        </w:rPr>
        <w:t xml:space="preserve">здійснення державної політики щодо </w:t>
      </w:r>
      <w:r w:rsidRPr="002143E6">
        <w:rPr>
          <w:spacing w:val="-4"/>
          <w:sz w:val="28"/>
          <w:szCs w:val="28"/>
          <w:lang w:val="uk-UA"/>
        </w:rPr>
        <w:t>соціально-економічного розвитку області, соціального захисту населення (далі –</w:t>
      </w:r>
      <w:r>
        <w:rPr>
          <w:sz w:val="28"/>
          <w:szCs w:val="28"/>
          <w:lang w:val="uk-UA"/>
        </w:rPr>
        <w:t xml:space="preserve"> координатор Проекту).</w:t>
      </w:r>
    </w:p>
    <w:p w:rsidR="000E24AB" w:rsidRPr="008E6B21" w:rsidRDefault="000E24AB" w:rsidP="00611E26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Координатору Проекту</w:t>
      </w:r>
      <w:r w:rsidRPr="008E6B21">
        <w:rPr>
          <w:sz w:val="28"/>
          <w:szCs w:val="28"/>
          <w:lang w:val="uk-UA"/>
        </w:rPr>
        <w:t xml:space="preserve"> забезпечити:</w:t>
      </w:r>
    </w:p>
    <w:p w:rsidR="000E24AB" w:rsidRPr="008E6B21" w:rsidRDefault="000E24AB" w:rsidP="00611E2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E6B21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Нагляд за реалізацією Проекту.</w:t>
      </w:r>
    </w:p>
    <w:p w:rsidR="000E24AB" w:rsidRPr="008E6B21" w:rsidRDefault="000E24AB" w:rsidP="00611E26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П</w:t>
      </w:r>
      <w:r w:rsidRPr="008E6B21">
        <w:rPr>
          <w:sz w:val="28"/>
          <w:szCs w:val="28"/>
          <w:lang w:val="uk-UA"/>
        </w:rPr>
        <w:t xml:space="preserve">ідготовку результатів поточного </w:t>
      </w:r>
      <w:r>
        <w:rPr>
          <w:sz w:val="28"/>
          <w:szCs w:val="28"/>
          <w:lang w:val="uk-UA"/>
        </w:rPr>
        <w:t xml:space="preserve">та/або заключного </w:t>
      </w:r>
      <w:r w:rsidRPr="008E6B21">
        <w:rPr>
          <w:sz w:val="28"/>
          <w:szCs w:val="28"/>
          <w:lang w:val="uk-UA"/>
        </w:rPr>
        <w:t>моніторингу та подання їх Міністерству економічного розвитку і торгівлі Укр</w:t>
      </w:r>
      <w:r>
        <w:rPr>
          <w:sz w:val="28"/>
          <w:szCs w:val="28"/>
          <w:lang w:val="uk-UA"/>
        </w:rPr>
        <w:t>аїни щопівроку до 30</w:t>
      </w:r>
      <w:r w:rsidRPr="008E6B21">
        <w:rPr>
          <w:sz w:val="28"/>
          <w:szCs w:val="28"/>
          <w:lang w:val="uk-UA"/>
        </w:rPr>
        <w:t xml:space="preserve"> числа місяця, що настає за звітним </w:t>
      </w:r>
      <w:r>
        <w:rPr>
          <w:sz w:val="28"/>
          <w:szCs w:val="28"/>
          <w:lang w:val="uk-UA"/>
        </w:rPr>
        <w:t>періодом.</w:t>
      </w:r>
    </w:p>
    <w:p w:rsidR="000E24AB" w:rsidRDefault="000E24AB" w:rsidP="00611E2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2.3. П</w:t>
      </w:r>
      <w:r w:rsidRPr="008E6B21">
        <w:rPr>
          <w:sz w:val="28"/>
          <w:szCs w:val="28"/>
          <w:lang w:val="uk-UA"/>
        </w:rPr>
        <w:t>ідготовку результатів заключного моніторингу та подання їх Мі</w:t>
      </w:r>
      <w:r>
        <w:rPr>
          <w:sz w:val="28"/>
          <w:szCs w:val="28"/>
          <w:lang w:val="uk-UA"/>
        </w:rPr>
        <w:softHyphen/>
      </w:r>
      <w:r w:rsidRPr="008E6B21">
        <w:rPr>
          <w:sz w:val="28"/>
          <w:szCs w:val="28"/>
          <w:lang w:val="uk-UA"/>
        </w:rPr>
        <w:t>ністерству економічного розвитк</w:t>
      </w:r>
      <w:r>
        <w:rPr>
          <w:sz w:val="28"/>
          <w:szCs w:val="28"/>
          <w:lang w:val="uk-UA"/>
        </w:rPr>
        <w:t>у і торгівлі України не пізніше</w:t>
      </w:r>
      <w:r w:rsidRPr="008E6B21">
        <w:rPr>
          <w:sz w:val="28"/>
          <w:szCs w:val="28"/>
          <w:lang w:val="uk-UA"/>
        </w:rPr>
        <w:t xml:space="preserve"> ніж через міся</w:t>
      </w:r>
      <w:r>
        <w:rPr>
          <w:sz w:val="28"/>
          <w:szCs w:val="28"/>
          <w:lang w:val="uk-UA"/>
        </w:rPr>
        <w:t>ць після завершення реалізації П</w:t>
      </w:r>
      <w:r w:rsidRPr="008E6B21">
        <w:rPr>
          <w:sz w:val="28"/>
          <w:szCs w:val="28"/>
          <w:lang w:val="uk-UA"/>
        </w:rPr>
        <w:t>роекту.</w:t>
      </w:r>
    </w:p>
    <w:p w:rsidR="000E24AB" w:rsidRPr="008E6B21" w:rsidRDefault="000E24AB" w:rsidP="00611E26">
      <w:pPr>
        <w:shd w:val="clear" w:color="auto" w:fill="FFFFFF"/>
        <w:spacing w:after="60"/>
        <w:ind w:firstLine="805"/>
        <w:jc w:val="both"/>
        <w:rPr>
          <w:sz w:val="28"/>
          <w:szCs w:val="28"/>
          <w:lang w:val="uk-UA"/>
        </w:rPr>
      </w:pPr>
      <w:r w:rsidRPr="008E6B21">
        <w:rPr>
          <w:spacing w:val="-4"/>
          <w:sz w:val="28"/>
          <w:szCs w:val="28"/>
          <w:lang w:val="uk-UA"/>
        </w:rPr>
        <w:t>3. Реципієнт</w:t>
      </w:r>
      <w:r>
        <w:rPr>
          <w:spacing w:val="-4"/>
          <w:sz w:val="28"/>
          <w:szCs w:val="28"/>
          <w:lang w:val="uk-UA"/>
        </w:rPr>
        <w:t>ам</w:t>
      </w:r>
      <w:r w:rsidRPr="008E6B21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П</w:t>
      </w:r>
      <w:r w:rsidRPr="008E6B21">
        <w:rPr>
          <w:spacing w:val="-4"/>
          <w:sz w:val="28"/>
          <w:szCs w:val="28"/>
          <w:lang w:val="uk-UA"/>
        </w:rPr>
        <w:t xml:space="preserve">роекту </w:t>
      </w:r>
      <w:r>
        <w:rPr>
          <w:spacing w:val="-4"/>
          <w:sz w:val="28"/>
          <w:szCs w:val="28"/>
          <w:lang w:val="uk-UA"/>
        </w:rPr>
        <w:t>– Департаменту соціального захисту населення облдержадміністрації</w:t>
      </w:r>
      <w:r>
        <w:rPr>
          <w:sz w:val="28"/>
          <w:szCs w:val="28"/>
          <w:lang w:val="uk-UA"/>
        </w:rPr>
        <w:t xml:space="preserve"> та</w:t>
      </w:r>
      <w:r w:rsidRPr="008E6B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Комунальному закладу “Хмельницький обласний центр з організації роботи по обробці інформації та фінансуванню соціальних програм” </w:t>
      </w:r>
      <w:r w:rsidRPr="008E6B21">
        <w:rPr>
          <w:sz w:val="28"/>
          <w:szCs w:val="28"/>
          <w:lang w:val="uk-UA"/>
        </w:rPr>
        <w:t>забезпечити:</w:t>
      </w:r>
    </w:p>
    <w:p w:rsidR="000E24AB" w:rsidRPr="008E6B21" w:rsidRDefault="000E24AB" w:rsidP="00611E26">
      <w:pPr>
        <w:shd w:val="clear" w:color="auto" w:fill="FFFFFF"/>
        <w:spacing w:after="60"/>
        <w:ind w:firstLine="8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</w:t>
      </w:r>
      <w:r w:rsidRPr="008E6B21">
        <w:rPr>
          <w:sz w:val="28"/>
          <w:szCs w:val="28"/>
          <w:lang w:val="uk-UA"/>
        </w:rPr>
        <w:t xml:space="preserve">Подання Міністерству економічного розвитку і торгівлі України та в копії </w:t>
      </w:r>
      <w:r>
        <w:rPr>
          <w:sz w:val="28"/>
          <w:szCs w:val="28"/>
          <w:lang w:val="uk-UA"/>
        </w:rPr>
        <w:t>– координатору Проекту</w:t>
      </w:r>
      <w:r w:rsidRPr="008E6B21">
        <w:rPr>
          <w:sz w:val="28"/>
          <w:szCs w:val="28"/>
          <w:lang w:val="uk-UA"/>
        </w:rPr>
        <w:t xml:space="preserve"> матеріалів </w:t>
      </w:r>
      <w:r>
        <w:rPr>
          <w:sz w:val="28"/>
          <w:szCs w:val="28"/>
          <w:lang w:val="uk-UA"/>
        </w:rPr>
        <w:t>відповідно до Порядку залучення, використання та моніторингу міжнародної технічної допомоги</w:t>
      </w:r>
      <w:r w:rsidRPr="008E6B21">
        <w:rPr>
          <w:sz w:val="28"/>
          <w:szCs w:val="28"/>
          <w:lang w:val="uk-UA"/>
        </w:rPr>
        <w:t xml:space="preserve">, затвердженого постановою Кабінету Міністрів України </w:t>
      </w:r>
      <w:r>
        <w:rPr>
          <w:rStyle w:val="rvts9"/>
          <w:sz w:val="28"/>
          <w:szCs w:val="28"/>
          <w:lang w:val="uk-UA"/>
        </w:rPr>
        <w:t>від 15.02.2002 № </w:t>
      </w:r>
      <w:r w:rsidRPr="008E6B21">
        <w:rPr>
          <w:rStyle w:val="rvts9"/>
          <w:sz w:val="28"/>
          <w:szCs w:val="28"/>
          <w:lang w:val="uk-UA"/>
        </w:rPr>
        <w:t>153</w:t>
      </w:r>
      <w:r w:rsidRPr="008E6B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8E6B21">
        <w:rPr>
          <w:rStyle w:val="rvts23"/>
          <w:sz w:val="28"/>
          <w:szCs w:val="28"/>
          <w:lang w:val="uk-UA"/>
        </w:rPr>
        <w:t xml:space="preserve">Про створення єдиної системи залучення, використання та моніторингу міжнародної </w:t>
      </w:r>
      <w:r>
        <w:rPr>
          <w:rStyle w:val="rvts23"/>
          <w:sz w:val="28"/>
          <w:szCs w:val="28"/>
          <w:lang w:val="uk-UA"/>
        </w:rPr>
        <w:t>техніч</w:t>
      </w:r>
      <w:r>
        <w:rPr>
          <w:rStyle w:val="rvts23"/>
          <w:sz w:val="28"/>
          <w:szCs w:val="28"/>
          <w:lang w:val="uk-UA"/>
        </w:rPr>
        <w:softHyphen/>
      </w:r>
      <w:r w:rsidRPr="008E6B21">
        <w:rPr>
          <w:rStyle w:val="rvts23"/>
          <w:sz w:val="28"/>
          <w:szCs w:val="28"/>
          <w:lang w:val="uk-UA"/>
        </w:rPr>
        <w:t>ної допомоги</w:t>
      </w:r>
      <w:r>
        <w:rPr>
          <w:rStyle w:val="rvts23"/>
          <w:sz w:val="28"/>
          <w:szCs w:val="28"/>
          <w:lang w:val="uk-UA"/>
        </w:rPr>
        <w:t>”</w:t>
      </w:r>
      <w:r w:rsidRPr="008E6B21">
        <w:rPr>
          <w:sz w:val="28"/>
          <w:szCs w:val="28"/>
          <w:lang w:val="uk-UA"/>
        </w:rPr>
        <w:t>:</w:t>
      </w:r>
    </w:p>
    <w:p w:rsidR="000E24AB" w:rsidRPr="008E6B21" w:rsidRDefault="000E24AB" w:rsidP="00611E2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E6B21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>1. </w:t>
      </w:r>
      <w:r w:rsidRPr="005C04AA">
        <w:rPr>
          <w:sz w:val="28"/>
          <w:szCs w:val="28"/>
        </w:rPr>
        <w:t>К</w:t>
      </w:r>
      <w:r w:rsidRPr="005C04AA">
        <w:rPr>
          <w:sz w:val="28"/>
          <w:szCs w:val="28"/>
          <w:lang w:val="uk-UA"/>
        </w:rPr>
        <w:t>артк</w:t>
      </w:r>
      <w:r w:rsidRPr="005C04AA">
        <w:rPr>
          <w:sz w:val="28"/>
          <w:szCs w:val="28"/>
        </w:rPr>
        <w:t>и</w:t>
      </w:r>
      <w:r>
        <w:rPr>
          <w:sz w:val="28"/>
          <w:szCs w:val="28"/>
          <w:lang w:val="uk-UA"/>
        </w:rPr>
        <w:t xml:space="preserve"> піврічного моніторингу П</w:t>
      </w:r>
      <w:r w:rsidRPr="005C04AA">
        <w:rPr>
          <w:sz w:val="28"/>
          <w:szCs w:val="28"/>
          <w:lang w:val="uk-UA"/>
        </w:rPr>
        <w:t>роекту</w:t>
      </w:r>
      <w:r w:rsidRPr="005C04A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 щопівроку до 1</w:t>
      </w:r>
      <w:r w:rsidRPr="005C04A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 </w:t>
      </w:r>
      <w:r w:rsidRPr="008E6B21">
        <w:rPr>
          <w:sz w:val="28"/>
          <w:szCs w:val="28"/>
          <w:lang w:val="uk-UA"/>
        </w:rPr>
        <w:t xml:space="preserve">числа місяця, що настає за звітним </w:t>
      </w:r>
      <w:r>
        <w:rPr>
          <w:sz w:val="28"/>
          <w:szCs w:val="28"/>
          <w:lang w:val="uk-UA"/>
        </w:rPr>
        <w:t>періодом.</w:t>
      </w:r>
    </w:p>
    <w:p w:rsidR="000E24AB" w:rsidRPr="008E6B21" w:rsidRDefault="000E24AB" w:rsidP="005C04A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E6B21">
        <w:rPr>
          <w:sz w:val="28"/>
          <w:szCs w:val="28"/>
          <w:lang w:val="uk-UA"/>
        </w:rPr>
        <w:t>3.1.2.</w:t>
      </w:r>
      <w:r>
        <w:rPr>
          <w:sz w:val="28"/>
          <w:szCs w:val="28"/>
          <w:lang w:val="uk-UA"/>
        </w:rPr>
        <w:t> </w:t>
      </w:r>
      <w:r w:rsidRPr="005C04AA">
        <w:rPr>
          <w:sz w:val="28"/>
          <w:szCs w:val="28"/>
        </w:rPr>
        <w:t>Щ</w:t>
      </w:r>
      <w:r>
        <w:rPr>
          <w:sz w:val="28"/>
          <w:szCs w:val="28"/>
          <w:lang w:val="uk-UA"/>
        </w:rPr>
        <w:t>орічного</w:t>
      </w:r>
      <w:r w:rsidRPr="005C04AA">
        <w:rPr>
          <w:sz w:val="28"/>
          <w:szCs w:val="28"/>
          <w:lang w:val="uk-UA"/>
        </w:rPr>
        <w:t xml:space="preserve"> звіт</w:t>
      </w:r>
      <w:r>
        <w:rPr>
          <w:sz w:val="28"/>
          <w:szCs w:val="28"/>
          <w:lang w:val="uk-UA"/>
        </w:rPr>
        <w:t>у про стан реалізації П</w:t>
      </w:r>
      <w:r w:rsidRPr="005C04AA">
        <w:rPr>
          <w:sz w:val="28"/>
          <w:szCs w:val="28"/>
          <w:lang w:val="uk-UA"/>
        </w:rPr>
        <w:t xml:space="preserve">роекту </w:t>
      </w:r>
      <w:r>
        <w:rPr>
          <w:sz w:val="28"/>
          <w:szCs w:val="28"/>
          <w:lang w:val="uk-UA"/>
        </w:rPr>
        <w:t>– щороку до 01 лю</w:t>
      </w:r>
      <w:r>
        <w:rPr>
          <w:sz w:val="28"/>
          <w:szCs w:val="28"/>
          <w:lang w:val="uk-UA"/>
        </w:rPr>
        <w:softHyphen/>
        <w:t>того року</w:t>
      </w:r>
      <w:r w:rsidRPr="008E6B21">
        <w:rPr>
          <w:sz w:val="28"/>
          <w:szCs w:val="28"/>
          <w:lang w:val="uk-UA"/>
        </w:rPr>
        <w:t xml:space="preserve">, що настає за звітним </w:t>
      </w:r>
      <w:r>
        <w:rPr>
          <w:sz w:val="28"/>
          <w:szCs w:val="28"/>
          <w:lang w:val="uk-UA"/>
        </w:rPr>
        <w:t>періодом.</w:t>
      </w:r>
    </w:p>
    <w:p w:rsidR="000E24AB" w:rsidRPr="008E6B21" w:rsidRDefault="000E24AB" w:rsidP="005C04A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E6B21">
        <w:rPr>
          <w:sz w:val="28"/>
          <w:szCs w:val="28"/>
          <w:lang w:val="uk-UA"/>
        </w:rPr>
        <w:t>3.1.</w:t>
      </w:r>
      <w:r w:rsidRPr="005C04AA">
        <w:rPr>
          <w:sz w:val="28"/>
          <w:szCs w:val="28"/>
          <w:lang w:val="uk-UA"/>
        </w:rPr>
        <w:t>3</w:t>
      </w:r>
      <w:r w:rsidRPr="008E6B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5C04AA">
        <w:rPr>
          <w:sz w:val="28"/>
          <w:szCs w:val="28"/>
        </w:rPr>
        <w:t>П</w:t>
      </w:r>
      <w:r>
        <w:rPr>
          <w:sz w:val="28"/>
          <w:szCs w:val="28"/>
          <w:lang w:val="uk-UA"/>
        </w:rPr>
        <w:t>ідсумкового</w:t>
      </w:r>
      <w:r w:rsidRPr="005C04AA">
        <w:rPr>
          <w:sz w:val="28"/>
          <w:szCs w:val="28"/>
          <w:lang w:val="uk-UA"/>
        </w:rPr>
        <w:t xml:space="preserve"> звіт</w:t>
      </w:r>
      <w:r>
        <w:rPr>
          <w:sz w:val="28"/>
          <w:szCs w:val="28"/>
          <w:lang w:val="uk-UA"/>
        </w:rPr>
        <w:t>у</w:t>
      </w:r>
      <w:r w:rsidRPr="005C04AA">
        <w:rPr>
          <w:sz w:val="28"/>
          <w:szCs w:val="28"/>
          <w:lang w:val="uk-UA"/>
        </w:rPr>
        <w:t xml:space="preserve"> про досягнуті результати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Проекту – не пізніше</w:t>
      </w:r>
      <w:r w:rsidRPr="008E6B21">
        <w:rPr>
          <w:sz w:val="28"/>
          <w:szCs w:val="28"/>
          <w:lang w:val="uk-UA"/>
        </w:rPr>
        <w:t xml:space="preserve"> ніж через </w:t>
      </w:r>
      <w:r>
        <w:rPr>
          <w:sz w:val="28"/>
          <w:szCs w:val="28"/>
          <w:lang w:val="uk-UA"/>
        </w:rPr>
        <w:t>місяць після завершення реалізації П</w:t>
      </w:r>
      <w:r w:rsidRPr="008E6B21">
        <w:rPr>
          <w:sz w:val="28"/>
          <w:szCs w:val="28"/>
          <w:lang w:val="uk-UA"/>
        </w:rPr>
        <w:t>роекту.</w:t>
      </w:r>
    </w:p>
    <w:p w:rsidR="000E24AB" w:rsidRPr="004B3883" w:rsidRDefault="000E24AB" w:rsidP="004B3883">
      <w:pPr>
        <w:spacing w:after="120"/>
        <w:ind w:firstLine="709"/>
        <w:jc w:val="both"/>
        <w:rPr>
          <w:sz w:val="28"/>
          <w:szCs w:val="28"/>
        </w:rPr>
      </w:pPr>
      <w:bookmarkStart w:id="1" w:name="n135"/>
      <w:bookmarkStart w:id="2" w:name="n137"/>
      <w:bookmarkStart w:id="3" w:name="n140"/>
      <w:bookmarkStart w:id="4" w:name="n144"/>
      <w:bookmarkEnd w:id="1"/>
      <w:bookmarkEnd w:id="2"/>
      <w:bookmarkEnd w:id="3"/>
      <w:bookmarkEnd w:id="4"/>
      <w:r w:rsidRPr="004B3883">
        <w:rPr>
          <w:sz w:val="28"/>
          <w:szCs w:val="28"/>
          <w:lang w:val="uk-UA"/>
        </w:rPr>
        <w:t>4. </w:t>
      </w:r>
      <w:r w:rsidRPr="003F651B"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</w:t>
      </w:r>
      <w:r w:rsidRPr="002143E6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</w:t>
      </w:r>
      <w:r w:rsidRPr="00114B7A">
        <w:rPr>
          <w:sz w:val="28"/>
          <w:szCs w:val="28"/>
          <w:lang w:val="uk-UA"/>
        </w:rPr>
        <w:t>0</w:t>
      </w:r>
      <w:r w:rsidRPr="002143E6">
        <w:rPr>
          <w:sz w:val="28"/>
          <w:szCs w:val="28"/>
          <w:lang w:val="uk-UA"/>
        </w:rPr>
        <w:t>5</w:t>
      </w:r>
      <w:r w:rsidRPr="003F651B">
        <w:rPr>
          <w:sz w:val="28"/>
          <w:szCs w:val="28"/>
          <w:lang w:val="uk-UA"/>
        </w:rPr>
        <w:t>.20</w:t>
      </w:r>
      <w:r w:rsidRPr="00114B7A">
        <w:rPr>
          <w:sz w:val="28"/>
          <w:szCs w:val="28"/>
          <w:lang w:val="uk-UA"/>
        </w:rPr>
        <w:t>1</w:t>
      </w:r>
      <w:r w:rsidRPr="002143E6">
        <w:rPr>
          <w:sz w:val="28"/>
          <w:szCs w:val="28"/>
          <w:lang w:val="uk-UA"/>
        </w:rPr>
        <w:t>5</w:t>
      </w:r>
      <w:r w:rsidRPr="003F651B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2143E6">
        <w:rPr>
          <w:sz w:val="28"/>
          <w:szCs w:val="28"/>
          <w:lang w:val="uk-UA"/>
        </w:rPr>
        <w:t>201</w:t>
      </w:r>
      <w:r w:rsidRPr="003F651B">
        <w:rPr>
          <w:sz w:val="28"/>
          <w:szCs w:val="28"/>
          <w:lang w:val="uk-UA"/>
        </w:rPr>
        <w:t>/</w:t>
      </w:r>
      <w:r w:rsidRPr="00114B7A">
        <w:rPr>
          <w:sz w:val="28"/>
          <w:szCs w:val="28"/>
          <w:lang w:val="uk-UA"/>
        </w:rPr>
        <w:t>201</w:t>
      </w:r>
      <w:r w:rsidRPr="002143E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-р “</w:t>
      </w:r>
      <w:r w:rsidRPr="004B3883">
        <w:rPr>
          <w:spacing w:val="-6"/>
          <w:sz w:val="28"/>
          <w:szCs w:val="28"/>
          <w:lang w:val="uk-UA"/>
        </w:rPr>
        <w:t xml:space="preserve"> </w:t>
      </w:r>
      <w:r w:rsidRPr="00611E26">
        <w:rPr>
          <w:spacing w:val="-6"/>
          <w:sz w:val="28"/>
          <w:szCs w:val="28"/>
          <w:lang w:val="uk-UA"/>
        </w:rPr>
        <w:t xml:space="preserve">Про </w:t>
      </w:r>
      <w:r w:rsidRPr="008E6B21">
        <w:rPr>
          <w:sz w:val="28"/>
          <w:szCs w:val="28"/>
          <w:lang w:val="uk-UA"/>
        </w:rPr>
        <w:t xml:space="preserve">організацію роботи з </w:t>
      </w:r>
      <w:r w:rsidRPr="008E6B21">
        <w:rPr>
          <w:spacing w:val="-8"/>
          <w:sz w:val="28"/>
          <w:szCs w:val="28"/>
          <w:lang w:val="uk-UA"/>
        </w:rPr>
        <w:t xml:space="preserve">нагляду за реалізацією </w:t>
      </w:r>
      <w:r>
        <w:rPr>
          <w:spacing w:val="-8"/>
          <w:sz w:val="28"/>
          <w:szCs w:val="28"/>
          <w:lang w:val="uk-UA"/>
        </w:rPr>
        <w:t>П</w:t>
      </w:r>
      <w:r w:rsidRPr="008E6B21">
        <w:rPr>
          <w:spacing w:val="-8"/>
          <w:sz w:val="28"/>
          <w:szCs w:val="28"/>
          <w:lang w:val="uk-UA"/>
        </w:rPr>
        <w:t>роекту</w:t>
      </w:r>
      <w:r w:rsidRPr="008E6B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BC31AF">
        <w:rPr>
          <w:sz w:val="28"/>
          <w:szCs w:val="28"/>
          <w:lang w:val="uk-UA"/>
        </w:rPr>
        <w:t xml:space="preserve">Створення </w:t>
      </w:r>
      <w:r w:rsidRPr="00611E26">
        <w:rPr>
          <w:spacing w:val="-6"/>
          <w:sz w:val="28"/>
          <w:szCs w:val="28"/>
          <w:lang w:val="uk-UA"/>
        </w:rPr>
        <w:t xml:space="preserve">сучасної моделі </w:t>
      </w:r>
      <w:r>
        <w:rPr>
          <w:spacing w:val="-6"/>
          <w:sz w:val="28"/>
          <w:szCs w:val="28"/>
          <w:lang w:val="uk-UA"/>
        </w:rPr>
        <w:t xml:space="preserve">розвитку </w:t>
      </w:r>
      <w:r w:rsidRPr="00611E26">
        <w:rPr>
          <w:spacing w:val="-6"/>
          <w:sz w:val="28"/>
          <w:szCs w:val="28"/>
          <w:lang w:val="uk-UA"/>
        </w:rPr>
        <w:t>регіональ</w:t>
      </w:r>
      <w:r>
        <w:rPr>
          <w:spacing w:val="-6"/>
          <w:sz w:val="28"/>
          <w:szCs w:val="28"/>
          <w:lang w:val="uk-UA"/>
        </w:rPr>
        <w:softHyphen/>
      </w:r>
      <w:r w:rsidRPr="00611E26">
        <w:rPr>
          <w:spacing w:val="-6"/>
          <w:sz w:val="28"/>
          <w:szCs w:val="28"/>
          <w:lang w:val="uk-UA"/>
        </w:rPr>
        <w:t>ного ринку</w:t>
      </w:r>
      <w:r w:rsidRPr="00BC31AF">
        <w:rPr>
          <w:sz w:val="28"/>
          <w:szCs w:val="28"/>
          <w:lang w:val="uk-UA"/>
        </w:rPr>
        <w:t xml:space="preserve"> праці в Хмельницькій області</w:t>
      </w:r>
      <w:r>
        <w:rPr>
          <w:sz w:val="28"/>
          <w:szCs w:val="28"/>
          <w:lang w:val="uk-UA"/>
        </w:rPr>
        <w:t>”</w:t>
      </w:r>
      <w:r w:rsidRPr="002143E6">
        <w:rPr>
          <w:sz w:val="28"/>
          <w:szCs w:val="28"/>
        </w:rPr>
        <w:t>.</w:t>
      </w:r>
    </w:p>
    <w:p w:rsidR="000E24AB" w:rsidRDefault="000E24AB" w:rsidP="004B3883">
      <w:pPr>
        <w:ind w:firstLine="709"/>
        <w:jc w:val="both"/>
        <w:rPr>
          <w:sz w:val="28"/>
          <w:szCs w:val="28"/>
          <w:lang w:val="uk-UA"/>
        </w:rPr>
      </w:pPr>
      <w:r w:rsidRPr="004B3883">
        <w:rPr>
          <w:sz w:val="28"/>
          <w:szCs w:val="28"/>
          <w:lang w:val="uk-UA"/>
        </w:rPr>
        <w:t>5. Контроль за виконанням цього розпорядження покласти на заступника</w:t>
      </w:r>
      <w:r w:rsidRPr="008E6B21">
        <w:rPr>
          <w:sz w:val="28"/>
          <w:szCs w:val="28"/>
          <w:lang w:val="uk-UA"/>
        </w:rPr>
        <w:t xml:space="preserve"> голови обласної державної адміністрації </w:t>
      </w:r>
      <w:r>
        <w:rPr>
          <w:sz w:val="28"/>
          <w:szCs w:val="28"/>
          <w:lang w:val="uk-UA"/>
        </w:rPr>
        <w:t>відповідно до розподілу обов’язків</w:t>
      </w:r>
      <w:r w:rsidRPr="008E6B21">
        <w:rPr>
          <w:sz w:val="28"/>
          <w:szCs w:val="28"/>
          <w:lang w:val="uk-UA"/>
        </w:rPr>
        <w:t>.</w:t>
      </w:r>
    </w:p>
    <w:p w:rsidR="000E24AB" w:rsidRDefault="000E24AB" w:rsidP="008E6B21">
      <w:pPr>
        <w:pStyle w:val="BodyTextIndent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0E24AB" w:rsidRPr="000C0B21" w:rsidRDefault="000E24AB" w:rsidP="008E6B21">
      <w:pPr>
        <w:pStyle w:val="BodyTextIndent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0E24AB" w:rsidRDefault="000E24AB" w:rsidP="00B147E4">
      <w:pPr>
        <w:jc w:val="both"/>
        <w:rPr>
          <w:bCs/>
          <w:sz w:val="26"/>
          <w:szCs w:val="26"/>
          <w:lang w:val="uk-UA"/>
        </w:rPr>
      </w:pPr>
      <w:r w:rsidRPr="00554573">
        <w:rPr>
          <w:sz w:val="28"/>
          <w:szCs w:val="28"/>
        </w:rPr>
        <w:t>Г</w:t>
      </w:r>
      <w:r>
        <w:rPr>
          <w:sz w:val="28"/>
          <w:szCs w:val="28"/>
        </w:rPr>
        <w:t xml:space="preserve">олова </w:t>
      </w:r>
      <w:r w:rsidRPr="00D950BE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sectPr w:rsidR="000E24AB" w:rsidSect="002143E6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AB" w:rsidRDefault="000E24AB">
      <w:r>
        <w:separator/>
      </w:r>
    </w:p>
  </w:endnote>
  <w:endnote w:type="continuationSeparator" w:id="0">
    <w:p w:rsidR="000E24AB" w:rsidRDefault="000E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AB" w:rsidRDefault="000E24AB">
      <w:r>
        <w:separator/>
      </w:r>
    </w:p>
  </w:footnote>
  <w:footnote w:type="continuationSeparator" w:id="0">
    <w:p w:rsidR="000E24AB" w:rsidRDefault="000E2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AB" w:rsidRDefault="000E24AB" w:rsidP="00611E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E24AB" w:rsidRDefault="000E24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AB" w:rsidRDefault="000E24AB" w:rsidP="00E83E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7800">
      <w:rPr>
        <w:rStyle w:val="PageNumber"/>
        <w:noProof/>
      </w:rPr>
      <w:t>2</w:t>
    </w:r>
    <w:r>
      <w:rPr>
        <w:rStyle w:val="PageNumber"/>
      </w:rPr>
      <w:fldChar w:fldCharType="end"/>
    </w:r>
  </w:p>
  <w:p w:rsidR="000E24AB" w:rsidRDefault="000E2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B21"/>
    <w:rsid w:val="000C0B21"/>
    <w:rsid w:val="000E24AB"/>
    <w:rsid w:val="00114B7A"/>
    <w:rsid w:val="001278DF"/>
    <w:rsid w:val="001841FB"/>
    <w:rsid w:val="001C6C16"/>
    <w:rsid w:val="001F3F5C"/>
    <w:rsid w:val="001F44DF"/>
    <w:rsid w:val="002106CD"/>
    <w:rsid w:val="002143E6"/>
    <w:rsid w:val="00257203"/>
    <w:rsid w:val="002702A3"/>
    <w:rsid w:val="002C1338"/>
    <w:rsid w:val="002F225F"/>
    <w:rsid w:val="00301086"/>
    <w:rsid w:val="00331FD6"/>
    <w:rsid w:val="0035493A"/>
    <w:rsid w:val="003F651B"/>
    <w:rsid w:val="004A1517"/>
    <w:rsid w:val="004B3883"/>
    <w:rsid w:val="004F1CE9"/>
    <w:rsid w:val="00511E20"/>
    <w:rsid w:val="00512305"/>
    <w:rsid w:val="00516E11"/>
    <w:rsid w:val="005279C7"/>
    <w:rsid w:val="00554573"/>
    <w:rsid w:val="00561BD3"/>
    <w:rsid w:val="005A540D"/>
    <w:rsid w:val="005C04AA"/>
    <w:rsid w:val="005D65C0"/>
    <w:rsid w:val="00611E26"/>
    <w:rsid w:val="00615678"/>
    <w:rsid w:val="00635218"/>
    <w:rsid w:val="00657212"/>
    <w:rsid w:val="006B0347"/>
    <w:rsid w:val="007432E1"/>
    <w:rsid w:val="007E2EA2"/>
    <w:rsid w:val="007F11EF"/>
    <w:rsid w:val="00854477"/>
    <w:rsid w:val="008B30E9"/>
    <w:rsid w:val="008D3CC3"/>
    <w:rsid w:val="008E6B21"/>
    <w:rsid w:val="00920D93"/>
    <w:rsid w:val="00933797"/>
    <w:rsid w:val="00993AB7"/>
    <w:rsid w:val="00A5767A"/>
    <w:rsid w:val="00AC25C9"/>
    <w:rsid w:val="00AD4984"/>
    <w:rsid w:val="00B147E4"/>
    <w:rsid w:val="00BC31AF"/>
    <w:rsid w:val="00BC42FB"/>
    <w:rsid w:val="00BC75A5"/>
    <w:rsid w:val="00BD068E"/>
    <w:rsid w:val="00C4137E"/>
    <w:rsid w:val="00C41B30"/>
    <w:rsid w:val="00CB7E5C"/>
    <w:rsid w:val="00CC5678"/>
    <w:rsid w:val="00CE013D"/>
    <w:rsid w:val="00CF58E5"/>
    <w:rsid w:val="00D42B6F"/>
    <w:rsid w:val="00D93E8E"/>
    <w:rsid w:val="00D950BE"/>
    <w:rsid w:val="00D9709F"/>
    <w:rsid w:val="00DA03D6"/>
    <w:rsid w:val="00DD4340"/>
    <w:rsid w:val="00DF3899"/>
    <w:rsid w:val="00E0505B"/>
    <w:rsid w:val="00E3117A"/>
    <w:rsid w:val="00E55FC4"/>
    <w:rsid w:val="00E66652"/>
    <w:rsid w:val="00E834C3"/>
    <w:rsid w:val="00E83E37"/>
    <w:rsid w:val="00ED365A"/>
    <w:rsid w:val="00F2107F"/>
    <w:rsid w:val="00F24865"/>
    <w:rsid w:val="00F56BA9"/>
    <w:rsid w:val="00F8431D"/>
    <w:rsid w:val="00F84FAF"/>
    <w:rsid w:val="00FC7800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B2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6B2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6BA9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8E6B21"/>
    <w:rPr>
      <w:rFonts w:cs="Times New Roman"/>
    </w:rPr>
  </w:style>
  <w:style w:type="paragraph" w:customStyle="1" w:styleId="a">
    <w:name w:val="Знак"/>
    <w:basedOn w:val="Normal"/>
    <w:uiPriority w:val="99"/>
    <w:rsid w:val="008E6B21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8E6B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56BA9"/>
    <w:rPr>
      <w:rFonts w:cs="Times New Roman"/>
      <w:sz w:val="24"/>
      <w:szCs w:val="24"/>
      <w:lang w:val="ru-RU" w:eastAsia="ru-RU"/>
    </w:rPr>
  </w:style>
  <w:style w:type="paragraph" w:customStyle="1" w:styleId="a0">
    <w:name w:val="Абзац списку"/>
    <w:basedOn w:val="Normal"/>
    <w:uiPriority w:val="99"/>
    <w:rsid w:val="008E6B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a1">
    <w:name w:val="Знак Знак"/>
    <w:basedOn w:val="Normal"/>
    <w:uiPriority w:val="99"/>
    <w:rsid w:val="008E6B21"/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8E6B21"/>
    <w:rPr>
      <w:rFonts w:cs="Times New Roman"/>
      <w:color w:val="0000FF"/>
      <w:u w:val="single"/>
    </w:rPr>
  </w:style>
  <w:style w:type="character" w:customStyle="1" w:styleId="rvts9">
    <w:name w:val="rvts9"/>
    <w:basedOn w:val="DefaultParagraphFont"/>
    <w:uiPriority w:val="99"/>
    <w:rsid w:val="008E6B21"/>
    <w:rPr>
      <w:rFonts w:cs="Times New Roman"/>
    </w:rPr>
  </w:style>
  <w:style w:type="character" w:customStyle="1" w:styleId="rvts23">
    <w:name w:val="rvts23"/>
    <w:basedOn w:val="DefaultParagraphFont"/>
    <w:uiPriority w:val="99"/>
    <w:rsid w:val="008E6B21"/>
    <w:rPr>
      <w:rFonts w:cs="Times New Roman"/>
    </w:rPr>
  </w:style>
  <w:style w:type="paragraph" w:customStyle="1" w:styleId="rvps6">
    <w:name w:val="rvps6"/>
    <w:basedOn w:val="Normal"/>
    <w:uiPriority w:val="99"/>
    <w:rsid w:val="008E6B2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2C1338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1338"/>
    <w:rPr>
      <w:rFonts w:ascii="Tahoma" w:hAnsi="Tahoma" w:cs="Times New Roman"/>
      <w:sz w:val="16"/>
    </w:rPr>
  </w:style>
  <w:style w:type="character" w:customStyle="1" w:styleId="rvts46">
    <w:name w:val="rvts46"/>
    <w:basedOn w:val="DefaultParagraphFont"/>
    <w:uiPriority w:val="99"/>
    <w:rsid w:val="00854477"/>
    <w:rPr>
      <w:rFonts w:cs="Times New Roman"/>
    </w:rPr>
  </w:style>
  <w:style w:type="character" w:customStyle="1" w:styleId="rvts37">
    <w:name w:val="rvts37"/>
    <w:basedOn w:val="DefaultParagraphFont"/>
    <w:uiPriority w:val="99"/>
    <w:rsid w:val="0085447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834C3"/>
    <w:pPr>
      <w:jc w:val="center"/>
    </w:pPr>
    <w:rPr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E834C3"/>
    <w:rPr>
      <w:rFonts w:cs="Times New Roman"/>
      <w:sz w:val="28"/>
      <w:lang w:val="uk-UA"/>
    </w:rPr>
  </w:style>
  <w:style w:type="character" w:customStyle="1" w:styleId="rvts0">
    <w:name w:val="rvts0"/>
    <w:basedOn w:val="DefaultParagraphFont"/>
    <w:uiPriority w:val="99"/>
    <w:rsid w:val="00E834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34C3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34C3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2161</Words>
  <Characters>1233</Characters>
  <Application>Microsoft Office Word</Application>
  <DocSecurity>0</DocSecurity>
  <Lines>10</Lines>
  <Paragraphs>6</Paragraphs>
  <ScaleCrop>false</ScaleCrop>
  <Company>Хмельницька ОДА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Друкбюро-2</dc:creator>
  <cp:keywords/>
  <dc:description/>
  <cp:lastModifiedBy>Йоко</cp:lastModifiedBy>
  <cp:revision>14</cp:revision>
  <cp:lastPrinted>2015-07-09T12:29:00Z</cp:lastPrinted>
  <dcterms:created xsi:type="dcterms:W3CDTF">2015-05-13T14:44:00Z</dcterms:created>
  <dcterms:modified xsi:type="dcterms:W3CDTF">2015-07-22T12:40:00Z</dcterms:modified>
</cp:coreProperties>
</file>