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34" w:rsidRDefault="00761C55" w:rsidP="00DF2C05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09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2034" w:rsidRDefault="00622034" w:rsidP="00622034"/>
    <w:p w:rsidR="00622034" w:rsidRDefault="00622034" w:rsidP="006220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2034" w:rsidRDefault="00622034" w:rsidP="006220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</w:tblGrid>
      <w:tr w:rsidR="00622034">
        <w:tc>
          <w:tcPr>
            <w:tcW w:w="42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2034" w:rsidRPr="00047DDD" w:rsidRDefault="00DF2C05" w:rsidP="00F84DAB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Про затвердження складу</w:t>
            </w:r>
            <w:r w:rsidR="00622034" w:rsidRPr="00622034">
              <w:rPr>
                <w:spacing w:val="-6"/>
                <w:sz w:val="28"/>
                <w:szCs w:val="28"/>
              </w:rPr>
              <w:t xml:space="preserve"> коорди</w:t>
            </w:r>
            <w:r w:rsidR="00622034" w:rsidRPr="00622034">
              <w:rPr>
                <w:spacing w:val="-6"/>
                <w:sz w:val="28"/>
                <w:szCs w:val="28"/>
              </w:rPr>
              <w:softHyphen/>
            </w:r>
            <w:r w:rsidR="00622034">
              <w:rPr>
                <w:sz w:val="28"/>
                <w:szCs w:val="28"/>
              </w:rPr>
              <w:t>наційно-консультативної ради з питань допомоги учасникам АТО та членам їх сімей</w:t>
            </w:r>
          </w:p>
        </w:tc>
      </w:tr>
    </w:tbl>
    <w:p w:rsidR="00622034" w:rsidRDefault="00622034" w:rsidP="00622034">
      <w:pPr>
        <w:rPr>
          <w:sz w:val="28"/>
          <w:szCs w:val="28"/>
        </w:rPr>
      </w:pPr>
    </w:p>
    <w:p w:rsidR="00622034" w:rsidRDefault="00622034" w:rsidP="00622034">
      <w:pPr>
        <w:rPr>
          <w:sz w:val="28"/>
          <w:szCs w:val="28"/>
        </w:rPr>
      </w:pPr>
    </w:p>
    <w:p w:rsidR="00622034" w:rsidRDefault="00622034" w:rsidP="00622034">
      <w:pPr>
        <w:pStyle w:val="BodyTextIndent"/>
        <w:spacing w:after="120"/>
        <w:ind w:firstLine="709"/>
      </w:pPr>
      <w:r>
        <w:t>На підставі статті 6, 39 Закону України “Про місцеві державні адмі</w:t>
      </w:r>
      <w:r>
        <w:softHyphen/>
        <w:t>ністрації”:</w:t>
      </w:r>
    </w:p>
    <w:p w:rsidR="00622034" w:rsidRDefault="00622034" w:rsidP="00622034">
      <w:pPr>
        <w:pStyle w:val="BodyTextIndent"/>
        <w:tabs>
          <w:tab w:val="left" w:pos="993"/>
        </w:tabs>
        <w:spacing w:after="120"/>
        <w:ind w:firstLine="709"/>
      </w:pPr>
      <w:r>
        <w:t>1. Затвердити склад координаційно-консультативної ради з питань допо</w:t>
      </w:r>
      <w:r>
        <w:softHyphen/>
        <w:t>моги учасникам АТО та членам їх сімей згідно з додатком.</w:t>
      </w:r>
    </w:p>
    <w:p w:rsidR="00622034" w:rsidRDefault="00622034" w:rsidP="0062203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цього розпорядження залишаю за собою.</w:t>
      </w:r>
    </w:p>
    <w:p w:rsidR="00622034" w:rsidRDefault="00622034" w:rsidP="00622034">
      <w:pPr>
        <w:ind w:firstLine="540"/>
        <w:jc w:val="both"/>
        <w:rPr>
          <w:sz w:val="28"/>
          <w:szCs w:val="28"/>
        </w:rPr>
      </w:pPr>
    </w:p>
    <w:p w:rsidR="00622034" w:rsidRDefault="00622034" w:rsidP="00622034">
      <w:pPr>
        <w:ind w:firstLine="540"/>
        <w:jc w:val="both"/>
        <w:rPr>
          <w:sz w:val="28"/>
          <w:szCs w:val="28"/>
        </w:rPr>
      </w:pPr>
    </w:p>
    <w:p w:rsidR="00622034" w:rsidRDefault="00622034" w:rsidP="0062203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М.Загородний</w:t>
      </w:r>
      <w:proofErr w:type="spellEnd"/>
    </w:p>
    <w:p w:rsidR="00622034" w:rsidRDefault="00622034" w:rsidP="00622034">
      <w:pPr>
        <w:pStyle w:val="BodyTextIndent"/>
        <w:ind w:firstLine="709"/>
        <w:rPr>
          <w:bCs/>
        </w:rPr>
      </w:pPr>
    </w:p>
    <w:p w:rsidR="00622034" w:rsidRPr="004D1EBD" w:rsidRDefault="00622034" w:rsidP="00622034">
      <w:pPr>
        <w:jc w:val="both"/>
        <w:rPr>
          <w:color w:val="000000"/>
          <w:sz w:val="28"/>
          <w:szCs w:val="28"/>
        </w:rPr>
      </w:pPr>
    </w:p>
    <w:sectPr w:rsidR="00622034" w:rsidRPr="004D1EBD" w:rsidSect="00F84DA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85" w:rsidRDefault="00321385" w:rsidP="00AA1393">
      <w:r>
        <w:separator/>
      </w:r>
    </w:p>
  </w:endnote>
  <w:endnote w:type="continuationSeparator" w:id="0">
    <w:p w:rsidR="00321385" w:rsidRDefault="00321385" w:rsidP="00AA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85" w:rsidRDefault="00321385" w:rsidP="00AA1393">
      <w:r>
        <w:separator/>
      </w:r>
    </w:p>
  </w:footnote>
  <w:footnote w:type="continuationSeparator" w:id="0">
    <w:p w:rsidR="00321385" w:rsidRDefault="00321385" w:rsidP="00AA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F76"/>
    <w:multiLevelType w:val="hybridMultilevel"/>
    <w:tmpl w:val="BF18758C"/>
    <w:lvl w:ilvl="0" w:tplc="D0F26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34"/>
    <w:rsid w:val="002D28CD"/>
    <w:rsid w:val="00321385"/>
    <w:rsid w:val="00341EA7"/>
    <w:rsid w:val="004A0EF6"/>
    <w:rsid w:val="004B70E7"/>
    <w:rsid w:val="00506304"/>
    <w:rsid w:val="00622034"/>
    <w:rsid w:val="00761C55"/>
    <w:rsid w:val="008320B4"/>
    <w:rsid w:val="00AA1393"/>
    <w:rsid w:val="00AA531E"/>
    <w:rsid w:val="00C321E8"/>
    <w:rsid w:val="00DF2C05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0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203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22034"/>
  </w:style>
  <w:style w:type="paragraph" w:customStyle="1" w:styleId="a">
    <w:name w:val="Знак"/>
    <w:basedOn w:val="Normal"/>
    <w:rsid w:val="00622034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622034"/>
    <w:pPr>
      <w:ind w:firstLine="708"/>
      <w:jc w:val="both"/>
    </w:pPr>
    <w:rPr>
      <w:sz w:val="28"/>
      <w:lang w:eastAsia="ru-RU"/>
    </w:rPr>
  </w:style>
  <w:style w:type="paragraph" w:styleId="BodyTextIndent3">
    <w:name w:val="Body Text Indent 3"/>
    <w:basedOn w:val="Normal"/>
    <w:rsid w:val="00622034"/>
    <w:pPr>
      <w:spacing w:after="120"/>
      <w:ind w:left="283"/>
    </w:pPr>
    <w:rPr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rsid w:val="00761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0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203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22034"/>
  </w:style>
  <w:style w:type="paragraph" w:customStyle="1" w:styleId="a">
    <w:name w:val="Знак"/>
    <w:basedOn w:val="Normal"/>
    <w:rsid w:val="00622034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622034"/>
    <w:pPr>
      <w:ind w:firstLine="708"/>
      <w:jc w:val="both"/>
    </w:pPr>
    <w:rPr>
      <w:sz w:val="28"/>
      <w:lang w:eastAsia="ru-RU"/>
    </w:rPr>
  </w:style>
  <w:style w:type="paragraph" w:styleId="BodyTextIndent3">
    <w:name w:val="Body Text Indent 3"/>
    <w:basedOn w:val="Normal"/>
    <w:rsid w:val="00622034"/>
    <w:pPr>
      <w:spacing w:after="120"/>
      <w:ind w:left="283"/>
    </w:pPr>
    <w:rPr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rsid w:val="00761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2015-06-30T11:26:00Z</cp:lastPrinted>
  <dcterms:created xsi:type="dcterms:W3CDTF">2015-07-22T12:28:00Z</dcterms:created>
  <dcterms:modified xsi:type="dcterms:W3CDTF">2015-07-22T12:57:00Z</dcterms:modified>
</cp:coreProperties>
</file>