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02" w:rsidRPr="005078BA" w:rsidRDefault="001A2B02" w:rsidP="006A717A">
      <w:pPr>
        <w:jc w:val="center"/>
        <w:rPr>
          <w:sz w:val="28"/>
          <w:szCs w:val="28"/>
          <w:lang w:val="uk-UA"/>
        </w:rPr>
      </w:pPr>
      <w:r w:rsidRPr="00834281"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71pt">
            <v:imagedata r:id="rId7" o:title=""/>
          </v:shape>
        </w:pict>
      </w:r>
    </w:p>
    <w:p w:rsidR="001A2B02" w:rsidRPr="005078BA" w:rsidRDefault="001A2B02" w:rsidP="00E25A97">
      <w:pPr>
        <w:suppressAutoHyphens/>
        <w:rPr>
          <w:sz w:val="28"/>
          <w:szCs w:val="28"/>
          <w:lang w:val="uk-UA"/>
        </w:rPr>
      </w:pPr>
    </w:p>
    <w:p w:rsidR="001A2B02" w:rsidRPr="005078BA" w:rsidRDefault="001A2B02" w:rsidP="00E25A97">
      <w:pPr>
        <w:rPr>
          <w:sz w:val="28"/>
          <w:szCs w:val="28"/>
        </w:rPr>
      </w:pPr>
    </w:p>
    <w:p w:rsidR="001A2B02" w:rsidRPr="005078BA" w:rsidRDefault="001A2B02" w:rsidP="00E25A97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1A2B02" w:rsidRPr="005078BA" w:rsidTr="00224193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2B02" w:rsidRPr="005078BA" w:rsidRDefault="001A2B02" w:rsidP="00224193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5078BA">
              <w:rPr>
                <w:spacing w:val="-4"/>
                <w:sz w:val="28"/>
                <w:szCs w:val="28"/>
                <w:lang w:val="uk-UA"/>
              </w:rPr>
              <w:t xml:space="preserve">Про </w:t>
            </w:r>
            <w:r w:rsidRPr="005078BA">
              <w:rPr>
                <w:color w:val="000000"/>
                <w:sz w:val="28"/>
                <w:szCs w:val="28"/>
                <w:lang w:val="uk-UA"/>
              </w:rPr>
              <w:t>передачу в постійне кори</w:t>
            </w:r>
            <w:r w:rsidRPr="005078BA">
              <w:rPr>
                <w:color w:val="000000"/>
                <w:sz w:val="28"/>
                <w:szCs w:val="28"/>
                <w:lang w:val="uk-UA"/>
              </w:rPr>
              <w:softHyphen/>
              <w:t>стування земельних ділянок ДП “</w:t>
            </w:r>
            <w:r w:rsidRPr="005078BA">
              <w:rPr>
                <w:sz w:val="28"/>
                <w:szCs w:val="28"/>
                <w:lang w:val="uk-UA"/>
              </w:rPr>
              <w:t>НЕК</w:t>
            </w:r>
            <w:r w:rsidRPr="005078BA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5078BA">
              <w:rPr>
                <w:color w:val="000000"/>
                <w:sz w:val="28"/>
                <w:szCs w:val="28"/>
                <w:lang w:val="uk-UA"/>
              </w:rPr>
              <w:t>“</w:t>
            </w:r>
            <w:r w:rsidRPr="005078BA">
              <w:rPr>
                <w:sz w:val="28"/>
                <w:szCs w:val="28"/>
                <w:lang w:val="uk-UA"/>
              </w:rPr>
              <w:t>Укренерго</w:t>
            </w:r>
            <w:r w:rsidRPr="005078BA">
              <w:rPr>
                <w:color w:val="000000"/>
                <w:sz w:val="28"/>
                <w:szCs w:val="28"/>
                <w:lang w:val="uk-UA"/>
              </w:rPr>
              <w:t>”</w:t>
            </w:r>
          </w:p>
        </w:tc>
      </w:tr>
    </w:tbl>
    <w:p w:rsidR="001A2B02" w:rsidRPr="005078BA" w:rsidRDefault="001A2B02" w:rsidP="00E25A97">
      <w:pPr>
        <w:rPr>
          <w:spacing w:val="-6"/>
          <w:sz w:val="28"/>
          <w:szCs w:val="28"/>
          <w:lang w:val="uk-UA"/>
        </w:rPr>
      </w:pPr>
    </w:p>
    <w:p w:rsidR="001A2B02" w:rsidRPr="005078BA" w:rsidRDefault="001A2B02" w:rsidP="00E25A97">
      <w:pPr>
        <w:rPr>
          <w:spacing w:val="-6"/>
          <w:sz w:val="28"/>
          <w:szCs w:val="28"/>
          <w:lang w:val="uk-UA"/>
        </w:rPr>
      </w:pPr>
    </w:p>
    <w:p w:rsidR="001A2B02" w:rsidRPr="005078BA" w:rsidRDefault="001A2B02" w:rsidP="00E25A97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078BA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 Закону України “Про місцеві державні адміні</w:t>
      </w:r>
      <w:r w:rsidRPr="005078BA">
        <w:rPr>
          <w:rFonts w:ascii="Times New Roman" w:hAnsi="Times New Roman"/>
          <w:color w:val="auto"/>
          <w:sz w:val="28"/>
          <w:szCs w:val="28"/>
          <w:lang w:val="uk-UA"/>
        </w:rPr>
        <w:softHyphen/>
        <w:t xml:space="preserve">страції”, статей 17, 76, 92, 122, 123, 125, 126 Земельного кодексу України, розглянувши клопотання ДП </w:t>
      </w:r>
      <w:r w:rsidRPr="005078BA">
        <w:rPr>
          <w:rFonts w:ascii="Times New Roman" w:hAnsi="Times New Roman"/>
          <w:color w:val="000000"/>
          <w:sz w:val="28"/>
          <w:szCs w:val="28"/>
          <w:lang w:val="uk-UA"/>
        </w:rPr>
        <w:t>“</w:t>
      </w:r>
      <w:r w:rsidRPr="005078BA">
        <w:rPr>
          <w:rFonts w:ascii="Times New Roman" w:hAnsi="Times New Roman"/>
          <w:color w:val="auto"/>
          <w:sz w:val="28"/>
          <w:szCs w:val="28"/>
          <w:lang w:val="uk-UA"/>
        </w:rPr>
        <w:t>НЕК</w:t>
      </w:r>
      <w:r w:rsidRPr="005078B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5078BA">
        <w:rPr>
          <w:rFonts w:ascii="Times New Roman" w:hAnsi="Times New Roman"/>
          <w:color w:val="000000"/>
          <w:sz w:val="28"/>
          <w:szCs w:val="28"/>
          <w:lang w:val="uk-UA"/>
        </w:rPr>
        <w:t>“</w:t>
      </w:r>
      <w:r w:rsidRPr="005078BA">
        <w:rPr>
          <w:rFonts w:ascii="Times New Roman" w:hAnsi="Times New Roman"/>
          <w:color w:val="auto"/>
          <w:sz w:val="28"/>
          <w:szCs w:val="28"/>
          <w:lang w:val="uk-UA"/>
        </w:rPr>
        <w:t>Укренерго</w:t>
      </w:r>
      <w:r w:rsidRPr="005078BA">
        <w:rPr>
          <w:rFonts w:ascii="Times New Roman" w:hAnsi="Times New Roman"/>
          <w:color w:val="000000"/>
          <w:sz w:val="28"/>
          <w:szCs w:val="28"/>
          <w:lang w:val="uk-UA"/>
        </w:rPr>
        <w:t>”, зареєстроване в облдерж</w:t>
      </w:r>
      <w:r w:rsidRPr="005078BA">
        <w:rPr>
          <w:rFonts w:ascii="Times New Roman" w:hAnsi="Times New Roman"/>
          <w:color w:val="000000"/>
          <w:sz w:val="28"/>
          <w:szCs w:val="28"/>
          <w:lang w:val="uk-UA"/>
        </w:rPr>
        <w:softHyphen/>
        <w:t>адміністрації 05.08.2015 року за № 99/5272-11-42/2015,</w:t>
      </w:r>
      <w:r w:rsidRPr="005078BA">
        <w:rPr>
          <w:rFonts w:ascii="Times New Roman" w:hAnsi="Times New Roman"/>
          <w:color w:val="auto"/>
          <w:sz w:val="28"/>
          <w:szCs w:val="28"/>
          <w:lang w:val="uk-UA"/>
        </w:rPr>
        <w:t xml:space="preserve"> та документації із землеустрою:</w:t>
      </w:r>
    </w:p>
    <w:p w:rsidR="001A2B02" w:rsidRPr="005078BA" w:rsidRDefault="001A2B02" w:rsidP="00E25A97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5078BA">
        <w:rPr>
          <w:sz w:val="28"/>
          <w:szCs w:val="28"/>
          <w:lang w:val="uk-UA"/>
        </w:rPr>
        <w:t>1. Затвердити:</w:t>
      </w:r>
    </w:p>
    <w:p w:rsidR="001A2B02" w:rsidRPr="005078BA" w:rsidRDefault="001A2B02" w:rsidP="00E25A97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5078BA">
        <w:rPr>
          <w:sz w:val="28"/>
          <w:szCs w:val="28"/>
          <w:lang w:val="uk-UA"/>
        </w:rPr>
        <w:t>технічну документацію із землеустрою щодо встановлення меж земель</w:t>
      </w:r>
      <w:r w:rsidRPr="005078BA">
        <w:rPr>
          <w:sz w:val="28"/>
          <w:szCs w:val="28"/>
          <w:lang w:val="uk-UA"/>
        </w:rPr>
        <w:softHyphen/>
        <w:t>них ділянок у натурі (на місцевості) для розміщення, будівництва, експлуатації та обслуговування будівель і споруд об’єктів передачі електричної та теплової енергії на території Корчівської сільської ради Красилівського району;</w:t>
      </w:r>
    </w:p>
    <w:p w:rsidR="001A2B02" w:rsidRPr="005078BA" w:rsidRDefault="001A2B02" w:rsidP="005078B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5078BA">
        <w:rPr>
          <w:sz w:val="28"/>
          <w:szCs w:val="28"/>
          <w:lang w:val="uk-UA"/>
        </w:rPr>
        <w:t>технічну документацію із землеустрою щодо встановлення меж земель</w:t>
      </w:r>
      <w:r w:rsidRPr="005078BA">
        <w:rPr>
          <w:sz w:val="28"/>
          <w:szCs w:val="28"/>
          <w:lang w:val="uk-UA"/>
        </w:rPr>
        <w:softHyphen/>
        <w:t xml:space="preserve">них ділянок у натурі (на місцевості) для розміщення, будівництва, експлуатації та обслуговування будівель і споруд об’єктів передачі електричної та теплової енергії на території Глібківської сільської ради Красилівського району; </w:t>
      </w:r>
    </w:p>
    <w:p w:rsidR="001A2B02" w:rsidRPr="005078BA" w:rsidRDefault="001A2B02" w:rsidP="005078BA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5078BA">
        <w:rPr>
          <w:sz w:val="28"/>
          <w:szCs w:val="28"/>
          <w:lang w:val="uk-UA"/>
        </w:rPr>
        <w:t>технічну документацію із землеустрою щодо встановлення меж земель</w:t>
      </w:r>
      <w:r w:rsidRPr="005078BA">
        <w:rPr>
          <w:sz w:val="28"/>
          <w:szCs w:val="28"/>
          <w:lang w:val="uk-UA"/>
        </w:rPr>
        <w:softHyphen/>
        <w:t>них ділянок у натурі (на місцевості) для розміщення, будівництва, експлуатації та обслуговування будівель і споруд об’єктів передачі електричної та теплової енергії на території Малоклітнянської сільської ради Красилівського району;</w:t>
      </w:r>
    </w:p>
    <w:p w:rsidR="001A2B02" w:rsidRPr="005078BA" w:rsidRDefault="001A2B02" w:rsidP="005078BA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5078BA">
        <w:rPr>
          <w:sz w:val="28"/>
          <w:szCs w:val="28"/>
          <w:lang w:val="uk-UA"/>
        </w:rPr>
        <w:t>ехнічну документацію із землеустрою щодо встановлення меж земель</w:t>
      </w:r>
      <w:r>
        <w:rPr>
          <w:sz w:val="28"/>
          <w:szCs w:val="28"/>
          <w:lang w:val="uk-UA"/>
        </w:rPr>
        <w:softHyphen/>
      </w:r>
      <w:r w:rsidRPr="005078BA">
        <w:rPr>
          <w:sz w:val="28"/>
          <w:szCs w:val="28"/>
          <w:lang w:val="uk-UA"/>
        </w:rPr>
        <w:t xml:space="preserve">них ділянок </w:t>
      </w:r>
      <w:r>
        <w:rPr>
          <w:sz w:val="28"/>
          <w:szCs w:val="28"/>
          <w:lang w:val="uk-UA"/>
        </w:rPr>
        <w:t>у</w:t>
      </w:r>
      <w:r w:rsidRPr="005078BA">
        <w:rPr>
          <w:sz w:val="28"/>
          <w:szCs w:val="28"/>
          <w:lang w:val="uk-UA"/>
        </w:rPr>
        <w:t xml:space="preserve"> натурі (на місцевості) для розміщення, будівництва, експлуатації та обслуговування будівель і споруд об’єктів передачі електричної та теплової енергії на території Вели</w:t>
      </w:r>
      <w:r>
        <w:rPr>
          <w:sz w:val="28"/>
          <w:szCs w:val="28"/>
          <w:lang w:val="uk-UA"/>
        </w:rPr>
        <w:t xml:space="preserve">козозулинецької сільської ради </w:t>
      </w:r>
      <w:r w:rsidRPr="005078BA">
        <w:rPr>
          <w:sz w:val="28"/>
          <w:szCs w:val="28"/>
          <w:lang w:val="uk-UA"/>
        </w:rPr>
        <w:t xml:space="preserve">Красилівського району; </w:t>
      </w:r>
    </w:p>
    <w:p w:rsidR="001A2B02" w:rsidRPr="005078BA" w:rsidRDefault="001A2B02" w:rsidP="005078BA">
      <w:pPr>
        <w:pStyle w:val="ListParagraph"/>
        <w:spacing w:after="12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5078BA">
        <w:rPr>
          <w:sz w:val="28"/>
          <w:szCs w:val="28"/>
          <w:lang w:val="uk-UA"/>
        </w:rPr>
        <w:t>ехнічну документацію із землеустрою щодо встановлення меж земель</w:t>
      </w:r>
      <w:r>
        <w:rPr>
          <w:sz w:val="28"/>
          <w:szCs w:val="28"/>
          <w:lang w:val="uk-UA"/>
        </w:rPr>
        <w:softHyphen/>
      </w:r>
      <w:r w:rsidRPr="005078BA">
        <w:rPr>
          <w:sz w:val="28"/>
          <w:szCs w:val="28"/>
          <w:lang w:val="uk-UA"/>
        </w:rPr>
        <w:t xml:space="preserve">них ділянок </w:t>
      </w:r>
      <w:r>
        <w:rPr>
          <w:sz w:val="28"/>
          <w:szCs w:val="28"/>
          <w:lang w:val="uk-UA"/>
        </w:rPr>
        <w:t>у</w:t>
      </w:r>
      <w:r w:rsidRPr="005078BA">
        <w:rPr>
          <w:sz w:val="28"/>
          <w:szCs w:val="28"/>
          <w:lang w:val="uk-UA"/>
        </w:rPr>
        <w:t xml:space="preserve"> натурі (на місцевості) для розміщення, будівництва, експлуатації та обслуговування будівель і споруд об’єктів передачі електричної та теплової енергії на тери</w:t>
      </w:r>
      <w:r>
        <w:rPr>
          <w:sz w:val="28"/>
          <w:szCs w:val="28"/>
          <w:lang w:val="uk-UA"/>
        </w:rPr>
        <w:t>торії Ледянської сільської ради</w:t>
      </w:r>
      <w:r w:rsidRPr="005078BA">
        <w:rPr>
          <w:sz w:val="28"/>
          <w:szCs w:val="28"/>
          <w:lang w:val="uk-UA"/>
        </w:rPr>
        <w:t xml:space="preserve"> Красилівського району Хмель</w:t>
      </w:r>
      <w:r>
        <w:rPr>
          <w:sz w:val="28"/>
          <w:szCs w:val="28"/>
          <w:lang w:val="uk-UA"/>
        </w:rPr>
        <w:softHyphen/>
      </w:r>
      <w:r w:rsidRPr="005078BA">
        <w:rPr>
          <w:sz w:val="28"/>
          <w:szCs w:val="28"/>
          <w:lang w:val="uk-UA"/>
        </w:rPr>
        <w:t>ницької області.</w:t>
      </w:r>
    </w:p>
    <w:p w:rsidR="001A2B02" w:rsidRPr="005078BA" w:rsidRDefault="001A2B02" w:rsidP="005078B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5078BA">
        <w:rPr>
          <w:sz w:val="28"/>
          <w:szCs w:val="28"/>
          <w:lang w:val="uk-UA"/>
        </w:rPr>
        <w:t xml:space="preserve">Надати в постійне користування </w:t>
      </w:r>
      <w:r>
        <w:rPr>
          <w:sz w:val="28"/>
          <w:szCs w:val="28"/>
          <w:lang w:val="uk-UA"/>
        </w:rPr>
        <w:t xml:space="preserve">державному підприємству </w:t>
      </w:r>
      <w:r>
        <w:rPr>
          <w:color w:val="000000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НЕК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Укренерго</w:t>
      </w:r>
      <w:r>
        <w:rPr>
          <w:color w:val="000000"/>
          <w:sz w:val="28"/>
          <w:szCs w:val="28"/>
          <w:lang w:val="uk-UA"/>
        </w:rPr>
        <w:t>”</w:t>
      </w:r>
      <w:r w:rsidRPr="005078BA">
        <w:rPr>
          <w:sz w:val="28"/>
          <w:szCs w:val="28"/>
          <w:lang w:val="uk-UA"/>
        </w:rPr>
        <w:t xml:space="preserve"> земельні ді</w:t>
      </w:r>
      <w:r>
        <w:rPr>
          <w:sz w:val="28"/>
          <w:szCs w:val="28"/>
          <w:lang w:val="uk-UA"/>
        </w:rPr>
        <w:softHyphen/>
      </w:r>
      <w:r w:rsidRPr="005078BA">
        <w:rPr>
          <w:sz w:val="28"/>
          <w:szCs w:val="28"/>
          <w:lang w:val="uk-UA"/>
        </w:rPr>
        <w:t>лянки державної власності загально</w:t>
      </w:r>
      <w:r>
        <w:rPr>
          <w:sz w:val="28"/>
          <w:szCs w:val="28"/>
          <w:lang w:val="uk-UA"/>
        </w:rPr>
        <w:t>ю площею 0,2284 </w:t>
      </w:r>
      <w:r w:rsidRPr="005078BA">
        <w:rPr>
          <w:sz w:val="28"/>
          <w:szCs w:val="28"/>
          <w:lang w:val="uk-UA"/>
        </w:rPr>
        <w:t xml:space="preserve">га </w:t>
      </w:r>
      <w:r w:rsidRPr="005078BA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Pr="005078BA">
        <w:rPr>
          <w:sz w:val="28"/>
          <w:szCs w:val="28"/>
          <w:lang w:val="uk-UA"/>
        </w:rPr>
        <w:t xml:space="preserve"> для розмі</w:t>
      </w:r>
      <w:r>
        <w:rPr>
          <w:sz w:val="28"/>
          <w:szCs w:val="28"/>
          <w:lang w:val="uk-UA"/>
        </w:rPr>
        <w:softHyphen/>
      </w:r>
      <w:r w:rsidRPr="005078BA">
        <w:rPr>
          <w:sz w:val="28"/>
          <w:szCs w:val="28"/>
          <w:lang w:val="uk-UA"/>
        </w:rPr>
        <w:t>щення, будівництва, експлуатації та обслуго</w:t>
      </w:r>
      <w:r>
        <w:rPr>
          <w:sz w:val="28"/>
          <w:szCs w:val="28"/>
          <w:lang w:val="uk-UA"/>
        </w:rPr>
        <w:softHyphen/>
      </w:r>
      <w:r w:rsidRPr="005078BA">
        <w:rPr>
          <w:sz w:val="28"/>
          <w:szCs w:val="28"/>
          <w:lang w:val="uk-UA"/>
        </w:rPr>
        <w:t xml:space="preserve">вування будівель і споруд об’єктів передачі електричної та теплової енергії на території Красилівського району Хмельницької області згідно </w:t>
      </w:r>
      <w:r>
        <w:rPr>
          <w:sz w:val="28"/>
          <w:szCs w:val="28"/>
          <w:lang w:val="uk-UA"/>
        </w:rPr>
        <w:t xml:space="preserve">з </w:t>
      </w:r>
      <w:r w:rsidRPr="005078BA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Pr="005078BA">
        <w:rPr>
          <w:sz w:val="28"/>
          <w:szCs w:val="28"/>
          <w:lang w:val="uk-UA"/>
        </w:rPr>
        <w:t>.</w:t>
      </w:r>
    </w:p>
    <w:p w:rsidR="001A2B02" w:rsidRPr="005078BA" w:rsidRDefault="001A2B02" w:rsidP="005078B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5078BA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>
        <w:rPr>
          <w:sz w:val="28"/>
          <w:szCs w:val="28"/>
          <w:lang w:val="uk-UA"/>
        </w:rPr>
        <w:t xml:space="preserve">ДП </w:t>
      </w:r>
      <w:r>
        <w:rPr>
          <w:color w:val="000000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НЕК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Укр</w:t>
      </w:r>
      <w:r>
        <w:rPr>
          <w:sz w:val="28"/>
          <w:szCs w:val="28"/>
          <w:lang w:val="uk-UA"/>
        </w:rPr>
        <w:softHyphen/>
        <w:t>енерго</w:t>
      </w:r>
      <w:r>
        <w:rPr>
          <w:color w:val="000000"/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Pr="005078BA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1A2B02" w:rsidRPr="005078BA" w:rsidRDefault="001A2B02" w:rsidP="005078BA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4. </w:t>
      </w:r>
      <w:r w:rsidRPr="005078BA">
        <w:rPr>
          <w:color w:val="000000"/>
          <w:sz w:val="28"/>
          <w:szCs w:val="28"/>
          <w:lang w:val="uk-UA"/>
        </w:rPr>
        <w:t xml:space="preserve">Контроль за виконанням </w:t>
      </w:r>
      <w:r>
        <w:rPr>
          <w:color w:val="000000"/>
          <w:sz w:val="28"/>
          <w:szCs w:val="28"/>
          <w:lang w:val="uk-UA"/>
        </w:rPr>
        <w:t xml:space="preserve">цього </w:t>
      </w:r>
      <w:r w:rsidRPr="005078BA">
        <w:rPr>
          <w:color w:val="000000"/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5078BA">
        <w:rPr>
          <w:color w:val="000000"/>
          <w:sz w:val="28"/>
          <w:szCs w:val="28"/>
          <w:lang w:val="uk-UA"/>
        </w:rPr>
        <w:t>розподілу обов’язків.</w:t>
      </w:r>
    </w:p>
    <w:p w:rsidR="001A2B02" w:rsidRPr="005078BA" w:rsidRDefault="001A2B02" w:rsidP="005078BA">
      <w:pPr>
        <w:jc w:val="both"/>
        <w:rPr>
          <w:color w:val="000000"/>
          <w:sz w:val="28"/>
          <w:szCs w:val="28"/>
          <w:lang w:val="uk-UA"/>
        </w:rPr>
      </w:pPr>
    </w:p>
    <w:p w:rsidR="001A2B02" w:rsidRPr="005078BA" w:rsidRDefault="001A2B02" w:rsidP="00E25A97">
      <w:pPr>
        <w:rPr>
          <w:color w:val="000000"/>
          <w:sz w:val="28"/>
          <w:szCs w:val="28"/>
          <w:lang w:val="uk-UA"/>
        </w:rPr>
      </w:pPr>
    </w:p>
    <w:p w:rsidR="001A2B02" w:rsidRPr="005078BA" w:rsidRDefault="001A2B02" w:rsidP="00E25A97">
      <w:pPr>
        <w:rPr>
          <w:sz w:val="28"/>
          <w:szCs w:val="28"/>
          <w:lang w:val="uk-UA"/>
        </w:rPr>
      </w:pPr>
      <w:r w:rsidRPr="005078BA">
        <w:rPr>
          <w:color w:val="000000"/>
          <w:sz w:val="28"/>
          <w:szCs w:val="28"/>
          <w:lang w:val="uk-UA"/>
        </w:rPr>
        <w:t>Голова адміністрації</w:t>
      </w:r>
      <w:r w:rsidRPr="005078BA">
        <w:rPr>
          <w:color w:val="000000"/>
          <w:sz w:val="28"/>
          <w:szCs w:val="28"/>
          <w:lang w:val="uk-UA"/>
        </w:rPr>
        <w:tab/>
      </w:r>
      <w:r w:rsidRPr="005078BA">
        <w:rPr>
          <w:color w:val="000000"/>
          <w:sz w:val="28"/>
          <w:szCs w:val="28"/>
          <w:lang w:val="uk-UA"/>
        </w:rPr>
        <w:tab/>
      </w:r>
      <w:r w:rsidRPr="005078BA">
        <w:rPr>
          <w:color w:val="000000"/>
          <w:sz w:val="28"/>
          <w:szCs w:val="28"/>
          <w:lang w:val="uk-UA"/>
        </w:rPr>
        <w:tab/>
      </w:r>
      <w:r w:rsidRPr="005078BA">
        <w:rPr>
          <w:color w:val="000000"/>
          <w:sz w:val="28"/>
          <w:szCs w:val="28"/>
          <w:lang w:val="uk-UA"/>
        </w:rPr>
        <w:tab/>
      </w:r>
      <w:r w:rsidRPr="005078BA">
        <w:rPr>
          <w:color w:val="000000"/>
          <w:sz w:val="28"/>
          <w:szCs w:val="28"/>
          <w:lang w:val="uk-UA"/>
        </w:rPr>
        <w:tab/>
      </w:r>
      <w:r w:rsidRPr="005078BA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5078BA">
        <w:rPr>
          <w:color w:val="000000"/>
          <w:sz w:val="28"/>
          <w:szCs w:val="28"/>
          <w:lang w:val="uk-UA"/>
        </w:rPr>
        <w:t>М.Загородний</w:t>
      </w:r>
    </w:p>
    <w:sectPr w:rsidR="001A2B02" w:rsidRPr="005078BA" w:rsidSect="005078BA">
      <w:headerReference w:type="even" r:id="rId8"/>
      <w:headerReference w:type="default" r:id="rId9"/>
      <w:pgSz w:w="11907" w:h="16840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B02" w:rsidRDefault="001A2B02">
      <w:r>
        <w:separator/>
      </w:r>
    </w:p>
  </w:endnote>
  <w:endnote w:type="continuationSeparator" w:id="1">
    <w:p w:rsidR="001A2B02" w:rsidRDefault="001A2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B02" w:rsidRDefault="001A2B02">
      <w:r>
        <w:separator/>
      </w:r>
    </w:p>
  </w:footnote>
  <w:footnote w:type="continuationSeparator" w:id="1">
    <w:p w:rsidR="001A2B02" w:rsidRDefault="001A2B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B02" w:rsidRDefault="001A2B02" w:rsidP="001702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A2B02" w:rsidRDefault="001A2B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B02" w:rsidRDefault="001A2B02" w:rsidP="001702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2B02" w:rsidRDefault="001A2B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E78EC"/>
    <w:multiLevelType w:val="hybridMultilevel"/>
    <w:tmpl w:val="FADA2C26"/>
    <w:lvl w:ilvl="0" w:tplc="708E5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D67D3"/>
    <w:multiLevelType w:val="hybridMultilevel"/>
    <w:tmpl w:val="C7C0A92C"/>
    <w:lvl w:ilvl="0" w:tplc="41104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4966"/>
    <w:rsid w:val="00023AEF"/>
    <w:rsid w:val="000363BD"/>
    <w:rsid w:val="0004225C"/>
    <w:rsid w:val="00053F57"/>
    <w:rsid w:val="00055F7A"/>
    <w:rsid w:val="00056EDE"/>
    <w:rsid w:val="00061356"/>
    <w:rsid w:val="0007380E"/>
    <w:rsid w:val="0007535F"/>
    <w:rsid w:val="00075FF5"/>
    <w:rsid w:val="00077D4D"/>
    <w:rsid w:val="00080052"/>
    <w:rsid w:val="00080B32"/>
    <w:rsid w:val="00084471"/>
    <w:rsid w:val="000B649E"/>
    <w:rsid w:val="000B6B3B"/>
    <w:rsid w:val="000C0D19"/>
    <w:rsid w:val="000C105C"/>
    <w:rsid w:val="000C3E43"/>
    <w:rsid w:val="000D0D09"/>
    <w:rsid w:val="000D25E1"/>
    <w:rsid w:val="000E0F53"/>
    <w:rsid w:val="000E5C4F"/>
    <w:rsid w:val="000E726C"/>
    <w:rsid w:val="000F1C15"/>
    <w:rsid w:val="000F1C1F"/>
    <w:rsid w:val="00113BAD"/>
    <w:rsid w:val="00116ED2"/>
    <w:rsid w:val="00123704"/>
    <w:rsid w:val="001322AC"/>
    <w:rsid w:val="00132382"/>
    <w:rsid w:val="001345D8"/>
    <w:rsid w:val="00144380"/>
    <w:rsid w:val="00144BF1"/>
    <w:rsid w:val="001501F2"/>
    <w:rsid w:val="00153CFB"/>
    <w:rsid w:val="00166DAD"/>
    <w:rsid w:val="00167415"/>
    <w:rsid w:val="00170203"/>
    <w:rsid w:val="00172735"/>
    <w:rsid w:val="0017437A"/>
    <w:rsid w:val="00193F2B"/>
    <w:rsid w:val="00194B45"/>
    <w:rsid w:val="00197BD9"/>
    <w:rsid w:val="001A1011"/>
    <w:rsid w:val="001A2B02"/>
    <w:rsid w:val="001B255B"/>
    <w:rsid w:val="001B6013"/>
    <w:rsid w:val="001C38FB"/>
    <w:rsid w:val="001C4263"/>
    <w:rsid w:val="001C4B5A"/>
    <w:rsid w:val="001D085A"/>
    <w:rsid w:val="001D7A58"/>
    <w:rsid w:val="001E4D60"/>
    <w:rsid w:val="001F2F56"/>
    <w:rsid w:val="001F4123"/>
    <w:rsid w:val="001F5DBF"/>
    <w:rsid w:val="002017D8"/>
    <w:rsid w:val="002044E1"/>
    <w:rsid w:val="00213403"/>
    <w:rsid w:val="00217F5A"/>
    <w:rsid w:val="002211ED"/>
    <w:rsid w:val="00224193"/>
    <w:rsid w:val="00224C4A"/>
    <w:rsid w:val="00232DDB"/>
    <w:rsid w:val="00237B1A"/>
    <w:rsid w:val="002413B3"/>
    <w:rsid w:val="00255E9A"/>
    <w:rsid w:val="002A06B1"/>
    <w:rsid w:val="002A4BD7"/>
    <w:rsid w:val="002A4D6F"/>
    <w:rsid w:val="002A531C"/>
    <w:rsid w:val="002B45B8"/>
    <w:rsid w:val="002C04D5"/>
    <w:rsid w:val="002C734D"/>
    <w:rsid w:val="002D6AA1"/>
    <w:rsid w:val="002E239B"/>
    <w:rsid w:val="002E4CFD"/>
    <w:rsid w:val="002E51CC"/>
    <w:rsid w:val="002E5BFB"/>
    <w:rsid w:val="002F10F4"/>
    <w:rsid w:val="002F63A9"/>
    <w:rsid w:val="002F7A70"/>
    <w:rsid w:val="00302123"/>
    <w:rsid w:val="0030533B"/>
    <w:rsid w:val="00312DF9"/>
    <w:rsid w:val="003147D0"/>
    <w:rsid w:val="00314C53"/>
    <w:rsid w:val="00316DA3"/>
    <w:rsid w:val="003227AA"/>
    <w:rsid w:val="00323B04"/>
    <w:rsid w:val="0032718A"/>
    <w:rsid w:val="00327AF8"/>
    <w:rsid w:val="00330D67"/>
    <w:rsid w:val="00334D65"/>
    <w:rsid w:val="003369EE"/>
    <w:rsid w:val="00336B40"/>
    <w:rsid w:val="00342761"/>
    <w:rsid w:val="00343D74"/>
    <w:rsid w:val="003606E6"/>
    <w:rsid w:val="003644FB"/>
    <w:rsid w:val="003754DD"/>
    <w:rsid w:val="00391913"/>
    <w:rsid w:val="0039263B"/>
    <w:rsid w:val="00395130"/>
    <w:rsid w:val="003B2B14"/>
    <w:rsid w:val="003B2D8B"/>
    <w:rsid w:val="003C00A8"/>
    <w:rsid w:val="003C0438"/>
    <w:rsid w:val="003D1FF5"/>
    <w:rsid w:val="003D32A0"/>
    <w:rsid w:val="003D4E01"/>
    <w:rsid w:val="003E3B03"/>
    <w:rsid w:val="003F3AC4"/>
    <w:rsid w:val="003F5A12"/>
    <w:rsid w:val="00406931"/>
    <w:rsid w:val="00415FCA"/>
    <w:rsid w:val="00417303"/>
    <w:rsid w:val="00433A69"/>
    <w:rsid w:val="00434E01"/>
    <w:rsid w:val="004418E3"/>
    <w:rsid w:val="004443B0"/>
    <w:rsid w:val="0046634A"/>
    <w:rsid w:val="00472492"/>
    <w:rsid w:val="00472FB8"/>
    <w:rsid w:val="00474D72"/>
    <w:rsid w:val="0049628A"/>
    <w:rsid w:val="0049712E"/>
    <w:rsid w:val="004974E4"/>
    <w:rsid w:val="004D2E18"/>
    <w:rsid w:val="004E0D6B"/>
    <w:rsid w:val="004F2F7F"/>
    <w:rsid w:val="004F44C9"/>
    <w:rsid w:val="00500695"/>
    <w:rsid w:val="00501108"/>
    <w:rsid w:val="005078BA"/>
    <w:rsid w:val="00511E9C"/>
    <w:rsid w:val="00516195"/>
    <w:rsid w:val="00516BF2"/>
    <w:rsid w:val="0052008D"/>
    <w:rsid w:val="00525BD6"/>
    <w:rsid w:val="00536767"/>
    <w:rsid w:val="0054337E"/>
    <w:rsid w:val="00553C64"/>
    <w:rsid w:val="005718E7"/>
    <w:rsid w:val="00592C8F"/>
    <w:rsid w:val="0059632A"/>
    <w:rsid w:val="0059769A"/>
    <w:rsid w:val="005A0B8A"/>
    <w:rsid w:val="005A25FE"/>
    <w:rsid w:val="005A2706"/>
    <w:rsid w:val="005B0144"/>
    <w:rsid w:val="005B2A82"/>
    <w:rsid w:val="005B5164"/>
    <w:rsid w:val="005B7391"/>
    <w:rsid w:val="005C435A"/>
    <w:rsid w:val="005C6377"/>
    <w:rsid w:val="005D139D"/>
    <w:rsid w:val="005D24BC"/>
    <w:rsid w:val="005D4C5B"/>
    <w:rsid w:val="005E3548"/>
    <w:rsid w:val="005E5F74"/>
    <w:rsid w:val="005F029A"/>
    <w:rsid w:val="005F3ABD"/>
    <w:rsid w:val="006006A8"/>
    <w:rsid w:val="0060162D"/>
    <w:rsid w:val="00601C22"/>
    <w:rsid w:val="006154AA"/>
    <w:rsid w:val="0062130E"/>
    <w:rsid w:val="00633CB8"/>
    <w:rsid w:val="006432A3"/>
    <w:rsid w:val="00653697"/>
    <w:rsid w:val="00653B0B"/>
    <w:rsid w:val="006677A9"/>
    <w:rsid w:val="00670302"/>
    <w:rsid w:val="00671E0B"/>
    <w:rsid w:val="00687CEA"/>
    <w:rsid w:val="00695581"/>
    <w:rsid w:val="0069668D"/>
    <w:rsid w:val="006979FC"/>
    <w:rsid w:val="006A4A46"/>
    <w:rsid w:val="006A717A"/>
    <w:rsid w:val="006A7799"/>
    <w:rsid w:val="006C1B82"/>
    <w:rsid w:val="006D330E"/>
    <w:rsid w:val="006D3589"/>
    <w:rsid w:val="006D3DC8"/>
    <w:rsid w:val="006E0F58"/>
    <w:rsid w:val="006E2445"/>
    <w:rsid w:val="006E3301"/>
    <w:rsid w:val="006E6A7B"/>
    <w:rsid w:val="006E6B78"/>
    <w:rsid w:val="007025B2"/>
    <w:rsid w:val="007047FD"/>
    <w:rsid w:val="00714016"/>
    <w:rsid w:val="0071563D"/>
    <w:rsid w:val="00717159"/>
    <w:rsid w:val="0073252E"/>
    <w:rsid w:val="00732A1E"/>
    <w:rsid w:val="0073310B"/>
    <w:rsid w:val="00742B93"/>
    <w:rsid w:val="00745511"/>
    <w:rsid w:val="007478FA"/>
    <w:rsid w:val="00752D49"/>
    <w:rsid w:val="00757E58"/>
    <w:rsid w:val="00771776"/>
    <w:rsid w:val="00773AD1"/>
    <w:rsid w:val="007809F6"/>
    <w:rsid w:val="0078322D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D6B23"/>
    <w:rsid w:val="007E5D6C"/>
    <w:rsid w:val="007F4205"/>
    <w:rsid w:val="00804966"/>
    <w:rsid w:val="00806DC4"/>
    <w:rsid w:val="00824484"/>
    <w:rsid w:val="00834281"/>
    <w:rsid w:val="0084552B"/>
    <w:rsid w:val="0086095C"/>
    <w:rsid w:val="0086180A"/>
    <w:rsid w:val="008623FB"/>
    <w:rsid w:val="00865405"/>
    <w:rsid w:val="008658C4"/>
    <w:rsid w:val="008742BB"/>
    <w:rsid w:val="00874CDF"/>
    <w:rsid w:val="00875237"/>
    <w:rsid w:val="00875E50"/>
    <w:rsid w:val="0088135F"/>
    <w:rsid w:val="00881AE6"/>
    <w:rsid w:val="00881CBE"/>
    <w:rsid w:val="00882D92"/>
    <w:rsid w:val="00884ED4"/>
    <w:rsid w:val="00891F44"/>
    <w:rsid w:val="008975F9"/>
    <w:rsid w:val="008B4418"/>
    <w:rsid w:val="008C0369"/>
    <w:rsid w:val="008D4796"/>
    <w:rsid w:val="008E248E"/>
    <w:rsid w:val="008E3B53"/>
    <w:rsid w:val="008E68A5"/>
    <w:rsid w:val="008E76FA"/>
    <w:rsid w:val="008F00F4"/>
    <w:rsid w:val="008F2D2A"/>
    <w:rsid w:val="008F3DE0"/>
    <w:rsid w:val="008F47D0"/>
    <w:rsid w:val="008F5CBA"/>
    <w:rsid w:val="00902F8E"/>
    <w:rsid w:val="00906348"/>
    <w:rsid w:val="00906F94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64330"/>
    <w:rsid w:val="00981F22"/>
    <w:rsid w:val="00982DD7"/>
    <w:rsid w:val="009843F4"/>
    <w:rsid w:val="00985A89"/>
    <w:rsid w:val="009900FF"/>
    <w:rsid w:val="00993FB6"/>
    <w:rsid w:val="00997565"/>
    <w:rsid w:val="009A0A65"/>
    <w:rsid w:val="009A198F"/>
    <w:rsid w:val="009A392E"/>
    <w:rsid w:val="009A5EFF"/>
    <w:rsid w:val="009A6B31"/>
    <w:rsid w:val="009D52BE"/>
    <w:rsid w:val="009D7E76"/>
    <w:rsid w:val="009E0D65"/>
    <w:rsid w:val="009E5451"/>
    <w:rsid w:val="009E7487"/>
    <w:rsid w:val="009E7754"/>
    <w:rsid w:val="009F065A"/>
    <w:rsid w:val="009F2E45"/>
    <w:rsid w:val="00A00AD3"/>
    <w:rsid w:val="00A023DA"/>
    <w:rsid w:val="00A04750"/>
    <w:rsid w:val="00A13A1B"/>
    <w:rsid w:val="00A2601D"/>
    <w:rsid w:val="00A30730"/>
    <w:rsid w:val="00A31D2D"/>
    <w:rsid w:val="00A344E7"/>
    <w:rsid w:val="00A4002F"/>
    <w:rsid w:val="00A424C5"/>
    <w:rsid w:val="00A461E8"/>
    <w:rsid w:val="00A57BC8"/>
    <w:rsid w:val="00A655D5"/>
    <w:rsid w:val="00A67DC5"/>
    <w:rsid w:val="00A71AEA"/>
    <w:rsid w:val="00A75609"/>
    <w:rsid w:val="00A82847"/>
    <w:rsid w:val="00A90334"/>
    <w:rsid w:val="00A94E4A"/>
    <w:rsid w:val="00AA2E07"/>
    <w:rsid w:val="00AA66A8"/>
    <w:rsid w:val="00AB4867"/>
    <w:rsid w:val="00AB7422"/>
    <w:rsid w:val="00AD1977"/>
    <w:rsid w:val="00AD2791"/>
    <w:rsid w:val="00AE0A77"/>
    <w:rsid w:val="00AE603D"/>
    <w:rsid w:val="00AF72EC"/>
    <w:rsid w:val="00B010DB"/>
    <w:rsid w:val="00B056FF"/>
    <w:rsid w:val="00B108D9"/>
    <w:rsid w:val="00B11E5B"/>
    <w:rsid w:val="00B12F4E"/>
    <w:rsid w:val="00B1437D"/>
    <w:rsid w:val="00B17825"/>
    <w:rsid w:val="00B305DF"/>
    <w:rsid w:val="00B34C14"/>
    <w:rsid w:val="00B43662"/>
    <w:rsid w:val="00B43FCC"/>
    <w:rsid w:val="00B5120C"/>
    <w:rsid w:val="00B52B2B"/>
    <w:rsid w:val="00B6361A"/>
    <w:rsid w:val="00B67DD4"/>
    <w:rsid w:val="00B779BD"/>
    <w:rsid w:val="00B8291D"/>
    <w:rsid w:val="00B85306"/>
    <w:rsid w:val="00B90734"/>
    <w:rsid w:val="00BA2BB9"/>
    <w:rsid w:val="00BA3B7F"/>
    <w:rsid w:val="00BA73F0"/>
    <w:rsid w:val="00BB5CBA"/>
    <w:rsid w:val="00BC4C9E"/>
    <w:rsid w:val="00BD3D89"/>
    <w:rsid w:val="00C00041"/>
    <w:rsid w:val="00C0263A"/>
    <w:rsid w:val="00C225AA"/>
    <w:rsid w:val="00C26396"/>
    <w:rsid w:val="00C34B81"/>
    <w:rsid w:val="00C51E9E"/>
    <w:rsid w:val="00C65ACD"/>
    <w:rsid w:val="00C65EE5"/>
    <w:rsid w:val="00C66DDF"/>
    <w:rsid w:val="00C74AB6"/>
    <w:rsid w:val="00CA6D22"/>
    <w:rsid w:val="00CB5EA0"/>
    <w:rsid w:val="00CC0005"/>
    <w:rsid w:val="00CC1788"/>
    <w:rsid w:val="00CC302A"/>
    <w:rsid w:val="00CC5AC1"/>
    <w:rsid w:val="00CD5CB1"/>
    <w:rsid w:val="00CE08C7"/>
    <w:rsid w:val="00CE4FB0"/>
    <w:rsid w:val="00CF34AB"/>
    <w:rsid w:val="00CF48FD"/>
    <w:rsid w:val="00D04CD7"/>
    <w:rsid w:val="00D319EA"/>
    <w:rsid w:val="00D3533E"/>
    <w:rsid w:val="00D357B6"/>
    <w:rsid w:val="00D46DE1"/>
    <w:rsid w:val="00D61327"/>
    <w:rsid w:val="00D62BFF"/>
    <w:rsid w:val="00D654C9"/>
    <w:rsid w:val="00D65538"/>
    <w:rsid w:val="00D67053"/>
    <w:rsid w:val="00D76754"/>
    <w:rsid w:val="00D830C9"/>
    <w:rsid w:val="00D949BA"/>
    <w:rsid w:val="00D97FCA"/>
    <w:rsid w:val="00DA20FC"/>
    <w:rsid w:val="00DA5396"/>
    <w:rsid w:val="00DA7B62"/>
    <w:rsid w:val="00DB67BE"/>
    <w:rsid w:val="00DC60C1"/>
    <w:rsid w:val="00DD7062"/>
    <w:rsid w:val="00DE1E42"/>
    <w:rsid w:val="00DE36D9"/>
    <w:rsid w:val="00DF0B5F"/>
    <w:rsid w:val="00DF2080"/>
    <w:rsid w:val="00E06BE6"/>
    <w:rsid w:val="00E2356C"/>
    <w:rsid w:val="00E25A97"/>
    <w:rsid w:val="00E45941"/>
    <w:rsid w:val="00E46B4B"/>
    <w:rsid w:val="00E5244A"/>
    <w:rsid w:val="00E7281E"/>
    <w:rsid w:val="00E97E57"/>
    <w:rsid w:val="00EA0B95"/>
    <w:rsid w:val="00EA0EE2"/>
    <w:rsid w:val="00EA1A72"/>
    <w:rsid w:val="00EA23AF"/>
    <w:rsid w:val="00EC22D3"/>
    <w:rsid w:val="00EC3ABA"/>
    <w:rsid w:val="00EC411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07EF4"/>
    <w:rsid w:val="00F271CB"/>
    <w:rsid w:val="00F30CBB"/>
    <w:rsid w:val="00F46795"/>
    <w:rsid w:val="00F46A17"/>
    <w:rsid w:val="00F46D49"/>
    <w:rsid w:val="00F52B40"/>
    <w:rsid w:val="00F62A36"/>
    <w:rsid w:val="00F70D88"/>
    <w:rsid w:val="00F77210"/>
    <w:rsid w:val="00F80FB6"/>
    <w:rsid w:val="00F831F9"/>
    <w:rsid w:val="00F921B4"/>
    <w:rsid w:val="00F93C8D"/>
    <w:rsid w:val="00F9578E"/>
    <w:rsid w:val="00FA06DF"/>
    <w:rsid w:val="00FA266F"/>
    <w:rsid w:val="00FA4FB2"/>
    <w:rsid w:val="00FA519C"/>
    <w:rsid w:val="00FB6E5B"/>
    <w:rsid w:val="00FC6C2E"/>
    <w:rsid w:val="00FD0C9F"/>
    <w:rsid w:val="00FD31CA"/>
    <w:rsid w:val="00FE25E9"/>
    <w:rsid w:val="00FE3E03"/>
    <w:rsid w:val="00FF0D4C"/>
    <w:rsid w:val="00FF153F"/>
    <w:rsid w:val="00FF1EA5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4966"/>
    <w:rPr>
      <w:rFonts w:ascii="Times New Roman" w:hAnsi="Times New Roman" w:cs="Times New Roman"/>
      <w:b/>
      <w:sz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04966"/>
    <w:rPr>
      <w:rFonts w:ascii="Times New Roman" w:hAnsi="Times New Roman" w:cs="Times New Roman"/>
      <w:sz w:val="24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4966"/>
    <w:rPr>
      <w:rFonts w:ascii="Cambria" w:hAnsi="Cambria" w:cs="Times New Roman"/>
      <w:b/>
      <w:sz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04966"/>
    <w:rPr>
      <w:rFonts w:ascii="Cambria" w:hAnsi="Cambria" w:cs="Times New Roman"/>
      <w:color w:val="243F60"/>
      <w:sz w:val="24"/>
      <w:lang w:eastAsia="ru-RU"/>
    </w:rPr>
  </w:style>
  <w:style w:type="paragraph" w:customStyle="1" w:styleId="31">
    <w:name w:val="Основной текст с отступом 31"/>
    <w:basedOn w:val="Normal"/>
    <w:uiPriority w:val="99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uiPriority w:val="99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en-US"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04966"/>
    <w:rPr>
      <w:rFonts w:ascii="Courier New" w:hAnsi="Courier New" w:cs="Times New Roman"/>
      <w:sz w:val="20"/>
      <w:lang w:eastAsia="ar-SA" w:bidi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/>
      <w:sz w:val="18"/>
    </w:rPr>
  </w:style>
  <w:style w:type="paragraph" w:customStyle="1" w:styleId="Just">
    <w:name w:val="Just"/>
    <w:uiPriority w:val="99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11E5B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E5B"/>
    <w:rPr>
      <w:rFonts w:ascii="Tahoma" w:hAnsi="Tahoma" w:cs="Times New Roman"/>
      <w:sz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6E330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E3301"/>
    <w:rPr>
      <w:rFonts w:cs="Times New Roman"/>
      <w:color w:val="0000FF"/>
      <w:u w:val="single"/>
    </w:rPr>
  </w:style>
  <w:style w:type="paragraph" w:customStyle="1" w:styleId="a">
    <w:name w:val="Содержимое таблицы"/>
    <w:basedOn w:val="Normal"/>
    <w:uiPriority w:val="99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Paragraph">
    <w:name w:val="List Paragraph"/>
    <w:basedOn w:val="Normal"/>
    <w:uiPriority w:val="99"/>
    <w:qFormat/>
    <w:rsid w:val="00B12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078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3FCC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5078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9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402</TotalTime>
  <Pages>2</Pages>
  <Words>394</Words>
  <Characters>2246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Andrianova</cp:lastModifiedBy>
  <cp:revision>23</cp:revision>
  <cp:lastPrinted>2015-08-17T08:13:00Z</cp:lastPrinted>
  <dcterms:created xsi:type="dcterms:W3CDTF">2015-08-10T05:50:00Z</dcterms:created>
  <dcterms:modified xsi:type="dcterms:W3CDTF">2015-08-19T11:11:00Z</dcterms:modified>
</cp:coreProperties>
</file>