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88" w:type="dxa"/>
        <w:tblLayout w:type="fixed"/>
        <w:tblLook w:val="0000"/>
      </w:tblPr>
      <w:tblGrid>
        <w:gridCol w:w="4076"/>
      </w:tblGrid>
      <w:tr w:rsidR="00045B7A" w:rsidRPr="004875FF">
        <w:trPr>
          <w:trHeight w:val="1258"/>
        </w:trPr>
        <w:tc>
          <w:tcPr>
            <w:tcW w:w="4076" w:type="dxa"/>
          </w:tcPr>
          <w:p w:rsidR="00045B7A" w:rsidRPr="004875FF" w:rsidRDefault="00045B7A" w:rsidP="00811BA1">
            <w:pPr>
              <w:rPr>
                <w:smallCaps/>
                <w:sz w:val="26"/>
              </w:rPr>
            </w:pPr>
            <w:bookmarkStart w:id="0" w:name="_GoBack"/>
            <w:bookmarkEnd w:id="0"/>
            <w:r w:rsidRPr="004875FF">
              <w:rPr>
                <w:smallCaps/>
                <w:sz w:val="26"/>
              </w:rPr>
              <w:t>Затверджено</w:t>
            </w:r>
          </w:p>
          <w:p w:rsidR="00045B7A" w:rsidRPr="004875FF" w:rsidRDefault="00045B7A" w:rsidP="00811BA1">
            <w:pPr>
              <w:pStyle w:val="BodyText2"/>
              <w:rPr>
                <w:sz w:val="26"/>
                <w:szCs w:val="26"/>
              </w:rPr>
            </w:pPr>
            <w:r w:rsidRPr="004875FF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045B7A" w:rsidRPr="004875FF" w:rsidRDefault="00045B7A" w:rsidP="0035208D">
            <w:pPr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25.09.</w:t>
            </w:r>
            <w:r w:rsidRPr="004875FF">
              <w:rPr>
                <w:spacing w:val="-16"/>
                <w:sz w:val="26"/>
                <w:szCs w:val="26"/>
              </w:rPr>
              <w:t xml:space="preserve">2015 № </w:t>
            </w:r>
            <w:r>
              <w:rPr>
                <w:spacing w:val="-16"/>
                <w:sz w:val="26"/>
                <w:szCs w:val="26"/>
              </w:rPr>
              <w:t>457/2015-р</w:t>
            </w:r>
          </w:p>
        </w:tc>
      </w:tr>
    </w:tbl>
    <w:p w:rsidR="00045B7A" w:rsidRPr="004875FF" w:rsidRDefault="00045B7A" w:rsidP="00CD7FB1">
      <w:pPr>
        <w:rPr>
          <w:sz w:val="10"/>
        </w:rPr>
      </w:pPr>
    </w:p>
    <w:p w:rsidR="00045B7A" w:rsidRPr="004875FF" w:rsidRDefault="00045B7A" w:rsidP="00CD7FB1">
      <w:pPr>
        <w:rPr>
          <w:sz w:val="10"/>
        </w:rPr>
      </w:pPr>
    </w:p>
    <w:p w:rsidR="00045B7A" w:rsidRPr="004875FF" w:rsidRDefault="00045B7A" w:rsidP="00CD7FB1">
      <w:pPr>
        <w:rPr>
          <w:sz w:val="10"/>
        </w:rPr>
      </w:pPr>
    </w:p>
    <w:p w:rsidR="00045B7A" w:rsidRPr="004875FF" w:rsidRDefault="00045B7A" w:rsidP="00CD7FB1">
      <w:pPr>
        <w:rPr>
          <w:sz w:val="10"/>
        </w:rPr>
      </w:pPr>
    </w:p>
    <w:p w:rsidR="00045B7A" w:rsidRPr="004875FF" w:rsidRDefault="00045B7A" w:rsidP="00CD7FB1">
      <w:pPr>
        <w:rPr>
          <w:sz w:val="10"/>
        </w:rPr>
      </w:pPr>
    </w:p>
    <w:p w:rsidR="00045B7A" w:rsidRPr="004875FF" w:rsidRDefault="00045B7A" w:rsidP="00CD7FB1">
      <w:pPr>
        <w:pStyle w:val="Heading3"/>
        <w:rPr>
          <w:rFonts w:ascii="Times New Roman" w:hAnsi="Times New Roman"/>
          <w:sz w:val="28"/>
        </w:rPr>
      </w:pPr>
      <w:r w:rsidRPr="004875FF">
        <w:rPr>
          <w:rFonts w:ascii="Times New Roman" w:hAnsi="Times New Roman"/>
          <w:sz w:val="28"/>
        </w:rPr>
        <w:t>ПЛАН РОБОТИ</w:t>
      </w:r>
    </w:p>
    <w:p w:rsidR="00045B7A" w:rsidRPr="004875FF" w:rsidRDefault="00045B7A" w:rsidP="00CD7FB1">
      <w:pPr>
        <w:jc w:val="center"/>
      </w:pPr>
      <w:r w:rsidRPr="004875FF">
        <w:t>Хмельницької обласної державної адміністрації</w:t>
      </w:r>
    </w:p>
    <w:p w:rsidR="00045B7A" w:rsidRPr="004875FF" w:rsidRDefault="00045B7A" w:rsidP="00CD7FB1">
      <w:pPr>
        <w:jc w:val="center"/>
        <w:rPr>
          <w:sz w:val="10"/>
        </w:rPr>
      </w:pPr>
      <w:r w:rsidRPr="004875FF">
        <w:t>на І</w:t>
      </w:r>
      <w:r w:rsidRPr="004875FF">
        <w:rPr>
          <w:lang w:val="en-US"/>
        </w:rPr>
        <w:t>V</w:t>
      </w:r>
      <w:r w:rsidRPr="004875FF">
        <w:t xml:space="preserve"> квартал 2015 року</w:t>
      </w:r>
    </w:p>
    <w:p w:rsidR="00045B7A" w:rsidRPr="004875FF" w:rsidRDefault="00045B7A" w:rsidP="00CD7FB1">
      <w:pPr>
        <w:jc w:val="center"/>
        <w:rPr>
          <w:sz w:val="12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99"/>
        <w:gridCol w:w="55"/>
        <w:gridCol w:w="2591"/>
        <w:gridCol w:w="1435"/>
        <w:gridCol w:w="162"/>
        <w:gridCol w:w="1758"/>
      </w:tblGrid>
      <w:tr w:rsidR="00045B7A" w:rsidRPr="004875FF" w:rsidTr="006379E8">
        <w:trPr>
          <w:cantSplit/>
        </w:trPr>
        <w:tc>
          <w:tcPr>
            <w:tcW w:w="3654" w:type="dxa"/>
            <w:gridSpan w:val="2"/>
            <w:vAlign w:val="center"/>
          </w:tcPr>
          <w:p w:rsidR="00045B7A" w:rsidRPr="004875FF" w:rsidRDefault="00045B7A" w:rsidP="00811BA1">
            <w:pPr>
              <w:pStyle w:val="Heading1"/>
              <w:rPr>
                <w:rFonts w:ascii="Times New Roman" w:hAnsi="Times New Roman"/>
                <w:kern w:val="0"/>
                <w:sz w:val="20"/>
              </w:rPr>
            </w:pPr>
            <w:r w:rsidRPr="004875FF">
              <w:rPr>
                <w:rFonts w:ascii="Times New Roman" w:hAnsi="Times New Roman"/>
                <w:kern w:val="0"/>
                <w:sz w:val="20"/>
              </w:rPr>
              <w:t>Зміст заходу</w:t>
            </w:r>
          </w:p>
        </w:tc>
        <w:tc>
          <w:tcPr>
            <w:tcW w:w="2591" w:type="dxa"/>
            <w:vAlign w:val="center"/>
          </w:tcPr>
          <w:p w:rsidR="00045B7A" w:rsidRPr="004875FF" w:rsidRDefault="00045B7A" w:rsidP="00811BA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597" w:type="dxa"/>
            <w:gridSpan w:val="2"/>
            <w:vAlign w:val="center"/>
          </w:tcPr>
          <w:p w:rsidR="00045B7A" w:rsidRPr="004875FF" w:rsidRDefault="00045B7A" w:rsidP="00811BA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Термін виконання</w:t>
            </w:r>
          </w:p>
        </w:tc>
        <w:tc>
          <w:tcPr>
            <w:tcW w:w="1758" w:type="dxa"/>
            <w:vAlign w:val="center"/>
          </w:tcPr>
          <w:p w:rsidR="00045B7A" w:rsidRPr="004875FF" w:rsidRDefault="00045B7A" w:rsidP="00811BA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Відповідальні виконавці</w:t>
            </w:r>
          </w:p>
        </w:tc>
      </w:tr>
      <w:tr w:rsidR="00045B7A" w:rsidRPr="004875FF" w:rsidTr="006379E8">
        <w:trPr>
          <w:cantSplit/>
        </w:trPr>
        <w:tc>
          <w:tcPr>
            <w:tcW w:w="3654" w:type="dxa"/>
            <w:gridSpan w:val="2"/>
          </w:tcPr>
          <w:p w:rsidR="00045B7A" w:rsidRPr="004875FF" w:rsidRDefault="00045B7A" w:rsidP="00811BA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1</w:t>
            </w:r>
          </w:p>
        </w:tc>
        <w:tc>
          <w:tcPr>
            <w:tcW w:w="2591" w:type="dxa"/>
          </w:tcPr>
          <w:p w:rsidR="00045B7A" w:rsidRPr="004875FF" w:rsidRDefault="00045B7A" w:rsidP="00811BA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2</w:t>
            </w:r>
          </w:p>
        </w:tc>
        <w:tc>
          <w:tcPr>
            <w:tcW w:w="1597" w:type="dxa"/>
            <w:gridSpan w:val="2"/>
          </w:tcPr>
          <w:p w:rsidR="00045B7A" w:rsidRPr="004875FF" w:rsidRDefault="00045B7A" w:rsidP="00811BA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3</w:t>
            </w:r>
          </w:p>
        </w:tc>
        <w:tc>
          <w:tcPr>
            <w:tcW w:w="1758" w:type="dxa"/>
          </w:tcPr>
          <w:p w:rsidR="00045B7A" w:rsidRPr="004875FF" w:rsidRDefault="00045B7A" w:rsidP="00811BA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4</w:t>
            </w:r>
          </w:p>
        </w:tc>
      </w:tr>
      <w:tr w:rsidR="00045B7A" w:rsidRPr="004875FF" w:rsidTr="006379E8">
        <w:trPr>
          <w:cantSplit/>
        </w:trPr>
        <w:tc>
          <w:tcPr>
            <w:tcW w:w="9600" w:type="dxa"/>
            <w:gridSpan w:val="6"/>
          </w:tcPr>
          <w:p w:rsidR="00045B7A" w:rsidRPr="004875FF" w:rsidRDefault="00045B7A" w:rsidP="00CD7FB1">
            <w:pPr>
              <w:spacing w:before="120" w:after="120"/>
              <w:jc w:val="center"/>
              <w:rPr>
                <w:sz w:val="24"/>
              </w:rPr>
            </w:pPr>
            <w:r w:rsidRPr="004875FF">
              <w:rPr>
                <w:b/>
              </w:rPr>
              <w:t>І. Питання для внесення на розгляд сесії обласної ради:</w:t>
            </w: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6"/>
                <w:sz w:val="24"/>
              </w:rPr>
            </w:pPr>
            <w:r w:rsidRPr="004875FF">
              <w:rPr>
                <w:spacing w:val="-16"/>
                <w:sz w:val="24"/>
              </w:rPr>
              <w:t>Звіт про виконання Регіональної про</w:t>
            </w:r>
            <w:r w:rsidRPr="004875FF">
              <w:rPr>
                <w:spacing w:val="-16"/>
                <w:sz w:val="24"/>
              </w:rPr>
              <w:softHyphen/>
              <w:t>грами розвитку малого і середнього підприємництва Хмельницької об</w:t>
            </w:r>
            <w:r w:rsidRPr="004875FF">
              <w:rPr>
                <w:spacing w:val="-16"/>
                <w:sz w:val="24"/>
              </w:rPr>
              <w:softHyphen/>
              <w:t>ласті на 2013-2014 роки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6"/>
                <w:sz w:val="24"/>
              </w:rPr>
            </w:pPr>
            <w:r w:rsidRPr="004875FF">
              <w:rPr>
                <w:spacing w:val="-20"/>
                <w:sz w:val="24"/>
              </w:rPr>
              <w:t>З метою виконання пункту 4</w:t>
            </w:r>
            <w:r w:rsidRPr="004875FF">
              <w:rPr>
                <w:spacing w:val="-16"/>
                <w:sz w:val="24"/>
              </w:rPr>
              <w:t xml:space="preserve"> рішення сесії обласної ради від 28.03.2013 року </w:t>
            </w:r>
          </w:p>
          <w:p w:rsidR="00045B7A" w:rsidRPr="004875FF" w:rsidRDefault="00045B7A" w:rsidP="0068638E">
            <w:pPr>
              <w:rPr>
                <w:spacing w:val="-16"/>
                <w:sz w:val="24"/>
              </w:rPr>
            </w:pPr>
            <w:r w:rsidRPr="004875FF">
              <w:rPr>
                <w:spacing w:val="-16"/>
                <w:sz w:val="24"/>
              </w:rPr>
              <w:t xml:space="preserve">№ 34-15/2013 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27331E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 w:rsidRPr="004875FF">
              <w:rPr>
                <w:bCs/>
                <w:sz w:val="24"/>
              </w:rPr>
              <w:t>ІV квартал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 xml:space="preserve">Драч Ю.В. – </w:t>
            </w:r>
          </w:p>
          <w:p w:rsidR="00045B7A" w:rsidRPr="004875FF" w:rsidRDefault="00045B7A" w:rsidP="0068638E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директор Депар</w:t>
            </w:r>
            <w:r w:rsidRPr="004875FF">
              <w:rPr>
                <w:spacing w:val="-14"/>
                <w:sz w:val="24"/>
              </w:rPr>
              <w:softHyphen/>
              <w:t>таменту еко</w:t>
            </w:r>
            <w:r w:rsidRPr="004875FF">
              <w:rPr>
                <w:spacing w:val="-14"/>
                <w:sz w:val="24"/>
              </w:rPr>
              <w:softHyphen/>
              <w:t>номіч</w:t>
            </w:r>
            <w:r w:rsidRPr="004875FF">
              <w:rPr>
                <w:spacing w:val="-14"/>
                <w:sz w:val="24"/>
              </w:rPr>
              <w:softHyphen/>
              <w:t>ного розвитку, промисловості та інфраструктури облдерж</w:t>
            </w:r>
            <w:r w:rsidRPr="004875FF">
              <w:rPr>
                <w:spacing w:val="-14"/>
                <w:sz w:val="24"/>
              </w:rPr>
              <w:softHyphen/>
              <w:t>адміні</w:t>
            </w:r>
            <w:r w:rsidRPr="004875FF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1240EA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240EA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1240E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240EA">
            <w:pPr>
              <w:rPr>
                <w:spacing w:val="-16"/>
                <w:sz w:val="8"/>
                <w:szCs w:val="8"/>
              </w:rPr>
            </w:pP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6"/>
                <w:sz w:val="24"/>
              </w:rPr>
            </w:pPr>
            <w:r w:rsidRPr="004875FF">
              <w:rPr>
                <w:spacing w:val="-16"/>
                <w:sz w:val="24"/>
              </w:rPr>
              <w:t>Про затвердження Схеми планування території  Хмельницької області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6"/>
                <w:sz w:val="24"/>
              </w:rPr>
            </w:pPr>
            <w:r w:rsidRPr="004875FF">
              <w:rPr>
                <w:spacing w:val="-16"/>
                <w:sz w:val="24"/>
              </w:rPr>
              <w:t>З метою інформування про завершення виконання програми та затвердження Схеми планування тери</w:t>
            </w:r>
            <w:r w:rsidRPr="004875FF">
              <w:rPr>
                <w:spacing w:val="-16"/>
                <w:sz w:val="24"/>
              </w:rPr>
              <w:softHyphen/>
              <w:t>торії Хмельницької області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27331E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 w:rsidRPr="004875FF">
              <w:rPr>
                <w:bCs/>
                <w:sz w:val="24"/>
              </w:rPr>
              <w:t>IV квартал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27331E">
            <w:pPr>
              <w:rPr>
                <w:spacing w:val="-16"/>
                <w:sz w:val="24"/>
              </w:rPr>
            </w:pPr>
            <w:r w:rsidRPr="004875FF">
              <w:rPr>
                <w:spacing w:val="-16"/>
                <w:sz w:val="24"/>
              </w:rPr>
              <w:t xml:space="preserve">Дунаєвська І.М. – </w:t>
            </w:r>
          </w:p>
          <w:p w:rsidR="00045B7A" w:rsidRPr="004875FF" w:rsidRDefault="00045B7A" w:rsidP="0027331E">
            <w:pPr>
              <w:rPr>
                <w:spacing w:val="-10"/>
                <w:sz w:val="24"/>
              </w:rPr>
            </w:pPr>
            <w:r w:rsidRPr="004875FF">
              <w:rPr>
                <w:spacing w:val="-16"/>
                <w:sz w:val="24"/>
              </w:rPr>
              <w:t>начальник відділу міс</w:t>
            </w:r>
            <w:r w:rsidRPr="004875FF">
              <w:rPr>
                <w:spacing w:val="-16"/>
                <w:sz w:val="24"/>
              </w:rPr>
              <w:softHyphen/>
              <w:t>тобудування та архітек</w:t>
            </w:r>
            <w:r w:rsidRPr="004875FF">
              <w:rPr>
                <w:spacing w:val="-16"/>
                <w:sz w:val="24"/>
              </w:rPr>
              <w:softHyphen/>
              <w:t>тури обл</w:t>
            </w:r>
            <w:r w:rsidRPr="004875FF">
              <w:rPr>
                <w:spacing w:val="-16"/>
                <w:sz w:val="24"/>
              </w:rPr>
              <w:softHyphen/>
              <w:t>держадміні</w:t>
            </w:r>
            <w:r w:rsidRPr="004875FF"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1240EA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BB2B52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1240E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240EA">
            <w:pPr>
              <w:rPr>
                <w:spacing w:val="-16"/>
                <w:sz w:val="8"/>
                <w:szCs w:val="8"/>
              </w:rPr>
            </w:pP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6"/>
                <w:sz w:val="24"/>
              </w:rPr>
            </w:pPr>
            <w:r w:rsidRPr="004875FF">
              <w:rPr>
                <w:spacing w:val="-16"/>
                <w:sz w:val="24"/>
              </w:rPr>
              <w:t>Про внесення змін до обласного бюд</w:t>
            </w:r>
            <w:r w:rsidRPr="004875FF">
              <w:rPr>
                <w:spacing w:val="-16"/>
                <w:sz w:val="24"/>
              </w:rPr>
              <w:softHyphen/>
              <w:t>жету на 2015 рік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6"/>
                <w:sz w:val="24"/>
              </w:rPr>
            </w:pPr>
            <w:r w:rsidRPr="004875FF">
              <w:rPr>
                <w:spacing w:val="-16"/>
                <w:sz w:val="24"/>
              </w:rPr>
              <w:t>Вимога Бюджетного ко</w:t>
            </w:r>
            <w:r w:rsidRPr="004875FF">
              <w:rPr>
                <w:spacing w:val="-16"/>
                <w:sz w:val="24"/>
              </w:rPr>
              <w:softHyphen/>
              <w:t>дексу України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27331E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 w:rsidRPr="004875FF">
              <w:rPr>
                <w:bCs/>
                <w:sz w:val="24"/>
              </w:rPr>
              <w:t>IV квартал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8664C">
            <w:pPr>
              <w:rPr>
                <w:spacing w:val="-22"/>
                <w:sz w:val="24"/>
              </w:rPr>
            </w:pPr>
            <w:r w:rsidRPr="004875FF">
              <w:rPr>
                <w:spacing w:val="-22"/>
                <w:sz w:val="24"/>
              </w:rPr>
              <w:t xml:space="preserve">Пенюшкевич С.А. – </w:t>
            </w:r>
          </w:p>
          <w:p w:rsidR="00045B7A" w:rsidRPr="004875FF" w:rsidRDefault="00045B7A" w:rsidP="0018664C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директор Депар</w:t>
            </w:r>
            <w:r w:rsidRPr="004875FF">
              <w:rPr>
                <w:spacing w:val="-10"/>
                <w:sz w:val="24"/>
              </w:rPr>
              <w:softHyphen/>
              <w:t>тамен</w:t>
            </w:r>
            <w:r w:rsidRPr="004875FF">
              <w:rPr>
                <w:spacing w:val="-10"/>
                <w:sz w:val="24"/>
              </w:rPr>
              <w:softHyphen/>
              <w:t>ту фінансів облдерж</w:t>
            </w:r>
            <w:r w:rsidRPr="004875FF">
              <w:rPr>
                <w:spacing w:val="-10"/>
                <w:sz w:val="24"/>
              </w:rPr>
              <w:softHyphen/>
              <w:t>адміні</w:t>
            </w:r>
            <w:r w:rsidRPr="004875FF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0"/>
                <w:sz w:val="8"/>
                <w:szCs w:val="8"/>
              </w:rPr>
            </w:pP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autoSpaceDE w:val="0"/>
              <w:autoSpaceDN w:val="0"/>
              <w:rPr>
                <w:sz w:val="24"/>
              </w:rPr>
            </w:pPr>
            <w:r w:rsidRPr="004875FF">
              <w:rPr>
                <w:sz w:val="24"/>
              </w:rPr>
              <w:t>Про проект обласного бюджету на 2016 рік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autoSpaceDE w:val="0"/>
              <w:autoSpaceDN w:val="0"/>
              <w:rPr>
                <w:sz w:val="24"/>
              </w:rPr>
            </w:pPr>
            <w:r w:rsidRPr="004875FF">
              <w:rPr>
                <w:sz w:val="24"/>
              </w:rPr>
              <w:t>Вимога Бюджет</w:t>
            </w:r>
            <w:r w:rsidRPr="004875FF">
              <w:rPr>
                <w:sz w:val="24"/>
              </w:rPr>
              <w:softHyphen/>
              <w:t>но</w:t>
            </w:r>
            <w:r w:rsidRPr="004875FF">
              <w:rPr>
                <w:sz w:val="24"/>
              </w:rPr>
              <w:softHyphen/>
              <w:t xml:space="preserve">го кодексу України 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autoSpaceDE w:val="0"/>
              <w:autoSpaceDN w:val="0"/>
              <w:rPr>
                <w:bCs/>
                <w:sz w:val="24"/>
              </w:rPr>
            </w:pPr>
            <w:r w:rsidRPr="004875FF">
              <w:rPr>
                <w:bCs/>
                <w:sz w:val="24"/>
              </w:rPr>
              <w:t>IV квартал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379E8">
            <w:pPr>
              <w:rPr>
                <w:spacing w:val="-22"/>
                <w:sz w:val="24"/>
              </w:rPr>
            </w:pPr>
            <w:r w:rsidRPr="004875FF">
              <w:rPr>
                <w:spacing w:val="-22"/>
                <w:sz w:val="24"/>
              </w:rPr>
              <w:t xml:space="preserve">Пенюшкевич С.А. – </w:t>
            </w:r>
          </w:p>
          <w:p w:rsidR="00045B7A" w:rsidRPr="004875FF" w:rsidRDefault="00045B7A" w:rsidP="006379E8">
            <w:pPr>
              <w:autoSpaceDE w:val="0"/>
              <w:autoSpaceDN w:val="0"/>
              <w:rPr>
                <w:sz w:val="24"/>
              </w:rPr>
            </w:pPr>
            <w:r w:rsidRPr="004875FF">
              <w:rPr>
                <w:spacing w:val="-10"/>
                <w:sz w:val="24"/>
              </w:rPr>
              <w:t>директор Депар</w:t>
            </w:r>
            <w:r w:rsidRPr="004875FF">
              <w:rPr>
                <w:spacing w:val="-10"/>
                <w:sz w:val="24"/>
              </w:rPr>
              <w:softHyphen/>
              <w:t>тамен</w:t>
            </w:r>
            <w:r w:rsidRPr="004875FF">
              <w:rPr>
                <w:spacing w:val="-10"/>
                <w:sz w:val="24"/>
              </w:rPr>
              <w:softHyphen/>
              <w:t>ту фінансів облдерж</w:t>
            </w:r>
            <w:r w:rsidRPr="004875FF">
              <w:rPr>
                <w:spacing w:val="-10"/>
                <w:sz w:val="24"/>
              </w:rPr>
              <w:softHyphen/>
              <w:t>адміні</w:t>
            </w:r>
            <w:r w:rsidRPr="004875FF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0F21FE">
            <w:pPr>
              <w:rPr>
                <w:spacing w:val="-16"/>
                <w:sz w:val="20"/>
                <w:szCs w:val="20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EE6415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CD470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0F21FE">
            <w:pPr>
              <w:rPr>
                <w:spacing w:val="-16"/>
                <w:sz w:val="8"/>
                <w:szCs w:val="8"/>
              </w:rPr>
            </w:pPr>
          </w:p>
        </w:tc>
      </w:tr>
      <w:tr w:rsidR="00045B7A" w:rsidRPr="004875FF" w:rsidTr="006379E8">
        <w:trPr>
          <w:cantSplit/>
          <w:trHeight w:val="864"/>
        </w:trPr>
        <w:tc>
          <w:tcPr>
            <w:tcW w:w="9600" w:type="dxa"/>
            <w:gridSpan w:val="6"/>
          </w:tcPr>
          <w:p w:rsidR="00045B7A" w:rsidRPr="004875FF" w:rsidRDefault="00045B7A" w:rsidP="00CA6396">
            <w:pPr>
              <w:spacing w:before="120" w:after="120"/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4875FF">
              <w:rPr>
                <w:b/>
                <w:sz w:val="27"/>
                <w:szCs w:val="27"/>
              </w:rPr>
              <w:t>ІІ. Питання для внесення на розгляд засідань колегії обласної державної адміністрації:</w:t>
            </w:r>
          </w:p>
        </w:tc>
      </w:tr>
      <w:tr w:rsidR="00045B7A" w:rsidRPr="004875FF" w:rsidTr="006379E8">
        <w:trPr>
          <w:cantSplit/>
        </w:trPr>
        <w:tc>
          <w:tcPr>
            <w:tcW w:w="3599" w:type="dxa"/>
          </w:tcPr>
          <w:p w:rsidR="00045B7A" w:rsidRPr="004875FF" w:rsidRDefault="00045B7A" w:rsidP="00C10E5E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Про розвиток природно-заповідного фонду та формування екологічної мережі області</w:t>
            </w:r>
          </w:p>
        </w:tc>
        <w:tc>
          <w:tcPr>
            <w:tcW w:w="2646" w:type="dxa"/>
            <w:gridSpan w:val="2"/>
          </w:tcPr>
          <w:p w:rsidR="00045B7A" w:rsidRPr="004875FF" w:rsidRDefault="00045B7A" w:rsidP="00C10E5E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З метою охорони об’єктів рослинного та тваринного світу, розвитку природно – заповідного фонду області та збереження ландшафт</w:t>
            </w:r>
            <w:r w:rsidRPr="004875FF">
              <w:rPr>
                <w:spacing w:val="-14"/>
                <w:sz w:val="24"/>
              </w:rPr>
              <w:softHyphen/>
              <w:t xml:space="preserve">ного різноманіття  </w:t>
            </w:r>
          </w:p>
        </w:tc>
        <w:tc>
          <w:tcPr>
            <w:tcW w:w="1435" w:type="dxa"/>
          </w:tcPr>
          <w:p w:rsidR="00045B7A" w:rsidRPr="004875FF" w:rsidRDefault="00045B7A" w:rsidP="00C10E5E">
            <w:pPr>
              <w:jc w:val="center"/>
              <w:rPr>
                <w:spacing w:val="-8"/>
                <w:sz w:val="24"/>
              </w:rPr>
            </w:pPr>
            <w:r w:rsidRPr="004875FF">
              <w:rPr>
                <w:spacing w:val="-8"/>
                <w:sz w:val="24"/>
              </w:rPr>
              <w:t>27 жовтня</w:t>
            </w:r>
          </w:p>
        </w:tc>
        <w:tc>
          <w:tcPr>
            <w:tcW w:w="1920" w:type="dxa"/>
            <w:gridSpan w:val="2"/>
          </w:tcPr>
          <w:p w:rsidR="00045B7A" w:rsidRPr="004875FF" w:rsidRDefault="00045B7A" w:rsidP="00C10E5E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Вавринчук С.М. – директор Департа</w:t>
            </w:r>
            <w:r w:rsidRPr="004875FF">
              <w:rPr>
                <w:spacing w:val="-14"/>
                <w:sz w:val="24"/>
              </w:rPr>
              <w:softHyphen/>
              <w:t>менту екології та природних ресур</w:t>
            </w:r>
            <w:r w:rsidRPr="004875FF">
              <w:rPr>
                <w:spacing w:val="-14"/>
                <w:sz w:val="24"/>
              </w:rPr>
              <w:softHyphen/>
              <w:t>сів облдержадмі</w:t>
            </w:r>
            <w:r w:rsidRPr="004875FF">
              <w:rPr>
                <w:spacing w:val="-14"/>
                <w:sz w:val="24"/>
              </w:rPr>
              <w:softHyphen/>
              <w:t>ністрації</w:t>
            </w:r>
          </w:p>
        </w:tc>
      </w:tr>
    </w:tbl>
    <w:p w:rsidR="00045B7A" w:rsidRPr="004875FF" w:rsidRDefault="00045B7A">
      <w:pPr>
        <w:rPr>
          <w:sz w:val="8"/>
        </w:rPr>
      </w:pPr>
      <w:r w:rsidRPr="004875FF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99"/>
        <w:gridCol w:w="7"/>
        <w:gridCol w:w="2639"/>
        <w:gridCol w:w="1435"/>
        <w:gridCol w:w="1920"/>
      </w:tblGrid>
      <w:tr w:rsidR="00045B7A" w:rsidRPr="004875FF" w:rsidTr="006379E8">
        <w:trPr>
          <w:cantSplit/>
        </w:trPr>
        <w:tc>
          <w:tcPr>
            <w:tcW w:w="3606" w:type="dxa"/>
            <w:gridSpan w:val="2"/>
          </w:tcPr>
          <w:p w:rsidR="00045B7A" w:rsidRPr="004875FF" w:rsidRDefault="00045B7A" w:rsidP="0018664C">
            <w:pPr>
              <w:jc w:val="center"/>
              <w:rPr>
                <w:b/>
                <w:sz w:val="20"/>
              </w:rPr>
            </w:pPr>
            <w:r w:rsidRPr="004875FF">
              <w:br w:type="page"/>
            </w:r>
            <w:r w:rsidRPr="004875FF">
              <w:rPr>
                <w:b/>
                <w:sz w:val="20"/>
              </w:rPr>
              <w:t>1</w:t>
            </w:r>
          </w:p>
        </w:tc>
        <w:tc>
          <w:tcPr>
            <w:tcW w:w="2639" w:type="dxa"/>
          </w:tcPr>
          <w:p w:rsidR="00045B7A" w:rsidRPr="004875FF" w:rsidRDefault="00045B7A" w:rsidP="0018664C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2</w:t>
            </w:r>
          </w:p>
        </w:tc>
        <w:tc>
          <w:tcPr>
            <w:tcW w:w="1435" w:type="dxa"/>
          </w:tcPr>
          <w:p w:rsidR="00045B7A" w:rsidRPr="004875FF" w:rsidRDefault="00045B7A" w:rsidP="0018664C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3</w:t>
            </w:r>
          </w:p>
        </w:tc>
        <w:tc>
          <w:tcPr>
            <w:tcW w:w="1920" w:type="dxa"/>
          </w:tcPr>
          <w:p w:rsidR="00045B7A" w:rsidRPr="004875FF" w:rsidRDefault="00045B7A" w:rsidP="0018664C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4</w:t>
            </w: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9B72C7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Про соціальний захист учасників антитерористичної операції та членів їх сімей в області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9B72C7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З метою підвищення рівня соціального захисту учас</w:t>
            </w:r>
            <w:r>
              <w:rPr>
                <w:spacing w:val="-14"/>
                <w:sz w:val="24"/>
              </w:rPr>
              <w:softHyphen/>
              <w:t>ників антитерористичної операції та членів їх сімей в області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9B72C7">
            <w:pPr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27 жовтня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AE0EB5">
            <w:pPr>
              <w:tabs>
                <w:tab w:val="left" w:pos="4068"/>
                <w:tab w:val="left" w:pos="6048"/>
              </w:tabs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 xml:space="preserve">Лукомська С. І. – </w:t>
            </w:r>
          </w:p>
          <w:p w:rsidR="00045B7A" w:rsidRPr="004875FF" w:rsidRDefault="00045B7A" w:rsidP="00AE0EB5">
            <w:pPr>
              <w:rPr>
                <w:spacing w:val="-14"/>
                <w:sz w:val="24"/>
              </w:rPr>
            </w:pPr>
            <w:r w:rsidRPr="004875FF">
              <w:rPr>
                <w:spacing w:val="-12"/>
                <w:sz w:val="24"/>
              </w:rPr>
              <w:t xml:space="preserve">директор </w:t>
            </w:r>
            <w:r w:rsidRPr="004875FF">
              <w:rPr>
                <w:spacing w:val="-16"/>
                <w:sz w:val="24"/>
              </w:rPr>
              <w:t>Департа</w:t>
            </w:r>
            <w:r w:rsidRPr="004875FF">
              <w:rPr>
                <w:spacing w:val="-16"/>
                <w:sz w:val="24"/>
              </w:rPr>
              <w:softHyphen/>
              <w:t>менту соціаль</w:t>
            </w:r>
            <w:r w:rsidRPr="004875FF">
              <w:rPr>
                <w:spacing w:val="-16"/>
                <w:sz w:val="24"/>
              </w:rPr>
              <w:softHyphen/>
              <w:t>ного захисту насе</w:t>
            </w:r>
            <w:r w:rsidRPr="004875FF">
              <w:rPr>
                <w:spacing w:val="-16"/>
                <w:sz w:val="24"/>
              </w:rPr>
              <w:softHyphen/>
              <w:t>лення облдерж</w:t>
            </w:r>
            <w:r w:rsidRPr="004875FF">
              <w:rPr>
                <w:spacing w:val="-16"/>
                <w:sz w:val="24"/>
              </w:rPr>
              <w:softHyphen/>
              <w:t>адміні</w:t>
            </w:r>
            <w:r w:rsidRPr="004875FF"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045B7A" w:rsidRPr="00AE0EB5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AE0EB5" w:rsidRDefault="00045B7A" w:rsidP="009B72C7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AE0EB5" w:rsidRDefault="00045B7A" w:rsidP="009B72C7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AE0EB5" w:rsidRDefault="00045B7A" w:rsidP="009B72C7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AE0EB5" w:rsidRDefault="00045B7A" w:rsidP="009B72C7">
            <w:pPr>
              <w:rPr>
                <w:spacing w:val="-14"/>
                <w:sz w:val="8"/>
                <w:szCs w:val="8"/>
              </w:rPr>
            </w:pP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9B72C7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Про результати громадської експерт</w:t>
            </w:r>
            <w:r w:rsidRPr="004875FF">
              <w:rPr>
                <w:spacing w:val="-14"/>
                <w:sz w:val="24"/>
              </w:rPr>
              <w:softHyphen/>
              <w:t>тизи діяльності Хмельницької облас</w:t>
            </w:r>
            <w:r w:rsidRPr="004875FF">
              <w:rPr>
                <w:spacing w:val="-14"/>
                <w:sz w:val="24"/>
              </w:rPr>
              <w:softHyphen/>
              <w:t>ної державної адміністрації щодо до</w:t>
            </w:r>
            <w:r w:rsidRPr="004875FF">
              <w:rPr>
                <w:spacing w:val="-14"/>
                <w:sz w:val="24"/>
              </w:rPr>
              <w:softHyphen/>
              <w:t>тримання стандартів надання соці</w:t>
            </w:r>
            <w:r w:rsidRPr="004875FF">
              <w:rPr>
                <w:spacing w:val="-14"/>
                <w:sz w:val="24"/>
              </w:rPr>
              <w:softHyphen/>
              <w:t>альних та адміністративних послуг особам з інвалідністю внаслідок пси</w:t>
            </w:r>
            <w:r w:rsidRPr="004875FF">
              <w:rPr>
                <w:spacing w:val="-14"/>
                <w:sz w:val="24"/>
              </w:rPr>
              <w:softHyphen/>
              <w:t>хічних розладів і розумової відста</w:t>
            </w:r>
            <w:r w:rsidRPr="004875FF">
              <w:rPr>
                <w:spacing w:val="-14"/>
                <w:sz w:val="24"/>
              </w:rPr>
              <w:softHyphen/>
              <w:t xml:space="preserve">лості, їхнім законним представникам 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9B72C7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З метою виконання розпо</w:t>
            </w:r>
            <w:r w:rsidRPr="004875FF">
              <w:rPr>
                <w:spacing w:val="-14"/>
                <w:sz w:val="24"/>
              </w:rPr>
              <w:softHyphen/>
              <w:t>рядження голови обласної державної адміністрації від 11.08.2015 року № 371/2015-р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9B72C7">
            <w:pPr>
              <w:jc w:val="center"/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27 жовтня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9B72C7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Управління інфор</w:t>
            </w:r>
            <w:r w:rsidRPr="004875FF">
              <w:rPr>
                <w:spacing w:val="-14"/>
                <w:sz w:val="24"/>
              </w:rPr>
              <w:softHyphen/>
              <w:t>маційної діяль</w:t>
            </w:r>
            <w:r w:rsidRPr="004875FF">
              <w:rPr>
                <w:spacing w:val="-14"/>
                <w:sz w:val="24"/>
              </w:rPr>
              <w:softHyphen/>
              <w:t>нос</w:t>
            </w:r>
            <w:r w:rsidRPr="004875FF">
              <w:rPr>
                <w:spacing w:val="-14"/>
                <w:sz w:val="24"/>
              </w:rPr>
              <w:softHyphen/>
              <w:t>ті та комунікацій з громадськістю обл</w:t>
            </w:r>
            <w:r w:rsidRPr="004875FF">
              <w:rPr>
                <w:spacing w:val="-14"/>
                <w:sz w:val="24"/>
              </w:rPr>
              <w:softHyphen/>
              <w:t>держадміні</w:t>
            </w:r>
            <w:r w:rsidRPr="004875FF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pStyle w:val="BodyText"/>
              <w:widowControl w:val="0"/>
              <w:spacing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pStyle w:val="BodyText"/>
              <w:widowControl w:val="0"/>
              <w:spacing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autoSpaceDE w:val="0"/>
              <w:autoSpaceDN w:val="0"/>
              <w:jc w:val="center"/>
              <w:rPr>
                <w:spacing w:val="-4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0"/>
                <w:sz w:val="8"/>
                <w:szCs w:val="8"/>
              </w:rPr>
            </w:pP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4875FF">
              <w:rPr>
                <w:bCs/>
              </w:rPr>
              <w:t>Про стан дотримання свободи слова в області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4875FF">
              <w:rPr>
                <w:bCs/>
              </w:rPr>
              <w:t xml:space="preserve">З метою виконання </w:t>
            </w:r>
            <w:r w:rsidRPr="004875FF">
              <w:rPr>
                <w:bCs/>
                <w:spacing w:val="-10"/>
              </w:rPr>
              <w:t>до</w:t>
            </w:r>
            <w:r w:rsidRPr="004875FF">
              <w:rPr>
                <w:bCs/>
                <w:spacing w:val="-10"/>
              </w:rPr>
              <w:softHyphen/>
              <w:t xml:space="preserve">ручення Прем’єр-міністра </w:t>
            </w:r>
            <w:r w:rsidRPr="004875FF">
              <w:rPr>
                <w:bCs/>
                <w:spacing w:val="-14"/>
              </w:rPr>
              <w:t>України від 26.07.2010 ро</w:t>
            </w:r>
            <w:r w:rsidRPr="004875FF">
              <w:rPr>
                <w:bCs/>
                <w:spacing w:val="-14"/>
              </w:rPr>
              <w:softHyphen/>
            </w:r>
            <w:r w:rsidRPr="004875FF">
              <w:rPr>
                <w:bCs/>
                <w:spacing w:val="-10"/>
              </w:rPr>
              <w:t>ку № 45858/0/1-10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autoSpaceDE w:val="0"/>
              <w:autoSpaceDN w:val="0"/>
              <w:jc w:val="center"/>
              <w:rPr>
                <w:spacing w:val="-4"/>
                <w:sz w:val="24"/>
              </w:rPr>
            </w:pPr>
            <w:r w:rsidRPr="004875FF">
              <w:rPr>
                <w:spacing w:val="-4"/>
                <w:sz w:val="24"/>
              </w:rPr>
              <w:t>27 жовтня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Управління ін</w:t>
            </w:r>
            <w:r w:rsidRPr="004875FF">
              <w:rPr>
                <w:spacing w:val="-10"/>
                <w:sz w:val="24"/>
              </w:rPr>
              <w:softHyphen/>
              <w:t>формаційної ді</w:t>
            </w:r>
            <w:r w:rsidRPr="004875FF">
              <w:rPr>
                <w:spacing w:val="-10"/>
                <w:sz w:val="24"/>
              </w:rPr>
              <w:softHyphen/>
              <w:t>яль</w:t>
            </w:r>
            <w:r w:rsidRPr="004875FF">
              <w:rPr>
                <w:spacing w:val="-10"/>
                <w:sz w:val="24"/>
              </w:rPr>
              <w:softHyphen/>
              <w:t>ності та кому</w:t>
            </w:r>
            <w:r w:rsidRPr="004875FF">
              <w:rPr>
                <w:spacing w:val="-10"/>
                <w:sz w:val="24"/>
              </w:rPr>
              <w:softHyphen/>
              <w:t>нікацій з громад</w:t>
            </w:r>
            <w:r w:rsidRPr="004875FF">
              <w:rPr>
                <w:spacing w:val="-10"/>
                <w:sz w:val="24"/>
              </w:rPr>
              <w:softHyphen/>
              <w:t>ськістю обл</w:t>
            </w:r>
            <w:r w:rsidRPr="004875FF">
              <w:rPr>
                <w:spacing w:val="-10"/>
                <w:sz w:val="24"/>
              </w:rPr>
              <w:softHyphen/>
              <w:t>держ</w:t>
            </w:r>
            <w:r w:rsidRPr="004875FF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4"/>
                <w:sz w:val="8"/>
                <w:szCs w:val="8"/>
              </w:rPr>
            </w:pP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Про стан техногенної, пожежної і при</w:t>
            </w:r>
            <w:r w:rsidRPr="004875FF">
              <w:rPr>
                <w:spacing w:val="-14"/>
                <w:sz w:val="24"/>
              </w:rPr>
              <w:softHyphen/>
              <w:t>родної безпеки в області та ви</w:t>
            </w:r>
            <w:r w:rsidRPr="004875FF">
              <w:rPr>
                <w:spacing w:val="-14"/>
                <w:sz w:val="24"/>
              </w:rPr>
              <w:softHyphen/>
              <w:t>конання законодавства України у сфері цивіль</w:t>
            </w:r>
            <w:r w:rsidRPr="004875FF">
              <w:rPr>
                <w:spacing w:val="-14"/>
                <w:sz w:val="24"/>
              </w:rPr>
              <w:softHyphen/>
              <w:t xml:space="preserve">ного захисту населення і територій області 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З метою підвищення рівня техногенної та природної безпеки на території об</w:t>
            </w:r>
            <w:r w:rsidRPr="004875FF">
              <w:rPr>
                <w:spacing w:val="-14"/>
                <w:sz w:val="24"/>
              </w:rPr>
              <w:softHyphen/>
              <w:t>ласті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jc w:val="center"/>
              <w:rPr>
                <w:spacing w:val="-8"/>
                <w:sz w:val="24"/>
              </w:rPr>
            </w:pPr>
            <w:r w:rsidRPr="004875FF">
              <w:rPr>
                <w:spacing w:val="-20"/>
                <w:sz w:val="24"/>
              </w:rPr>
              <w:t>24 листопада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 xml:space="preserve">Данилюк Є.Д. – </w:t>
            </w:r>
          </w:p>
          <w:p w:rsidR="00045B7A" w:rsidRPr="004875FF" w:rsidRDefault="00045B7A" w:rsidP="0068638E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начальник управ</w:t>
            </w:r>
            <w:r w:rsidRPr="004875FF">
              <w:rPr>
                <w:spacing w:val="-14"/>
                <w:sz w:val="24"/>
              </w:rPr>
              <w:softHyphen/>
              <w:t>ління з питань ци</w:t>
            </w:r>
            <w:r w:rsidRPr="004875FF">
              <w:rPr>
                <w:spacing w:val="-14"/>
                <w:sz w:val="24"/>
              </w:rPr>
              <w:softHyphen/>
              <w:t>вільного за</w:t>
            </w:r>
            <w:r w:rsidRPr="004875FF">
              <w:rPr>
                <w:spacing w:val="-14"/>
                <w:sz w:val="24"/>
              </w:rPr>
              <w:softHyphen/>
              <w:t xml:space="preserve">хисту </w:t>
            </w:r>
            <w:r w:rsidRPr="00C87C61">
              <w:rPr>
                <w:spacing w:val="-20"/>
                <w:sz w:val="24"/>
              </w:rPr>
              <w:t>населення облдерж</w:t>
            </w:r>
            <w:r w:rsidRPr="00C87C61">
              <w:rPr>
                <w:spacing w:val="-20"/>
                <w:sz w:val="24"/>
              </w:rPr>
              <w:softHyphen/>
            </w:r>
            <w:r w:rsidRPr="004875FF">
              <w:rPr>
                <w:spacing w:val="-14"/>
                <w:sz w:val="24"/>
              </w:rPr>
              <w:t>адміні</w:t>
            </w:r>
            <w:r w:rsidRPr="004875FF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045B7A" w:rsidRPr="004875FF" w:rsidTr="006C20C6">
        <w:trPr>
          <w:cantSplit/>
          <w:trHeight w:val="83"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0"/>
                <w:sz w:val="8"/>
                <w:szCs w:val="8"/>
              </w:rPr>
            </w:pP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Про діяльність галузі охорони здо</w:t>
            </w:r>
            <w:r w:rsidRPr="004875FF">
              <w:rPr>
                <w:spacing w:val="-14"/>
                <w:sz w:val="24"/>
              </w:rPr>
              <w:softHyphen/>
              <w:t xml:space="preserve">ров’я </w:t>
            </w:r>
            <w:r>
              <w:rPr>
                <w:spacing w:val="-14"/>
                <w:sz w:val="24"/>
              </w:rPr>
              <w:t xml:space="preserve">області </w:t>
            </w:r>
            <w:r w:rsidRPr="004875FF">
              <w:rPr>
                <w:spacing w:val="-14"/>
                <w:sz w:val="24"/>
              </w:rPr>
              <w:t>у 2015 році та перспек</w:t>
            </w:r>
            <w:r>
              <w:rPr>
                <w:spacing w:val="-14"/>
                <w:sz w:val="24"/>
              </w:rPr>
              <w:softHyphen/>
            </w:r>
            <w:r w:rsidRPr="004875FF">
              <w:rPr>
                <w:spacing w:val="-14"/>
                <w:sz w:val="24"/>
              </w:rPr>
              <w:t>тиви її розвитку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Забезпечення дос</w:t>
            </w:r>
            <w:r w:rsidRPr="004875FF">
              <w:rPr>
                <w:spacing w:val="-14"/>
                <w:sz w:val="24"/>
              </w:rPr>
              <w:softHyphen/>
              <w:t>тупної та своєчасної медичної допо</w:t>
            </w:r>
            <w:r w:rsidRPr="004875FF">
              <w:rPr>
                <w:spacing w:val="-14"/>
                <w:sz w:val="24"/>
              </w:rPr>
              <w:softHyphen/>
              <w:t>моги населенню області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jc w:val="center"/>
              <w:rPr>
                <w:spacing w:val="-8"/>
                <w:sz w:val="24"/>
              </w:rPr>
            </w:pPr>
            <w:r w:rsidRPr="004875FF">
              <w:rPr>
                <w:spacing w:val="-20"/>
                <w:sz w:val="24"/>
              </w:rPr>
              <w:t>24 листопада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 xml:space="preserve">Цуглевич Я.М. – </w:t>
            </w:r>
          </w:p>
          <w:p w:rsidR="00045B7A" w:rsidRPr="004875FF" w:rsidRDefault="00045B7A" w:rsidP="0068638E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директор Депар</w:t>
            </w:r>
            <w:r w:rsidRPr="004875FF">
              <w:rPr>
                <w:spacing w:val="-10"/>
                <w:sz w:val="24"/>
              </w:rPr>
              <w:softHyphen/>
              <w:t>тамен</w:t>
            </w:r>
            <w:r w:rsidRPr="004875FF">
              <w:rPr>
                <w:spacing w:val="-10"/>
                <w:sz w:val="24"/>
              </w:rPr>
              <w:softHyphen/>
              <w:t xml:space="preserve">ту охорони </w:t>
            </w:r>
            <w:r w:rsidRPr="004875FF">
              <w:rPr>
                <w:spacing w:val="-14"/>
                <w:sz w:val="24"/>
              </w:rPr>
              <w:t>здоров’я облдерж</w:t>
            </w:r>
            <w:r w:rsidRPr="004875FF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2"/>
                <w:sz w:val="8"/>
                <w:szCs w:val="8"/>
              </w:rPr>
            </w:pPr>
          </w:p>
        </w:tc>
      </w:tr>
      <w:tr w:rsidR="00045B7A" w:rsidRPr="004875FF" w:rsidTr="006C20C6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6"/>
                <w:sz w:val="24"/>
              </w:rPr>
            </w:pPr>
            <w:r w:rsidRPr="004875FF">
              <w:rPr>
                <w:spacing w:val="-10"/>
                <w:sz w:val="24"/>
              </w:rPr>
              <w:t>Про стан виконання завдань у сфе</w:t>
            </w:r>
            <w:r w:rsidRPr="004875FF">
              <w:rPr>
                <w:spacing w:val="-6"/>
                <w:sz w:val="24"/>
              </w:rPr>
              <w:t>рі державної кадрової політики, ви</w:t>
            </w:r>
            <w:r w:rsidRPr="004875FF">
              <w:rPr>
                <w:spacing w:val="-6"/>
                <w:sz w:val="24"/>
              </w:rPr>
              <w:softHyphen/>
              <w:t xml:space="preserve">значених актами і дорученнями Президента України 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>З метою виконання дору</w:t>
            </w:r>
            <w:r w:rsidRPr="004875FF">
              <w:rPr>
                <w:spacing w:val="-12"/>
                <w:sz w:val="24"/>
              </w:rPr>
              <w:softHyphen/>
              <w:t>чення Прем’єр-міністра України від 15.11.2010 ро</w:t>
            </w:r>
            <w:r w:rsidRPr="004875FF">
              <w:rPr>
                <w:spacing w:val="-12"/>
                <w:sz w:val="24"/>
              </w:rPr>
              <w:softHyphen/>
              <w:t>ку № 63821/3/1-10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jc w:val="center"/>
              <w:rPr>
                <w:spacing w:val="-8"/>
                <w:sz w:val="24"/>
              </w:rPr>
            </w:pPr>
            <w:r w:rsidRPr="004875FF">
              <w:rPr>
                <w:spacing w:val="-20"/>
                <w:sz w:val="24"/>
              </w:rPr>
              <w:t>24 листопада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>Відділ кад</w:t>
            </w:r>
            <w:r w:rsidRPr="004875FF">
              <w:rPr>
                <w:spacing w:val="-12"/>
                <w:sz w:val="24"/>
              </w:rPr>
              <w:softHyphen/>
              <w:t>рової роботи апарату облдерж</w:t>
            </w:r>
            <w:r w:rsidRPr="004875FF">
              <w:rPr>
                <w:spacing w:val="-12"/>
                <w:sz w:val="24"/>
              </w:rPr>
              <w:softHyphen/>
              <w:t>адміні</w:t>
            </w:r>
            <w:r w:rsidRPr="004875FF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045B7A" w:rsidRPr="004875FF" w:rsidTr="006C20C6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pStyle w:val="BodyText"/>
              <w:widowControl w:val="0"/>
              <w:spacing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tabs>
                <w:tab w:val="left" w:pos="4068"/>
                <w:tab w:val="left" w:pos="6048"/>
              </w:tabs>
              <w:rPr>
                <w:spacing w:val="-12"/>
                <w:sz w:val="8"/>
                <w:szCs w:val="8"/>
              </w:rPr>
            </w:pPr>
          </w:p>
        </w:tc>
      </w:tr>
      <w:tr w:rsidR="00045B7A" w:rsidRPr="004875FF" w:rsidTr="006C20C6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4875FF">
              <w:rPr>
                <w:bCs/>
              </w:rPr>
              <w:t>Про стан погашення заборгова</w:t>
            </w:r>
            <w:r w:rsidRPr="004875FF">
              <w:rPr>
                <w:bCs/>
              </w:rPr>
              <w:softHyphen/>
              <w:t>ності та підвищення рівня заро</w:t>
            </w:r>
            <w:r w:rsidRPr="004875FF">
              <w:rPr>
                <w:bCs/>
              </w:rPr>
              <w:softHyphen/>
              <w:t>бітної плати працюючим в об</w:t>
            </w:r>
            <w:r w:rsidRPr="004875FF">
              <w:rPr>
                <w:bCs/>
              </w:rPr>
              <w:softHyphen/>
              <w:t>ласті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>З метою аналізу проведе</w:t>
            </w:r>
            <w:r w:rsidRPr="004875FF">
              <w:rPr>
                <w:spacing w:val="-12"/>
                <w:sz w:val="24"/>
              </w:rPr>
              <w:softHyphen/>
              <w:t>ної роботи з питань пога</w:t>
            </w:r>
            <w:r w:rsidRPr="004875FF">
              <w:rPr>
                <w:spacing w:val="-12"/>
                <w:sz w:val="24"/>
              </w:rPr>
              <w:softHyphen/>
              <w:t>шення заборгованості із заробітної плати та підви</w:t>
            </w:r>
            <w:r w:rsidRPr="004875FF">
              <w:rPr>
                <w:spacing w:val="-12"/>
                <w:sz w:val="24"/>
              </w:rPr>
              <w:softHyphen/>
              <w:t>щення її рівня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jc w:val="center"/>
              <w:rPr>
                <w:spacing w:val="-8"/>
                <w:sz w:val="24"/>
              </w:rPr>
            </w:pPr>
            <w:r w:rsidRPr="004875FF">
              <w:rPr>
                <w:spacing w:val="-20"/>
                <w:sz w:val="24"/>
              </w:rPr>
              <w:t>22 грудня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tabs>
                <w:tab w:val="left" w:pos="4068"/>
                <w:tab w:val="left" w:pos="6048"/>
              </w:tabs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 xml:space="preserve">Лукомська С. І. – </w:t>
            </w:r>
          </w:p>
          <w:p w:rsidR="00045B7A" w:rsidRPr="004875FF" w:rsidRDefault="00045B7A" w:rsidP="0068638E">
            <w:pPr>
              <w:rPr>
                <w:bCs/>
                <w:sz w:val="24"/>
              </w:rPr>
            </w:pPr>
            <w:r w:rsidRPr="004875FF">
              <w:rPr>
                <w:spacing w:val="-12"/>
                <w:sz w:val="24"/>
              </w:rPr>
              <w:t xml:space="preserve">директор </w:t>
            </w:r>
            <w:r w:rsidRPr="004875FF">
              <w:rPr>
                <w:spacing w:val="-16"/>
                <w:sz w:val="24"/>
              </w:rPr>
              <w:t>Департа</w:t>
            </w:r>
            <w:r w:rsidRPr="004875FF">
              <w:rPr>
                <w:spacing w:val="-16"/>
                <w:sz w:val="24"/>
              </w:rPr>
              <w:softHyphen/>
              <w:t>менту соціаль</w:t>
            </w:r>
            <w:r w:rsidRPr="004875FF">
              <w:rPr>
                <w:spacing w:val="-16"/>
                <w:sz w:val="24"/>
              </w:rPr>
              <w:softHyphen/>
              <w:t>ного захисту насе</w:t>
            </w:r>
            <w:r w:rsidRPr="004875FF">
              <w:rPr>
                <w:spacing w:val="-16"/>
                <w:sz w:val="24"/>
              </w:rPr>
              <w:softHyphen/>
              <w:t>лення облдерж</w:t>
            </w:r>
            <w:r w:rsidRPr="004875FF">
              <w:rPr>
                <w:spacing w:val="-16"/>
                <w:sz w:val="24"/>
              </w:rPr>
              <w:softHyphen/>
              <w:t>адміні</w:t>
            </w:r>
            <w:r w:rsidRPr="004875FF"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045B7A" w:rsidRPr="004875FF" w:rsidTr="006C20C6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pStyle w:val="BodyText"/>
              <w:widowControl w:val="0"/>
              <w:spacing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rPr>
                <w:spacing w:val="-16"/>
                <w:sz w:val="8"/>
                <w:szCs w:val="8"/>
              </w:rPr>
            </w:pPr>
          </w:p>
        </w:tc>
      </w:tr>
      <w:tr w:rsidR="00045B7A" w:rsidRPr="004875FF" w:rsidTr="002A20B0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4875FF">
              <w:rPr>
                <w:bCs/>
              </w:rPr>
              <w:t>Про стан розроблення та онов</w:t>
            </w:r>
            <w:r w:rsidRPr="004875FF">
              <w:rPr>
                <w:bCs/>
              </w:rPr>
              <w:softHyphen/>
              <w:t>лення містобудівної докумен</w:t>
            </w:r>
            <w:r w:rsidRPr="004875FF">
              <w:rPr>
                <w:bCs/>
              </w:rPr>
              <w:softHyphen/>
              <w:t>та</w:t>
            </w:r>
            <w:r w:rsidRPr="004875FF">
              <w:rPr>
                <w:bCs/>
              </w:rPr>
              <w:softHyphen/>
              <w:t>ції на території Хмельницької об</w:t>
            </w:r>
            <w:r w:rsidRPr="004875FF">
              <w:rPr>
                <w:bCs/>
              </w:rPr>
              <w:softHyphen/>
              <w:t>ласті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>З метою аналізу ста</w:t>
            </w:r>
            <w:r w:rsidRPr="004875FF">
              <w:rPr>
                <w:spacing w:val="-12"/>
                <w:sz w:val="24"/>
              </w:rPr>
              <w:softHyphen/>
              <w:t>ну розроблення міс</w:t>
            </w:r>
            <w:r w:rsidRPr="004875FF">
              <w:rPr>
                <w:spacing w:val="-12"/>
                <w:sz w:val="24"/>
              </w:rPr>
              <w:softHyphen/>
              <w:t>тобудів</w:t>
            </w:r>
            <w:r w:rsidRPr="004875FF">
              <w:rPr>
                <w:spacing w:val="-12"/>
                <w:sz w:val="24"/>
              </w:rPr>
              <w:softHyphen/>
              <w:t>ної докумен</w:t>
            </w:r>
            <w:r w:rsidRPr="004875FF">
              <w:rPr>
                <w:spacing w:val="-12"/>
                <w:sz w:val="24"/>
              </w:rPr>
              <w:softHyphen/>
              <w:t>тації на тери</w:t>
            </w:r>
            <w:r w:rsidRPr="004875FF">
              <w:rPr>
                <w:spacing w:val="-12"/>
                <w:sz w:val="24"/>
              </w:rPr>
              <w:softHyphen/>
              <w:t>торії об</w:t>
            </w:r>
            <w:r w:rsidRPr="004875FF">
              <w:rPr>
                <w:spacing w:val="-12"/>
                <w:sz w:val="24"/>
              </w:rPr>
              <w:softHyphen/>
              <w:t>ласті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jc w:val="center"/>
              <w:rPr>
                <w:spacing w:val="-8"/>
                <w:sz w:val="24"/>
              </w:rPr>
            </w:pPr>
            <w:r w:rsidRPr="004875FF">
              <w:rPr>
                <w:spacing w:val="-8"/>
                <w:sz w:val="24"/>
              </w:rPr>
              <w:t>22 грудня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rPr>
                <w:spacing w:val="-16"/>
                <w:sz w:val="24"/>
              </w:rPr>
            </w:pPr>
            <w:r w:rsidRPr="004875FF">
              <w:rPr>
                <w:spacing w:val="-16"/>
                <w:sz w:val="24"/>
              </w:rPr>
              <w:t xml:space="preserve">Дунаєвська І.М. – </w:t>
            </w:r>
          </w:p>
          <w:p w:rsidR="00045B7A" w:rsidRPr="004875FF" w:rsidRDefault="00045B7A" w:rsidP="007C4FE8">
            <w:pPr>
              <w:rPr>
                <w:bCs/>
                <w:sz w:val="24"/>
              </w:rPr>
            </w:pPr>
            <w:r w:rsidRPr="004875FF">
              <w:rPr>
                <w:spacing w:val="-16"/>
                <w:sz w:val="24"/>
              </w:rPr>
              <w:t>начальник відділу міс</w:t>
            </w:r>
            <w:r w:rsidRPr="004875FF">
              <w:rPr>
                <w:spacing w:val="-16"/>
                <w:sz w:val="24"/>
              </w:rPr>
              <w:softHyphen/>
              <w:t>тобудування та архітек</w:t>
            </w:r>
            <w:r w:rsidRPr="004875FF">
              <w:rPr>
                <w:spacing w:val="-16"/>
                <w:sz w:val="24"/>
              </w:rPr>
              <w:softHyphen/>
              <w:t>тури обл</w:t>
            </w:r>
            <w:r w:rsidRPr="004875FF">
              <w:rPr>
                <w:spacing w:val="-16"/>
                <w:sz w:val="24"/>
              </w:rPr>
              <w:softHyphen/>
              <w:t>держадміні</w:t>
            </w:r>
            <w:r w:rsidRPr="004875FF"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045B7A" w:rsidRPr="004875FF" w:rsidTr="002A20B0">
        <w:trPr>
          <w:cantSplit/>
        </w:trPr>
        <w:tc>
          <w:tcPr>
            <w:tcW w:w="3599" w:type="dxa"/>
            <w:tcBorders>
              <w:top w:val="nil"/>
            </w:tcBorders>
          </w:tcPr>
          <w:p w:rsidR="00045B7A" w:rsidRPr="004875FF" w:rsidRDefault="00045B7A" w:rsidP="009F473D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</w:tcBorders>
          </w:tcPr>
          <w:p w:rsidR="00045B7A" w:rsidRPr="004875FF" w:rsidRDefault="00045B7A" w:rsidP="009F473D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</w:tcBorders>
          </w:tcPr>
          <w:p w:rsidR="00045B7A" w:rsidRPr="004875FF" w:rsidRDefault="00045B7A" w:rsidP="009F473D">
            <w:pPr>
              <w:autoSpaceDE w:val="0"/>
              <w:autoSpaceDN w:val="0"/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045B7A" w:rsidRPr="004875FF" w:rsidRDefault="00045B7A" w:rsidP="009F473D">
            <w:pPr>
              <w:rPr>
                <w:spacing w:val="-14"/>
                <w:sz w:val="8"/>
                <w:szCs w:val="8"/>
              </w:rPr>
            </w:pPr>
          </w:p>
        </w:tc>
      </w:tr>
    </w:tbl>
    <w:p w:rsidR="00045B7A" w:rsidRPr="004875FF" w:rsidRDefault="00045B7A" w:rsidP="002A20B0">
      <w:pPr>
        <w:rPr>
          <w:sz w:val="8"/>
        </w:rPr>
      </w:pPr>
      <w:r w:rsidRPr="004875FF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99"/>
        <w:gridCol w:w="7"/>
        <w:gridCol w:w="2639"/>
        <w:gridCol w:w="6"/>
        <w:gridCol w:w="1429"/>
        <w:gridCol w:w="1920"/>
      </w:tblGrid>
      <w:tr w:rsidR="00045B7A" w:rsidRPr="004875FF" w:rsidTr="00641950">
        <w:trPr>
          <w:cantSplit/>
        </w:trPr>
        <w:tc>
          <w:tcPr>
            <w:tcW w:w="3606" w:type="dxa"/>
            <w:gridSpan w:val="2"/>
          </w:tcPr>
          <w:p w:rsidR="00045B7A" w:rsidRPr="004875FF" w:rsidRDefault="00045B7A" w:rsidP="00641950">
            <w:pPr>
              <w:jc w:val="center"/>
              <w:rPr>
                <w:b/>
                <w:sz w:val="20"/>
              </w:rPr>
            </w:pPr>
            <w:r w:rsidRPr="004875FF">
              <w:br w:type="page"/>
            </w:r>
            <w:r w:rsidRPr="004875FF">
              <w:rPr>
                <w:b/>
                <w:sz w:val="20"/>
              </w:rPr>
              <w:t>1</w:t>
            </w:r>
          </w:p>
        </w:tc>
        <w:tc>
          <w:tcPr>
            <w:tcW w:w="2639" w:type="dxa"/>
          </w:tcPr>
          <w:p w:rsidR="00045B7A" w:rsidRPr="004875FF" w:rsidRDefault="00045B7A" w:rsidP="00641950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2</w:t>
            </w:r>
          </w:p>
        </w:tc>
        <w:tc>
          <w:tcPr>
            <w:tcW w:w="1435" w:type="dxa"/>
            <w:gridSpan w:val="2"/>
          </w:tcPr>
          <w:p w:rsidR="00045B7A" w:rsidRPr="004875FF" w:rsidRDefault="00045B7A" w:rsidP="00641950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3</w:t>
            </w:r>
          </w:p>
        </w:tc>
        <w:tc>
          <w:tcPr>
            <w:tcW w:w="1920" w:type="dxa"/>
          </w:tcPr>
          <w:p w:rsidR="00045B7A" w:rsidRPr="004875FF" w:rsidRDefault="00045B7A" w:rsidP="00641950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4</w:t>
            </w:r>
          </w:p>
        </w:tc>
      </w:tr>
      <w:tr w:rsidR="00045B7A" w:rsidRPr="004875FF" w:rsidTr="002A20B0">
        <w:trPr>
          <w:cantSplit/>
        </w:trPr>
        <w:tc>
          <w:tcPr>
            <w:tcW w:w="3599" w:type="dxa"/>
            <w:tcBorders>
              <w:bottom w:val="nil"/>
            </w:tcBorders>
          </w:tcPr>
          <w:p w:rsidR="00045B7A" w:rsidRPr="004875FF" w:rsidRDefault="00045B7A" w:rsidP="009F473D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Про внесення змін до обласного бюджету на 2015 рік</w:t>
            </w:r>
          </w:p>
        </w:tc>
        <w:tc>
          <w:tcPr>
            <w:tcW w:w="2646" w:type="dxa"/>
            <w:gridSpan w:val="2"/>
            <w:tcBorders>
              <w:bottom w:val="nil"/>
            </w:tcBorders>
          </w:tcPr>
          <w:p w:rsidR="00045B7A" w:rsidRPr="004875FF" w:rsidRDefault="00045B7A" w:rsidP="009F473D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 xml:space="preserve">Вимога Бюджетного кодексу України </w:t>
            </w:r>
          </w:p>
        </w:tc>
        <w:tc>
          <w:tcPr>
            <w:tcW w:w="1435" w:type="dxa"/>
            <w:gridSpan w:val="2"/>
            <w:tcBorders>
              <w:bottom w:val="nil"/>
            </w:tcBorders>
          </w:tcPr>
          <w:p w:rsidR="00045B7A" w:rsidRPr="004875FF" w:rsidRDefault="00045B7A" w:rsidP="009F473D">
            <w:pPr>
              <w:autoSpaceDE w:val="0"/>
              <w:autoSpaceDN w:val="0"/>
              <w:jc w:val="center"/>
              <w:rPr>
                <w:spacing w:val="-20"/>
                <w:sz w:val="24"/>
              </w:rPr>
            </w:pPr>
            <w:r w:rsidRPr="004875FF">
              <w:rPr>
                <w:spacing w:val="-16"/>
                <w:sz w:val="24"/>
              </w:rPr>
              <w:t>22 грудня</w:t>
            </w:r>
          </w:p>
        </w:tc>
        <w:tc>
          <w:tcPr>
            <w:tcW w:w="1920" w:type="dxa"/>
            <w:tcBorders>
              <w:bottom w:val="nil"/>
            </w:tcBorders>
          </w:tcPr>
          <w:p w:rsidR="00045B7A" w:rsidRPr="004875FF" w:rsidRDefault="00045B7A" w:rsidP="002A20B0">
            <w:pPr>
              <w:rPr>
                <w:spacing w:val="-22"/>
                <w:sz w:val="24"/>
              </w:rPr>
            </w:pPr>
            <w:r w:rsidRPr="004875FF">
              <w:rPr>
                <w:spacing w:val="-22"/>
                <w:sz w:val="24"/>
              </w:rPr>
              <w:t xml:space="preserve">Пенюшкевич С.А. – </w:t>
            </w:r>
          </w:p>
          <w:p w:rsidR="00045B7A" w:rsidRPr="004875FF" w:rsidRDefault="00045B7A" w:rsidP="002A20B0">
            <w:pPr>
              <w:rPr>
                <w:spacing w:val="-14"/>
                <w:sz w:val="24"/>
              </w:rPr>
            </w:pPr>
            <w:r w:rsidRPr="004875FF">
              <w:rPr>
                <w:spacing w:val="-10"/>
                <w:sz w:val="24"/>
              </w:rPr>
              <w:t>директор Депар</w:t>
            </w:r>
            <w:r w:rsidRPr="004875FF">
              <w:rPr>
                <w:spacing w:val="-10"/>
                <w:sz w:val="24"/>
              </w:rPr>
              <w:softHyphen/>
              <w:t>тамен</w:t>
            </w:r>
            <w:r w:rsidRPr="004875FF">
              <w:rPr>
                <w:spacing w:val="-10"/>
                <w:sz w:val="24"/>
              </w:rPr>
              <w:softHyphen/>
              <w:t>ту фінансів облдерж</w:t>
            </w:r>
            <w:r w:rsidRPr="004875FF">
              <w:rPr>
                <w:spacing w:val="-10"/>
                <w:sz w:val="24"/>
              </w:rPr>
              <w:softHyphen/>
              <w:t>адміні</w:t>
            </w:r>
            <w:r w:rsidRPr="004875FF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pStyle w:val="BodyText"/>
              <w:widowControl w:val="0"/>
              <w:spacing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2A20B0">
            <w:pPr>
              <w:rPr>
                <w:spacing w:val="-22"/>
                <w:sz w:val="8"/>
                <w:szCs w:val="8"/>
              </w:rPr>
            </w:pP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4875FF">
              <w:rPr>
                <w:bCs/>
              </w:rPr>
              <w:t>Про проект обласного бюджету на 2016 рік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8"/>
                <w:sz w:val="24"/>
              </w:rPr>
            </w:pPr>
            <w:r w:rsidRPr="004875FF">
              <w:rPr>
                <w:spacing w:val="-8"/>
                <w:sz w:val="24"/>
              </w:rPr>
              <w:t xml:space="preserve">Вимога Бюджетного кодексу України </w:t>
            </w: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jc w:val="center"/>
              <w:rPr>
                <w:spacing w:val="-16"/>
                <w:sz w:val="24"/>
              </w:rPr>
            </w:pPr>
            <w:r w:rsidRPr="004875FF">
              <w:rPr>
                <w:spacing w:val="-16"/>
                <w:sz w:val="24"/>
              </w:rPr>
              <w:t>22 грудня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2A20B0">
            <w:pPr>
              <w:rPr>
                <w:spacing w:val="-22"/>
                <w:sz w:val="24"/>
              </w:rPr>
            </w:pPr>
            <w:r w:rsidRPr="004875FF">
              <w:rPr>
                <w:spacing w:val="-22"/>
                <w:sz w:val="24"/>
              </w:rPr>
              <w:t xml:space="preserve">Пенюшкевич С.А. – </w:t>
            </w:r>
          </w:p>
          <w:p w:rsidR="00045B7A" w:rsidRPr="004875FF" w:rsidRDefault="00045B7A" w:rsidP="002A20B0">
            <w:pPr>
              <w:rPr>
                <w:spacing w:val="-12"/>
                <w:sz w:val="24"/>
              </w:rPr>
            </w:pPr>
            <w:r w:rsidRPr="004875FF">
              <w:rPr>
                <w:spacing w:val="-10"/>
                <w:sz w:val="24"/>
              </w:rPr>
              <w:t>директор Депар</w:t>
            </w:r>
            <w:r w:rsidRPr="004875FF">
              <w:rPr>
                <w:spacing w:val="-10"/>
                <w:sz w:val="24"/>
              </w:rPr>
              <w:softHyphen/>
              <w:t>тамен</w:t>
            </w:r>
            <w:r w:rsidRPr="004875FF">
              <w:rPr>
                <w:spacing w:val="-10"/>
                <w:sz w:val="24"/>
              </w:rPr>
              <w:softHyphen/>
              <w:t>ту фінансів облдерж</w:t>
            </w:r>
            <w:r w:rsidRPr="004875FF">
              <w:rPr>
                <w:spacing w:val="-10"/>
                <w:sz w:val="24"/>
              </w:rPr>
              <w:softHyphen/>
              <w:t>адміні</w:t>
            </w:r>
            <w:r w:rsidRPr="004875FF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045B7A" w:rsidRPr="004875FF" w:rsidTr="00C87C61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4"/>
                <w:sz w:val="8"/>
                <w:szCs w:val="8"/>
              </w:rPr>
            </w:pPr>
          </w:p>
        </w:tc>
      </w:tr>
      <w:tr w:rsidR="00045B7A" w:rsidRPr="004875FF" w:rsidTr="00C87C61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6"/>
                <w:sz w:val="24"/>
              </w:rPr>
            </w:pPr>
            <w:r w:rsidRPr="004875FF">
              <w:rPr>
                <w:spacing w:val="-6"/>
                <w:sz w:val="24"/>
              </w:rPr>
              <w:t>Про план роботи обласної дер</w:t>
            </w:r>
            <w:r w:rsidRPr="004875FF">
              <w:rPr>
                <w:spacing w:val="-6"/>
                <w:sz w:val="24"/>
              </w:rPr>
              <w:softHyphen/>
              <w:t>жав</w:t>
            </w:r>
            <w:r w:rsidRPr="004875FF">
              <w:rPr>
                <w:sz w:val="24"/>
              </w:rPr>
              <w:softHyphen/>
              <w:t>ної адміністрації на 2016 рік та І</w:t>
            </w:r>
            <w:r w:rsidRPr="004875FF">
              <w:rPr>
                <w:spacing w:val="-16"/>
                <w:sz w:val="24"/>
              </w:rPr>
              <w:t> квартал 2016 року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z w:val="24"/>
              </w:rPr>
            </w:pPr>
            <w:r w:rsidRPr="004875FF">
              <w:rPr>
                <w:spacing w:val="-8"/>
                <w:sz w:val="24"/>
              </w:rPr>
              <w:t>З метою колектив</w:t>
            </w:r>
            <w:r w:rsidRPr="004875FF">
              <w:rPr>
                <w:spacing w:val="-8"/>
                <w:sz w:val="24"/>
              </w:rPr>
              <w:softHyphen/>
              <w:t>ного обговорення та узгод</w:t>
            </w:r>
            <w:r w:rsidRPr="004875FF">
              <w:rPr>
                <w:spacing w:val="-8"/>
                <w:sz w:val="24"/>
              </w:rPr>
              <w:softHyphen/>
              <w:t>ження основ</w:t>
            </w:r>
            <w:r w:rsidRPr="004875FF">
              <w:rPr>
                <w:spacing w:val="-8"/>
                <w:sz w:val="24"/>
              </w:rPr>
              <w:softHyphen/>
              <w:t>них напря</w:t>
            </w:r>
            <w:r w:rsidRPr="004875FF">
              <w:rPr>
                <w:spacing w:val="-8"/>
                <w:sz w:val="24"/>
              </w:rPr>
              <w:softHyphen/>
              <w:t>мів діяль</w:t>
            </w:r>
            <w:r w:rsidRPr="004875FF">
              <w:rPr>
                <w:spacing w:val="-8"/>
                <w:sz w:val="24"/>
              </w:rPr>
              <w:softHyphen/>
              <w:t>ності облдерж</w:t>
            </w:r>
            <w:r w:rsidRPr="004875FF">
              <w:rPr>
                <w:spacing w:val="-8"/>
                <w:sz w:val="24"/>
              </w:rPr>
              <w:softHyphen/>
              <w:t>адмі</w:t>
            </w:r>
            <w:r w:rsidRPr="004875FF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jc w:val="center"/>
              <w:rPr>
                <w:spacing w:val="-16"/>
                <w:sz w:val="24"/>
              </w:rPr>
            </w:pPr>
            <w:r w:rsidRPr="004875FF">
              <w:rPr>
                <w:spacing w:val="-16"/>
                <w:sz w:val="24"/>
              </w:rPr>
              <w:t>22 грудня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68638E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 xml:space="preserve">Климчук В.В. – </w:t>
            </w:r>
          </w:p>
          <w:p w:rsidR="00045B7A" w:rsidRPr="004875FF" w:rsidRDefault="00045B7A" w:rsidP="0068638E">
            <w:pPr>
              <w:rPr>
                <w:spacing w:val="-8"/>
                <w:sz w:val="16"/>
              </w:rPr>
            </w:pPr>
            <w:r w:rsidRPr="004875FF">
              <w:rPr>
                <w:spacing w:val="-10"/>
                <w:sz w:val="24"/>
              </w:rPr>
              <w:t>заступник керів</w:t>
            </w:r>
            <w:r w:rsidRPr="004875FF">
              <w:rPr>
                <w:spacing w:val="-10"/>
                <w:sz w:val="24"/>
              </w:rPr>
              <w:softHyphen/>
              <w:t xml:space="preserve">ника апарату – начальник </w:t>
            </w:r>
            <w:r w:rsidRPr="004875FF">
              <w:rPr>
                <w:spacing w:val="-16"/>
                <w:sz w:val="24"/>
              </w:rPr>
              <w:t>орга</w:t>
            </w:r>
            <w:r w:rsidRPr="004875FF">
              <w:rPr>
                <w:spacing w:val="-16"/>
                <w:sz w:val="24"/>
              </w:rPr>
              <w:softHyphen/>
              <w:t>нізаційного від</w:t>
            </w:r>
            <w:r w:rsidRPr="004875FF">
              <w:rPr>
                <w:spacing w:val="-16"/>
                <w:sz w:val="24"/>
              </w:rPr>
              <w:softHyphen/>
              <w:t>ділу апарату обл</w:t>
            </w:r>
            <w:r w:rsidRPr="004875FF">
              <w:rPr>
                <w:spacing w:val="-16"/>
                <w:sz w:val="24"/>
              </w:rPr>
              <w:softHyphen/>
              <w:t>держ</w:t>
            </w:r>
            <w:r w:rsidRPr="004875FF">
              <w:rPr>
                <w:spacing w:val="-16"/>
                <w:sz w:val="24"/>
              </w:rPr>
              <w:softHyphen/>
              <w:t>адміні</w:t>
            </w:r>
            <w:r w:rsidRPr="004875FF"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045B7A" w:rsidRPr="004875FF" w:rsidTr="002A20B0">
        <w:trPr>
          <w:cantSplit/>
        </w:trPr>
        <w:tc>
          <w:tcPr>
            <w:tcW w:w="3599" w:type="dxa"/>
            <w:tcBorders>
              <w:top w:val="nil"/>
            </w:tcBorders>
          </w:tcPr>
          <w:p w:rsidR="00045B7A" w:rsidRPr="004875FF" w:rsidRDefault="00045B7A" w:rsidP="0068638E">
            <w:pPr>
              <w:rPr>
                <w:spacing w:val="-6"/>
                <w:sz w:val="24"/>
              </w:rPr>
            </w:pPr>
          </w:p>
        </w:tc>
        <w:tc>
          <w:tcPr>
            <w:tcW w:w="2646" w:type="dxa"/>
            <w:gridSpan w:val="2"/>
            <w:tcBorders>
              <w:top w:val="nil"/>
            </w:tcBorders>
          </w:tcPr>
          <w:p w:rsidR="00045B7A" w:rsidRPr="004875FF" w:rsidRDefault="00045B7A" w:rsidP="0068638E">
            <w:pPr>
              <w:rPr>
                <w:spacing w:val="-8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nil"/>
            </w:tcBorders>
          </w:tcPr>
          <w:p w:rsidR="00045B7A" w:rsidRPr="004875FF" w:rsidRDefault="00045B7A" w:rsidP="0068638E">
            <w:pPr>
              <w:jc w:val="center"/>
              <w:rPr>
                <w:spacing w:val="-16"/>
                <w:sz w:val="2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045B7A" w:rsidRPr="004875FF" w:rsidRDefault="00045B7A" w:rsidP="0068638E">
            <w:pPr>
              <w:rPr>
                <w:spacing w:val="-14"/>
                <w:sz w:val="24"/>
              </w:rPr>
            </w:pPr>
          </w:p>
        </w:tc>
      </w:tr>
      <w:tr w:rsidR="00045B7A" w:rsidRPr="004875FF" w:rsidTr="006379E8">
        <w:trPr>
          <w:cantSplit/>
        </w:trPr>
        <w:tc>
          <w:tcPr>
            <w:tcW w:w="9600" w:type="dxa"/>
            <w:gridSpan w:val="6"/>
          </w:tcPr>
          <w:p w:rsidR="00045B7A" w:rsidRPr="004875FF" w:rsidRDefault="00045B7A" w:rsidP="00811BA1">
            <w:pPr>
              <w:spacing w:before="120" w:after="120"/>
              <w:ind w:left="1134" w:right="1134"/>
              <w:jc w:val="center"/>
              <w:rPr>
                <w:b/>
              </w:rPr>
            </w:pPr>
            <w:r w:rsidRPr="004875FF">
              <w:rPr>
                <w:b/>
              </w:rPr>
              <w:t>ІІІ. Питання взаємодії з органами місцевого самоврядування:</w:t>
            </w:r>
          </w:p>
        </w:tc>
      </w:tr>
      <w:tr w:rsidR="00045B7A" w:rsidRPr="004875FF" w:rsidTr="006379E8">
        <w:trPr>
          <w:cantSplit/>
        </w:trPr>
        <w:tc>
          <w:tcPr>
            <w:tcW w:w="3599" w:type="dxa"/>
            <w:tcBorders>
              <w:bottom w:val="nil"/>
            </w:tcBorders>
          </w:tcPr>
          <w:p w:rsidR="00045B7A" w:rsidRPr="004875FF" w:rsidRDefault="00045B7A" w:rsidP="00811BA1">
            <w:pPr>
              <w:rPr>
                <w:sz w:val="24"/>
              </w:rPr>
            </w:pPr>
            <w:r w:rsidRPr="004875FF">
              <w:rPr>
                <w:spacing w:val="-8"/>
                <w:sz w:val="24"/>
              </w:rPr>
              <w:t>Участь голови, заступників голови, керів</w:t>
            </w:r>
            <w:r w:rsidRPr="004875FF">
              <w:rPr>
                <w:spacing w:val="-8"/>
                <w:sz w:val="24"/>
              </w:rPr>
              <w:softHyphen/>
              <w:t>ни</w:t>
            </w:r>
            <w:r w:rsidRPr="004875FF">
              <w:rPr>
                <w:spacing w:val="-8"/>
                <w:sz w:val="24"/>
              </w:rPr>
              <w:softHyphen/>
              <w:t>ків структурних підрозділів обл</w:t>
            </w:r>
            <w:r w:rsidRPr="004875FF">
              <w:rPr>
                <w:spacing w:val="-8"/>
                <w:sz w:val="24"/>
              </w:rPr>
              <w:softHyphen/>
              <w:t>держадміністрації у роботі се</w:t>
            </w:r>
            <w:r w:rsidRPr="004875FF">
              <w:rPr>
                <w:spacing w:val="-8"/>
                <w:sz w:val="24"/>
              </w:rPr>
              <w:softHyphen/>
              <w:t>сі</w:t>
            </w:r>
            <w:r>
              <w:rPr>
                <w:spacing w:val="-8"/>
                <w:sz w:val="24"/>
              </w:rPr>
              <w:t>ї</w:t>
            </w:r>
            <w:r w:rsidRPr="004875FF">
              <w:rPr>
                <w:spacing w:val="-8"/>
                <w:sz w:val="24"/>
              </w:rPr>
              <w:t>, президії, депутатських комісій обласної ради</w:t>
            </w:r>
          </w:p>
        </w:tc>
        <w:tc>
          <w:tcPr>
            <w:tcW w:w="2646" w:type="dxa"/>
            <w:gridSpan w:val="2"/>
            <w:tcBorders>
              <w:bottom w:val="nil"/>
            </w:tcBorders>
          </w:tcPr>
          <w:p w:rsidR="00045B7A" w:rsidRPr="004875FF" w:rsidRDefault="00045B7A" w:rsidP="00811BA1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Виконання вимог за</w:t>
            </w:r>
            <w:r w:rsidRPr="004875FF">
              <w:rPr>
                <w:spacing w:val="-14"/>
                <w:sz w:val="24"/>
              </w:rPr>
              <w:softHyphen/>
              <w:t>конів України “Про місцеві дер</w:t>
            </w:r>
            <w:r w:rsidRPr="004875FF">
              <w:rPr>
                <w:spacing w:val="-14"/>
                <w:sz w:val="24"/>
              </w:rPr>
              <w:softHyphen/>
              <w:t>жавні адміністрації”, “Про місцеве самовряду</w:t>
            </w:r>
            <w:r w:rsidRPr="004875FF">
              <w:rPr>
                <w:spacing w:val="-14"/>
                <w:sz w:val="24"/>
              </w:rPr>
              <w:softHyphen/>
              <w:t>вання в Україні”</w:t>
            </w:r>
          </w:p>
        </w:tc>
        <w:tc>
          <w:tcPr>
            <w:tcW w:w="1435" w:type="dxa"/>
            <w:gridSpan w:val="2"/>
            <w:tcBorders>
              <w:bottom w:val="nil"/>
            </w:tcBorders>
          </w:tcPr>
          <w:p w:rsidR="00045B7A" w:rsidRPr="004875FF" w:rsidRDefault="00045B7A" w:rsidP="00811BA1">
            <w:pPr>
              <w:jc w:val="center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bottom w:val="nil"/>
            </w:tcBorders>
          </w:tcPr>
          <w:p w:rsidR="00045B7A" w:rsidRPr="004875FF" w:rsidRDefault="00045B7A" w:rsidP="00811BA1">
            <w:pPr>
              <w:rPr>
                <w:spacing w:val="-6"/>
                <w:sz w:val="24"/>
              </w:rPr>
            </w:pPr>
            <w:r w:rsidRPr="004875FF">
              <w:rPr>
                <w:spacing w:val="-6"/>
                <w:sz w:val="24"/>
              </w:rPr>
              <w:t>Голова, заступ</w:t>
            </w:r>
            <w:r w:rsidRPr="004875FF">
              <w:rPr>
                <w:spacing w:val="-6"/>
                <w:sz w:val="24"/>
              </w:rPr>
              <w:softHyphen/>
              <w:t>ники голови, ке</w:t>
            </w:r>
            <w:r w:rsidRPr="004875FF">
              <w:rPr>
                <w:spacing w:val="-6"/>
                <w:sz w:val="24"/>
              </w:rPr>
              <w:softHyphen/>
              <w:t>рівники струк</w:t>
            </w:r>
            <w:r w:rsidRPr="004875FF">
              <w:rPr>
                <w:spacing w:val="-6"/>
                <w:sz w:val="24"/>
              </w:rPr>
              <w:softHyphen/>
              <w:t>тур</w:t>
            </w:r>
            <w:r w:rsidRPr="004875FF">
              <w:rPr>
                <w:spacing w:val="-6"/>
                <w:sz w:val="24"/>
              </w:rPr>
              <w:softHyphen/>
              <w:t>них під</w:t>
            </w:r>
            <w:r w:rsidRPr="004875FF">
              <w:rPr>
                <w:spacing w:val="-6"/>
                <w:sz w:val="24"/>
              </w:rPr>
              <w:softHyphen/>
              <w:t>роз</w:t>
            </w:r>
            <w:r w:rsidRPr="004875FF">
              <w:rPr>
                <w:spacing w:val="-6"/>
                <w:sz w:val="24"/>
              </w:rPr>
              <w:softHyphen/>
              <w:t>ділів обл</w:t>
            </w:r>
            <w:r w:rsidRPr="004875FF">
              <w:rPr>
                <w:spacing w:val="-6"/>
                <w:sz w:val="24"/>
              </w:rPr>
              <w:softHyphen/>
              <w:t>держ</w:t>
            </w:r>
            <w:r w:rsidRPr="004875FF">
              <w:rPr>
                <w:spacing w:val="-6"/>
                <w:sz w:val="24"/>
              </w:rPr>
              <w:softHyphen/>
              <w:t>адміністрації</w:t>
            </w:r>
          </w:p>
        </w:tc>
      </w:tr>
      <w:tr w:rsidR="00045B7A" w:rsidRPr="004875FF" w:rsidTr="002A20B0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pacing w:val="-6"/>
                <w:sz w:val="8"/>
                <w:szCs w:val="8"/>
              </w:rPr>
            </w:pPr>
          </w:p>
        </w:tc>
      </w:tr>
      <w:tr w:rsidR="00045B7A" w:rsidRPr="004875FF" w:rsidTr="002A20B0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8"/>
                <w:sz w:val="24"/>
              </w:rPr>
            </w:pPr>
            <w:r w:rsidRPr="004875FF">
              <w:rPr>
                <w:spacing w:val="-8"/>
                <w:sz w:val="24"/>
              </w:rPr>
              <w:t>Проведення спільних організацій</w:t>
            </w:r>
            <w:r w:rsidRPr="004875FF">
              <w:rPr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4875FF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>З метою забезпечен</w:t>
            </w:r>
            <w:r w:rsidRPr="004875FF">
              <w:rPr>
                <w:spacing w:val="-12"/>
                <w:sz w:val="24"/>
              </w:rPr>
              <w:softHyphen/>
              <w:t>ня ви</w:t>
            </w:r>
            <w:r w:rsidRPr="004875FF">
              <w:rPr>
                <w:spacing w:val="-12"/>
                <w:sz w:val="24"/>
              </w:rPr>
              <w:softHyphen/>
              <w:t>конання спіль</w:t>
            </w:r>
            <w:r w:rsidRPr="004875FF">
              <w:rPr>
                <w:spacing w:val="-12"/>
                <w:sz w:val="24"/>
              </w:rPr>
              <w:softHyphen/>
              <w:t>них планів проведен</w:t>
            </w:r>
            <w:r w:rsidRPr="004875FF">
              <w:rPr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jc w:val="center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4"/>
                <w:sz w:val="24"/>
              </w:rPr>
            </w:pPr>
            <w:r w:rsidRPr="004875FF">
              <w:rPr>
                <w:spacing w:val="-20"/>
                <w:sz w:val="24"/>
              </w:rPr>
              <w:t>Заступники голови, керів</w:t>
            </w:r>
            <w:r w:rsidRPr="004875FF">
              <w:rPr>
                <w:spacing w:val="-20"/>
                <w:sz w:val="24"/>
              </w:rPr>
              <w:softHyphen/>
            </w:r>
            <w:r w:rsidRPr="004875FF">
              <w:rPr>
                <w:spacing w:val="-14"/>
                <w:sz w:val="24"/>
              </w:rPr>
              <w:t>н</w:t>
            </w:r>
            <w:r w:rsidRPr="004875FF">
              <w:rPr>
                <w:spacing w:val="-20"/>
                <w:sz w:val="24"/>
              </w:rPr>
              <w:t>ики струк</w:t>
            </w:r>
            <w:r w:rsidRPr="004875FF">
              <w:rPr>
                <w:spacing w:val="-20"/>
                <w:sz w:val="24"/>
              </w:rPr>
              <w:softHyphen/>
              <w:t>турних підроз</w:t>
            </w:r>
            <w:r w:rsidRPr="004875FF">
              <w:rPr>
                <w:spacing w:val="-20"/>
                <w:sz w:val="24"/>
              </w:rPr>
              <w:softHyphen/>
            </w:r>
            <w:r w:rsidRPr="004875FF">
              <w:rPr>
                <w:spacing w:val="-14"/>
                <w:sz w:val="24"/>
              </w:rPr>
              <w:t>діл</w:t>
            </w:r>
            <w:r w:rsidRPr="004875FF">
              <w:rPr>
                <w:spacing w:val="-24"/>
                <w:sz w:val="24"/>
              </w:rPr>
              <w:t>ів облдержадміністра</w:t>
            </w:r>
            <w:r w:rsidRPr="004875FF">
              <w:rPr>
                <w:spacing w:val="-24"/>
                <w:sz w:val="24"/>
              </w:rPr>
              <w:softHyphen/>
              <w:t>ції</w:t>
            </w:r>
          </w:p>
        </w:tc>
      </w:tr>
      <w:tr w:rsidR="00045B7A" w:rsidRPr="004875FF" w:rsidTr="00A5070E">
        <w:trPr>
          <w:cantSplit/>
          <w:trHeight w:val="83"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z w:val="8"/>
                <w:szCs w:val="8"/>
              </w:rPr>
            </w:pPr>
          </w:p>
        </w:tc>
        <w:tc>
          <w:tcPr>
            <w:tcW w:w="2652" w:type="dxa"/>
            <w:gridSpan w:val="3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pacing w:val="-12"/>
                <w:sz w:val="8"/>
                <w:szCs w:val="8"/>
              </w:rPr>
            </w:pPr>
          </w:p>
        </w:tc>
      </w:tr>
      <w:tr w:rsidR="00045B7A" w:rsidRPr="004875FF" w:rsidTr="00A5070E">
        <w:trPr>
          <w:cantSplit/>
          <w:trHeight w:val="732"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pacing w:val="-12"/>
                <w:sz w:val="24"/>
              </w:rPr>
            </w:pPr>
            <w:r w:rsidRPr="004875FF">
              <w:br w:type="page"/>
            </w:r>
            <w:r w:rsidRPr="004875FF">
              <w:rPr>
                <w:spacing w:val="-12"/>
                <w:sz w:val="24"/>
              </w:rPr>
              <w:t>Організація контролю за своєчасним розглядом запитів депутатів облас</w:t>
            </w:r>
            <w:r w:rsidRPr="004875FF">
              <w:rPr>
                <w:spacing w:val="-12"/>
                <w:sz w:val="24"/>
              </w:rPr>
              <w:softHyphen/>
              <w:t>ної ради до голови облдержадмі</w:t>
            </w:r>
            <w:r w:rsidRPr="004875FF">
              <w:rPr>
                <w:spacing w:val="-12"/>
                <w:sz w:val="24"/>
              </w:rPr>
              <w:softHyphen/>
              <w:t>ністрації, його заступників</w:t>
            </w:r>
          </w:p>
        </w:tc>
        <w:tc>
          <w:tcPr>
            <w:tcW w:w="2652" w:type="dxa"/>
            <w:gridSpan w:val="3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>Виконання вимог ст.22 Закону України “Про ста</w:t>
            </w:r>
            <w:r w:rsidRPr="004875FF">
              <w:rPr>
                <w:spacing w:val="-12"/>
                <w:sz w:val="24"/>
              </w:rPr>
              <w:softHyphen/>
              <w:t>тус депута</w:t>
            </w:r>
            <w:r w:rsidRPr="004875FF">
              <w:rPr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jc w:val="center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pacing w:val="-14"/>
                <w:sz w:val="24"/>
              </w:rPr>
            </w:pPr>
            <w:r w:rsidRPr="004875FF">
              <w:rPr>
                <w:spacing w:val="-12"/>
                <w:sz w:val="24"/>
              </w:rPr>
              <w:t>Відділ контролю апа</w:t>
            </w:r>
            <w:r w:rsidRPr="004875FF">
              <w:rPr>
                <w:spacing w:val="-12"/>
                <w:sz w:val="24"/>
              </w:rPr>
              <w:softHyphen/>
              <w:t>рату облдерж</w:t>
            </w:r>
            <w:r w:rsidRPr="004875FF">
              <w:rPr>
                <w:spacing w:val="-12"/>
                <w:sz w:val="24"/>
              </w:rPr>
              <w:softHyphen/>
              <w:t>адміні</w:t>
            </w:r>
            <w:r w:rsidRPr="004875FF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045B7A" w:rsidRPr="004875FF" w:rsidTr="00A5070E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045B7A" w:rsidRPr="004875FF" w:rsidRDefault="00045B7A" w:rsidP="00A5070E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652" w:type="dxa"/>
            <w:gridSpan w:val="3"/>
            <w:tcBorders>
              <w:top w:val="nil"/>
              <w:bottom w:val="nil"/>
            </w:tcBorders>
          </w:tcPr>
          <w:p w:rsidR="00045B7A" w:rsidRPr="004875FF" w:rsidRDefault="00045B7A" w:rsidP="00A5070E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045B7A" w:rsidRPr="004875FF" w:rsidRDefault="00045B7A" w:rsidP="00A5070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A5070E">
            <w:pPr>
              <w:rPr>
                <w:spacing w:val="-12"/>
                <w:sz w:val="8"/>
                <w:szCs w:val="8"/>
              </w:rPr>
            </w:pPr>
          </w:p>
        </w:tc>
      </w:tr>
      <w:tr w:rsidR="00045B7A" w:rsidRPr="004875FF" w:rsidTr="00A5070E">
        <w:trPr>
          <w:cantSplit/>
        </w:trPr>
        <w:tc>
          <w:tcPr>
            <w:tcW w:w="3599" w:type="dxa"/>
            <w:tcBorders>
              <w:top w:val="nil"/>
            </w:tcBorders>
          </w:tcPr>
          <w:p w:rsidR="00045B7A" w:rsidRPr="004875FF" w:rsidRDefault="00045B7A" w:rsidP="00811BA1">
            <w:pPr>
              <w:rPr>
                <w:spacing w:val="-8"/>
                <w:sz w:val="24"/>
              </w:rPr>
            </w:pPr>
            <w:r w:rsidRPr="004875FF">
              <w:rPr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4875FF">
              <w:rPr>
                <w:spacing w:val="-8"/>
                <w:sz w:val="24"/>
              </w:rPr>
              <w:softHyphen/>
              <w:t>ваних повноважень органів вико</w:t>
            </w:r>
            <w:r w:rsidRPr="004875FF">
              <w:rPr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652" w:type="dxa"/>
            <w:gridSpan w:val="3"/>
            <w:tcBorders>
              <w:top w:val="nil"/>
            </w:tcBorders>
          </w:tcPr>
          <w:p w:rsidR="00045B7A" w:rsidRPr="004875FF" w:rsidRDefault="00045B7A" w:rsidP="006E2C3F">
            <w:pPr>
              <w:spacing w:after="120"/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>Виконання вимог по</w:t>
            </w:r>
            <w:r w:rsidRPr="004875FF">
              <w:rPr>
                <w:spacing w:val="-12"/>
                <w:sz w:val="24"/>
              </w:rPr>
              <w:softHyphen/>
              <w:t>ста</w:t>
            </w:r>
            <w:r w:rsidRPr="004875FF">
              <w:rPr>
                <w:spacing w:val="-12"/>
                <w:sz w:val="24"/>
              </w:rPr>
              <w:softHyphen/>
              <w:t>нови Кабінету Мі</w:t>
            </w:r>
            <w:r w:rsidRPr="004875FF">
              <w:rPr>
                <w:spacing w:val="-12"/>
                <w:sz w:val="24"/>
              </w:rPr>
              <w:softHyphen/>
              <w:t>ністрів України від 09.03.1999 № 339 “Про затвердження Порядку контролю за здійсненням орга</w:t>
            </w:r>
            <w:r w:rsidRPr="004875FF">
              <w:rPr>
                <w:spacing w:val="-12"/>
                <w:sz w:val="24"/>
              </w:rPr>
              <w:softHyphen/>
              <w:t>нами місцевого самоврядуван</w:t>
            </w:r>
            <w:r w:rsidRPr="004875FF">
              <w:rPr>
                <w:spacing w:val="-12"/>
                <w:sz w:val="24"/>
              </w:rPr>
              <w:softHyphen/>
              <w:t>ня деле</w:t>
            </w:r>
            <w:r w:rsidRPr="004875FF">
              <w:rPr>
                <w:spacing w:val="-12"/>
                <w:sz w:val="24"/>
              </w:rPr>
              <w:softHyphen/>
              <w:t>гованих повнова</w:t>
            </w:r>
            <w:r w:rsidRPr="004875FF">
              <w:rPr>
                <w:spacing w:val="-12"/>
                <w:sz w:val="24"/>
              </w:rPr>
              <w:softHyphen/>
              <w:t>жень органів вико</w:t>
            </w:r>
            <w:r w:rsidRPr="004875FF">
              <w:rPr>
                <w:spacing w:val="-12"/>
                <w:sz w:val="24"/>
              </w:rPr>
              <w:softHyphen/>
              <w:t>навчої влади”</w:t>
            </w:r>
          </w:p>
        </w:tc>
        <w:tc>
          <w:tcPr>
            <w:tcW w:w="1429" w:type="dxa"/>
            <w:tcBorders>
              <w:top w:val="nil"/>
            </w:tcBorders>
          </w:tcPr>
          <w:p w:rsidR="00045B7A" w:rsidRPr="004875FF" w:rsidRDefault="00045B7A" w:rsidP="00811BA1">
            <w:pPr>
              <w:jc w:val="center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</w:tcBorders>
          </w:tcPr>
          <w:p w:rsidR="00045B7A" w:rsidRPr="004875FF" w:rsidRDefault="00045B7A" w:rsidP="00811BA1">
            <w:pPr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>Організаційний відділ апарату облдержадмі</w:t>
            </w:r>
            <w:r w:rsidRPr="004875FF">
              <w:rPr>
                <w:spacing w:val="-12"/>
                <w:sz w:val="24"/>
              </w:rPr>
              <w:softHyphen/>
              <w:t>ністрації</w:t>
            </w:r>
          </w:p>
        </w:tc>
      </w:tr>
    </w:tbl>
    <w:p w:rsidR="00045B7A" w:rsidRPr="004875FF" w:rsidRDefault="00045B7A" w:rsidP="00A5070E">
      <w:pPr>
        <w:rPr>
          <w:sz w:val="8"/>
        </w:rPr>
      </w:pPr>
      <w:r w:rsidRPr="004875FF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6"/>
        <w:gridCol w:w="11"/>
        <w:gridCol w:w="2628"/>
        <w:gridCol w:w="20"/>
        <w:gridCol w:w="1415"/>
        <w:gridCol w:w="1920"/>
      </w:tblGrid>
      <w:tr w:rsidR="00045B7A" w:rsidRPr="004875FF" w:rsidTr="007D6B19">
        <w:trPr>
          <w:cantSplit/>
        </w:trPr>
        <w:tc>
          <w:tcPr>
            <w:tcW w:w="3606" w:type="dxa"/>
          </w:tcPr>
          <w:p w:rsidR="00045B7A" w:rsidRPr="004875FF" w:rsidRDefault="00045B7A" w:rsidP="007D6B19">
            <w:pPr>
              <w:jc w:val="center"/>
              <w:rPr>
                <w:b/>
                <w:sz w:val="20"/>
              </w:rPr>
            </w:pPr>
            <w:r w:rsidRPr="004875FF">
              <w:br w:type="page"/>
            </w:r>
            <w:r w:rsidRPr="004875FF">
              <w:rPr>
                <w:b/>
                <w:sz w:val="20"/>
              </w:rPr>
              <w:t>1</w:t>
            </w:r>
          </w:p>
        </w:tc>
        <w:tc>
          <w:tcPr>
            <w:tcW w:w="2639" w:type="dxa"/>
            <w:gridSpan w:val="2"/>
          </w:tcPr>
          <w:p w:rsidR="00045B7A" w:rsidRPr="004875FF" w:rsidRDefault="00045B7A" w:rsidP="007D6B19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2</w:t>
            </w:r>
          </w:p>
        </w:tc>
        <w:tc>
          <w:tcPr>
            <w:tcW w:w="1435" w:type="dxa"/>
            <w:gridSpan w:val="2"/>
          </w:tcPr>
          <w:p w:rsidR="00045B7A" w:rsidRPr="004875FF" w:rsidRDefault="00045B7A" w:rsidP="007D6B19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3</w:t>
            </w:r>
          </w:p>
        </w:tc>
        <w:tc>
          <w:tcPr>
            <w:tcW w:w="1920" w:type="dxa"/>
          </w:tcPr>
          <w:p w:rsidR="00045B7A" w:rsidRPr="004875FF" w:rsidRDefault="00045B7A" w:rsidP="007D6B19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4</w:t>
            </w:r>
          </w:p>
        </w:tc>
      </w:tr>
      <w:tr w:rsidR="00045B7A" w:rsidRPr="004875FF" w:rsidTr="006379E8">
        <w:trPr>
          <w:cantSplit/>
        </w:trPr>
        <w:tc>
          <w:tcPr>
            <w:tcW w:w="9600" w:type="dxa"/>
            <w:gridSpan w:val="6"/>
          </w:tcPr>
          <w:p w:rsidR="00045B7A" w:rsidRPr="004875FF" w:rsidRDefault="00045B7A" w:rsidP="00811BA1">
            <w:pPr>
              <w:spacing w:before="160" w:after="160"/>
              <w:ind w:left="397" w:right="397"/>
              <w:jc w:val="center"/>
              <w:rPr>
                <w:b/>
                <w:i/>
              </w:rPr>
            </w:pPr>
            <w:r w:rsidRPr="004875FF">
              <w:rPr>
                <w:b/>
              </w:rPr>
              <w:t xml:space="preserve">ІV. Питання для вивчення з наступним інформуванням по них в </w:t>
            </w:r>
            <w:r w:rsidRPr="004875FF">
              <w:rPr>
                <w:b/>
                <w:spacing w:val="-4"/>
              </w:rPr>
              <w:t>оперативному порядку заступників голови облдержадміністрації</w:t>
            </w:r>
            <w:r w:rsidRPr="004875FF">
              <w:rPr>
                <w:b/>
              </w:rPr>
              <w:t>:</w:t>
            </w:r>
          </w:p>
        </w:tc>
      </w:tr>
      <w:tr w:rsidR="00045B7A" w:rsidRPr="004875FF" w:rsidTr="006379E8">
        <w:trPr>
          <w:cantSplit/>
        </w:trPr>
        <w:tc>
          <w:tcPr>
            <w:tcW w:w="3617" w:type="dxa"/>
            <w:gridSpan w:val="2"/>
            <w:tcBorders>
              <w:bottom w:val="nil"/>
            </w:tcBorders>
          </w:tcPr>
          <w:p w:rsidR="00045B7A" w:rsidRPr="004875FF" w:rsidRDefault="00045B7A" w:rsidP="000025E7">
            <w:pPr>
              <w:rPr>
                <w:spacing w:val="-10"/>
                <w:sz w:val="24"/>
              </w:rPr>
            </w:pPr>
            <w:r w:rsidRPr="004875FF">
              <w:rPr>
                <w:sz w:val="24"/>
              </w:rPr>
              <w:t>Про виконання обласного бюд</w:t>
            </w:r>
            <w:r w:rsidRPr="004875FF">
              <w:rPr>
                <w:sz w:val="24"/>
              </w:rPr>
              <w:softHyphen/>
              <w:t>жету за ІІІ квартал 2015 року</w:t>
            </w:r>
          </w:p>
        </w:tc>
        <w:tc>
          <w:tcPr>
            <w:tcW w:w="2648" w:type="dxa"/>
            <w:gridSpan w:val="2"/>
            <w:tcBorders>
              <w:bottom w:val="nil"/>
            </w:tcBorders>
          </w:tcPr>
          <w:p w:rsidR="00045B7A" w:rsidRPr="004875FF" w:rsidRDefault="00045B7A" w:rsidP="000025E7">
            <w:pPr>
              <w:spacing w:after="120"/>
              <w:rPr>
                <w:spacing w:val="-8"/>
                <w:sz w:val="24"/>
              </w:rPr>
            </w:pPr>
            <w:r w:rsidRPr="004875FF">
              <w:rPr>
                <w:spacing w:val="-8"/>
                <w:sz w:val="24"/>
              </w:rPr>
              <w:t>Відповідно до стат</w:t>
            </w:r>
            <w:r w:rsidRPr="004875FF">
              <w:rPr>
                <w:spacing w:val="-8"/>
                <w:sz w:val="24"/>
              </w:rPr>
              <w:softHyphen/>
              <w:t>ті 80 Бюджетного кодексу Ук</w:t>
            </w:r>
            <w:r w:rsidRPr="004875FF">
              <w:rPr>
                <w:spacing w:val="-8"/>
                <w:sz w:val="24"/>
              </w:rPr>
              <w:softHyphen/>
              <w:t>раїни</w:t>
            </w:r>
          </w:p>
        </w:tc>
        <w:tc>
          <w:tcPr>
            <w:tcW w:w="1415" w:type="dxa"/>
            <w:tcBorders>
              <w:bottom w:val="nil"/>
            </w:tcBorders>
          </w:tcPr>
          <w:p w:rsidR="00045B7A" w:rsidRPr="004875FF" w:rsidRDefault="00045B7A" w:rsidP="000025E7">
            <w:pPr>
              <w:jc w:val="center"/>
              <w:rPr>
                <w:sz w:val="24"/>
              </w:rPr>
            </w:pPr>
            <w:r w:rsidRPr="004875FF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bottom w:val="nil"/>
            </w:tcBorders>
          </w:tcPr>
          <w:p w:rsidR="00045B7A" w:rsidRPr="004875FF" w:rsidRDefault="00045B7A" w:rsidP="002A20B0">
            <w:pPr>
              <w:rPr>
                <w:spacing w:val="-22"/>
                <w:sz w:val="24"/>
              </w:rPr>
            </w:pPr>
            <w:r w:rsidRPr="004875FF">
              <w:rPr>
                <w:spacing w:val="-22"/>
                <w:sz w:val="24"/>
              </w:rPr>
              <w:t xml:space="preserve">Пенюшкевич С.А. – </w:t>
            </w:r>
          </w:p>
          <w:p w:rsidR="00045B7A" w:rsidRPr="004875FF" w:rsidRDefault="00045B7A" w:rsidP="002A20B0">
            <w:pPr>
              <w:spacing w:after="120"/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директор Депар</w:t>
            </w:r>
            <w:r w:rsidRPr="004875FF">
              <w:rPr>
                <w:spacing w:val="-10"/>
                <w:sz w:val="24"/>
              </w:rPr>
              <w:softHyphen/>
              <w:t>тамен</w:t>
            </w:r>
            <w:r w:rsidRPr="004875FF">
              <w:rPr>
                <w:spacing w:val="-10"/>
                <w:sz w:val="24"/>
              </w:rPr>
              <w:softHyphen/>
              <w:t>ту фінансів облдерж</w:t>
            </w:r>
            <w:r w:rsidRPr="004875FF">
              <w:rPr>
                <w:spacing w:val="-10"/>
                <w:sz w:val="24"/>
              </w:rPr>
              <w:softHyphen/>
              <w:t>адміні</w:t>
            </w:r>
            <w:r w:rsidRPr="004875FF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045B7A" w:rsidRPr="004875FF" w:rsidTr="006379E8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876C02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876C02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876C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876C02">
            <w:pPr>
              <w:rPr>
                <w:spacing w:val="-8"/>
                <w:sz w:val="8"/>
                <w:szCs w:val="8"/>
              </w:rPr>
            </w:pPr>
          </w:p>
        </w:tc>
      </w:tr>
      <w:tr w:rsidR="00045B7A" w:rsidRPr="004875FF" w:rsidTr="006379E8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405030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Про здійснення регіонального мо</w:t>
            </w:r>
            <w:r w:rsidRPr="004875FF">
              <w:rPr>
                <w:spacing w:val="-10"/>
                <w:sz w:val="24"/>
              </w:rPr>
              <w:softHyphen/>
              <w:t>ніторингу навколишнього природ</w:t>
            </w:r>
            <w:r w:rsidRPr="004875FF">
              <w:rPr>
                <w:spacing w:val="-10"/>
                <w:sz w:val="24"/>
              </w:rPr>
              <w:softHyphen/>
              <w:t>ного середовища</w:t>
            </w: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2C36DD">
            <w:pPr>
              <w:spacing w:after="120"/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З метою спостереження і контролю за станом дов</w:t>
            </w:r>
            <w:r w:rsidRPr="004875FF">
              <w:rPr>
                <w:spacing w:val="-10"/>
                <w:sz w:val="24"/>
              </w:rPr>
              <w:softHyphen/>
              <w:t>кілля для прогнозування його змін та прийняття відповідних рішень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781CB3">
            <w:pPr>
              <w:jc w:val="center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334586">
            <w:pPr>
              <w:spacing w:after="120"/>
              <w:rPr>
                <w:spacing w:val="-8"/>
                <w:sz w:val="24"/>
              </w:rPr>
            </w:pPr>
            <w:r w:rsidRPr="004875FF">
              <w:rPr>
                <w:spacing w:val="-12"/>
                <w:sz w:val="24"/>
              </w:rPr>
              <w:t>Вавринчук С.М. –</w:t>
            </w:r>
            <w:r w:rsidRPr="004875FF">
              <w:rPr>
                <w:spacing w:val="-8"/>
                <w:sz w:val="24"/>
              </w:rPr>
              <w:t xml:space="preserve"> директор Депар</w:t>
            </w:r>
            <w:r w:rsidRPr="004875FF">
              <w:rPr>
                <w:spacing w:val="-8"/>
                <w:sz w:val="24"/>
              </w:rPr>
              <w:softHyphen/>
              <w:t>та</w:t>
            </w:r>
            <w:r w:rsidRPr="004875FF">
              <w:rPr>
                <w:spacing w:val="-8"/>
                <w:sz w:val="24"/>
              </w:rPr>
              <w:softHyphen/>
              <w:t>мен</w:t>
            </w:r>
            <w:r w:rsidRPr="004875FF">
              <w:rPr>
                <w:spacing w:val="-8"/>
                <w:sz w:val="24"/>
              </w:rPr>
              <w:softHyphen/>
              <w:t>ту екології та природ</w:t>
            </w:r>
            <w:r w:rsidRPr="004875FF">
              <w:rPr>
                <w:spacing w:val="-8"/>
                <w:sz w:val="24"/>
              </w:rPr>
              <w:softHyphen/>
              <w:t>них ре</w:t>
            </w:r>
            <w:r w:rsidRPr="004875FF">
              <w:rPr>
                <w:spacing w:val="-8"/>
                <w:sz w:val="24"/>
              </w:rPr>
              <w:softHyphen/>
              <w:t>сурсів обл</w:t>
            </w:r>
            <w:r w:rsidRPr="004875FF">
              <w:rPr>
                <w:spacing w:val="-8"/>
                <w:sz w:val="24"/>
              </w:rPr>
              <w:softHyphen/>
              <w:t>держ</w:t>
            </w:r>
            <w:r w:rsidRPr="004875FF">
              <w:rPr>
                <w:spacing w:val="-8"/>
                <w:sz w:val="24"/>
              </w:rPr>
              <w:softHyphen/>
              <w:t>адмі</w:t>
            </w:r>
            <w:r w:rsidRPr="004875FF">
              <w:rPr>
                <w:spacing w:val="-8"/>
                <w:sz w:val="24"/>
              </w:rPr>
              <w:softHyphen/>
              <w:t>ністрації</w:t>
            </w:r>
          </w:p>
        </w:tc>
      </w:tr>
      <w:tr w:rsidR="00045B7A" w:rsidRPr="004875FF" w:rsidTr="006379E8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11E4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11E4A">
            <w:pPr>
              <w:pStyle w:val="BodyText2"/>
              <w:jc w:val="left"/>
              <w:rPr>
                <w:spacing w:val="-10"/>
                <w:sz w:val="8"/>
                <w:szCs w:val="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6E2C3F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pacing w:val="-12"/>
                <w:sz w:val="8"/>
                <w:szCs w:val="8"/>
              </w:rPr>
            </w:pPr>
          </w:p>
        </w:tc>
      </w:tr>
      <w:tr w:rsidR="00045B7A" w:rsidRPr="004875FF" w:rsidTr="006379E8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>Про стан розрахунків споживачів за використаний природний газ та електричну енергію</w:t>
            </w: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11E4A">
            <w:pPr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>З метою поліпшення умов енергопоста</w:t>
            </w:r>
            <w:r w:rsidRPr="004875FF">
              <w:rPr>
                <w:spacing w:val="-12"/>
                <w:sz w:val="24"/>
              </w:rPr>
              <w:softHyphen/>
              <w:t>чання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6E2C3F">
            <w:pPr>
              <w:jc w:val="center"/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5E3CE6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Драч Ю.В. –</w:t>
            </w:r>
          </w:p>
          <w:p w:rsidR="00045B7A" w:rsidRPr="004875FF" w:rsidRDefault="00045B7A" w:rsidP="005E3CE6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директор Депар</w:t>
            </w:r>
            <w:r w:rsidRPr="004875FF">
              <w:rPr>
                <w:spacing w:val="-14"/>
                <w:sz w:val="24"/>
              </w:rPr>
              <w:softHyphen/>
              <w:t>таменту еко</w:t>
            </w:r>
            <w:r w:rsidRPr="004875FF">
              <w:rPr>
                <w:spacing w:val="-14"/>
                <w:sz w:val="24"/>
              </w:rPr>
              <w:softHyphen/>
              <w:t>номіч</w:t>
            </w:r>
            <w:r w:rsidRPr="004875FF">
              <w:rPr>
                <w:spacing w:val="-14"/>
                <w:sz w:val="24"/>
              </w:rPr>
              <w:softHyphen/>
              <w:t>ного розвитку, промисловості та інфраструктури облдерж</w:t>
            </w:r>
            <w:r w:rsidRPr="004875FF">
              <w:rPr>
                <w:spacing w:val="-14"/>
                <w:sz w:val="24"/>
              </w:rPr>
              <w:softHyphen/>
              <w:t>адміні</w:t>
            </w:r>
            <w:r w:rsidRPr="004875FF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045B7A" w:rsidRPr="004875FF" w:rsidTr="006379E8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11E4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6E2C3F">
            <w:pPr>
              <w:jc w:val="center"/>
              <w:rPr>
                <w:spacing w:val="-12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E976A3">
            <w:pPr>
              <w:rPr>
                <w:spacing w:val="-12"/>
                <w:sz w:val="8"/>
                <w:szCs w:val="8"/>
              </w:rPr>
            </w:pPr>
          </w:p>
        </w:tc>
      </w:tr>
      <w:tr w:rsidR="00045B7A" w:rsidRPr="004875FF" w:rsidTr="00A5070E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Про виконання райдержадміністра</w:t>
            </w:r>
            <w:r w:rsidRPr="004875FF">
              <w:rPr>
                <w:spacing w:val="-10"/>
                <w:sz w:val="24"/>
              </w:rPr>
              <w:softHyphen/>
              <w:t>ціями та виконавчими комітетами міських (міст обласного значення) рад Закону України “Про Держав</w:t>
            </w:r>
            <w:r w:rsidRPr="004875FF">
              <w:rPr>
                <w:spacing w:val="-10"/>
                <w:sz w:val="24"/>
              </w:rPr>
              <w:softHyphen/>
              <w:t xml:space="preserve">ний реєстр виборців” та постанов Центральної виборчої комісії щодо функціонування АІТС “Державний реєстр виборців” </w:t>
            </w: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pStyle w:val="Title"/>
              <w:jc w:val="left"/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</w:pPr>
            <w:r w:rsidRPr="004875FF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t>З метою забезпечен</w:t>
            </w:r>
            <w:r w:rsidRPr="004875FF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ня ефективної робо</w:t>
            </w:r>
            <w:r w:rsidRPr="004875FF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ти відді</w:t>
            </w:r>
            <w:r w:rsidRPr="004875FF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 xml:space="preserve">лів ведення Державного реєстру виборців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jc w:val="center"/>
              <w:rPr>
                <w:spacing w:val="-6"/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 xml:space="preserve">Лопатюк О.В. – </w:t>
            </w:r>
          </w:p>
          <w:p w:rsidR="00045B7A" w:rsidRPr="004875FF" w:rsidRDefault="00045B7A" w:rsidP="001D7714">
            <w:pPr>
              <w:rPr>
                <w:spacing w:val="-16"/>
                <w:sz w:val="24"/>
              </w:rPr>
            </w:pPr>
            <w:r w:rsidRPr="004875FF">
              <w:rPr>
                <w:spacing w:val="-12"/>
                <w:sz w:val="24"/>
              </w:rPr>
              <w:t>начальник відділу адміністрування Дер</w:t>
            </w:r>
            <w:r w:rsidRPr="004875FF">
              <w:rPr>
                <w:spacing w:val="-12"/>
                <w:sz w:val="24"/>
              </w:rPr>
              <w:softHyphen/>
              <w:t>жавного ре</w:t>
            </w:r>
            <w:r w:rsidRPr="004875FF">
              <w:rPr>
                <w:spacing w:val="-12"/>
                <w:sz w:val="24"/>
              </w:rPr>
              <w:softHyphen/>
              <w:t>єстру ви</w:t>
            </w:r>
            <w:r w:rsidRPr="004875FF">
              <w:rPr>
                <w:spacing w:val="-12"/>
                <w:sz w:val="24"/>
              </w:rPr>
              <w:softHyphen/>
              <w:t>борців апарату обл</w:t>
            </w:r>
            <w:r w:rsidRPr="004875FF">
              <w:rPr>
                <w:spacing w:val="-12"/>
                <w:sz w:val="24"/>
              </w:rPr>
              <w:softHyphen/>
              <w:t>держ</w:t>
            </w:r>
            <w:r w:rsidRPr="004875FF">
              <w:rPr>
                <w:spacing w:val="-12"/>
                <w:sz w:val="24"/>
              </w:rPr>
              <w:softHyphen/>
              <w:t>адміністрації</w:t>
            </w:r>
          </w:p>
        </w:tc>
      </w:tr>
      <w:tr w:rsidR="00045B7A" w:rsidRPr="004875FF" w:rsidTr="00A5070E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86748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86748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86748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867488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045B7A" w:rsidRPr="004875FF" w:rsidTr="00A5070E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6E3503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Про виконання райдержадміністра</w:t>
            </w:r>
            <w:r w:rsidRPr="004875FF">
              <w:rPr>
                <w:spacing w:val="-10"/>
                <w:sz w:val="24"/>
              </w:rPr>
              <w:softHyphen/>
              <w:t>ціями та виконавчими комітетами міських (міст обласного значення) рад Закону України “Про місцеві вибори”</w:t>
            </w: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pStyle w:val="Title"/>
              <w:jc w:val="left"/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</w:pPr>
            <w:r w:rsidRPr="004875FF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t>З метою виконання основ</w:t>
            </w:r>
            <w:r w:rsidRPr="004875FF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них організа</w:t>
            </w:r>
            <w:r w:rsidRPr="004875FF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ційних захо</w:t>
            </w:r>
            <w:r w:rsidRPr="004875FF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дів з під</w:t>
            </w:r>
            <w:r w:rsidRPr="004875FF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готовки та прове</w:t>
            </w:r>
            <w:r w:rsidRPr="004875FF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ден</w:t>
            </w:r>
            <w:r w:rsidRPr="004875FF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 xml:space="preserve">ня позачергових, </w:t>
            </w:r>
            <w:r w:rsidRPr="004875FF">
              <w:rPr>
                <w:rFonts w:ascii="Times New Roman" w:hAnsi="Times New Roman"/>
                <w:b w:val="0"/>
                <w:spacing w:val="-16"/>
                <w:kern w:val="0"/>
                <w:sz w:val="24"/>
                <w:szCs w:val="24"/>
              </w:rPr>
              <w:t>про</w:t>
            </w:r>
            <w:r w:rsidRPr="004875FF">
              <w:rPr>
                <w:rFonts w:ascii="Times New Roman" w:hAnsi="Times New Roman"/>
                <w:b w:val="0"/>
                <w:spacing w:val="-16"/>
                <w:kern w:val="0"/>
                <w:sz w:val="24"/>
                <w:szCs w:val="24"/>
              </w:rPr>
              <w:softHyphen/>
              <w:t>міжних, повтор</w:t>
            </w:r>
            <w:r w:rsidRPr="004875FF">
              <w:rPr>
                <w:rFonts w:ascii="Times New Roman" w:hAnsi="Times New Roman"/>
                <w:b w:val="0"/>
                <w:spacing w:val="-16"/>
                <w:kern w:val="0"/>
                <w:sz w:val="24"/>
                <w:szCs w:val="24"/>
              </w:rPr>
              <w:softHyphen/>
              <w:t xml:space="preserve">них </w:t>
            </w:r>
            <w:r w:rsidRPr="004875FF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t>місце</w:t>
            </w:r>
            <w:r w:rsidRPr="004875FF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 xml:space="preserve">вих виборів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jc w:val="center"/>
              <w:rPr>
                <w:spacing w:val="-6"/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4575E5">
            <w:pPr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 xml:space="preserve">Лопатюк О.В. – </w:t>
            </w:r>
          </w:p>
          <w:p w:rsidR="00045B7A" w:rsidRPr="004875FF" w:rsidRDefault="00045B7A" w:rsidP="004575E5">
            <w:pPr>
              <w:rPr>
                <w:spacing w:val="-16"/>
                <w:sz w:val="24"/>
              </w:rPr>
            </w:pPr>
            <w:r w:rsidRPr="004875FF">
              <w:rPr>
                <w:spacing w:val="-12"/>
                <w:sz w:val="24"/>
              </w:rPr>
              <w:t>начальник відділу адміністрування Дер</w:t>
            </w:r>
            <w:r w:rsidRPr="004875FF">
              <w:rPr>
                <w:spacing w:val="-12"/>
                <w:sz w:val="24"/>
              </w:rPr>
              <w:softHyphen/>
              <w:t>жавного ре</w:t>
            </w:r>
            <w:r w:rsidRPr="004875FF">
              <w:rPr>
                <w:spacing w:val="-12"/>
                <w:sz w:val="24"/>
              </w:rPr>
              <w:softHyphen/>
              <w:t>єстру ви</w:t>
            </w:r>
            <w:r w:rsidRPr="004875FF">
              <w:rPr>
                <w:spacing w:val="-12"/>
                <w:sz w:val="24"/>
              </w:rPr>
              <w:softHyphen/>
              <w:t>борців апарату обл</w:t>
            </w:r>
            <w:r w:rsidRPr="004875FF">
              <w:rPr>
                <w:spacing w:val="-12"/>
                <w:sz w:val="24"/>
              </w:rPr>
              <w:softHyphen/>
              <w:t>держ</w:t>
            </w:r>
            <w:r w:rsidRPr="004875FF">
              <w:rPr>
                <w:spacing w:val="-12"/>
                <w:sz w:val="24"/>
              </w:rPr>
              <w:softHyphen/>
              <w:t>адміністрації</w:t>
            </w:r>
          </w:p>
        </w:tc>
      </w:tr>
      <w:tr w:rsidR="00045B7A" w:rsidRPr="004875FF" w:rsidTr="00A5070E">
        <w:trPr>
          <w:cantSplit/>
          <w:trHeight w:val="83"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pStyle w:val="Title"/>
              <w:jc w:val="left"/>
              <w:rPr>
                <w:rFonts w:ascii="Times New Roman" w:hAnsi="Times New Roman"/>
                <w:b w:val="0"/>
                <w:spacing w:val="-12"/>
                <w:kern w:val="0"/>
                <w:sz w:val="8"/>
                <w:szCs w:val="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pacing w:val="-12"/>
                <w:sz w:val="8"/>
                <w:szCs w:val="8"/>
              </w:rPr>
            </w:pPr>
          </w:p>
        </w:tc>
      </w:tr>
      <w:tr w:rsidR="00045B7A" w:rsidRPr="004875FF" w:rsidTr="004575E5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Про проведення технічної інвен</w:t>
            </w:r>
            <w:r w:rsidRPr="004875FF">
              <w:rPr>
                <w:spacing w:val="-10"/>
                <w:sz w:val="24"/>
              </w:rPr>
              <w:softHyphen/>
              <w:t>та</w:t>
            </w:r>
            <w:r w:rsidRPr="004875FF">
              <w:rPr>
                <w:spacing w:val="-10"/>
                <w:sz w:val="24"/>
              </w:rPr>
              <w:softHyphen/>
              <w:t>ризації захисних споруд цивіль</w:t>
            </w:r>
            <w:r w:rsidRPr="004875FF">
              <w:rPr>
                <w:spacing w:val="-10"/>
                <w:sz w:val="24"/>
              </w:rPr>
              <w:softHyphen/>
              <w:t>ної оборони</w:t>
            </w: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AB52C1">
            <w:pPr>
              <w:pStyle w:val="Title"/>
              <w:jc w:val="left"/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</w:pPr>
            <w:r w:rsidRPr="004875FF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t>Відповідно до плану під</w:t>
            </w:r>
            <w:r w:rsidRPr="004875FF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softHyphen/>
              <w:t>готовки терито</w:t>
            </w:r>
            <w:r w:rsidRPr="004875FF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softHyphen/>
              <w:t>ріальної підсистеми ЄДС цвіль</w:t>
            </w:r>
            <w:r w:rsidRPr="004875FF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softHyphen/>
              <w:t>ного за</w:t>
            </w:r>
            <w:r w:rsidRPr="004875FF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softHyphen/>
              <w:t>хисту області на 2015 рік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811BA1">
            <w:pPr>
              <w:jc w:val="center"/>
              <w:rPr>
                <w:spacing w:val="-6"/>
                <w:sz w:val="24"/>
              </w:rPr>
            </w:pPr>
            <w:r w:rsidRPr="004875FF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Default="00045B7A" w:rsidP="00C87C61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Данилюк Є.Д. – </w:t>
            </w:r>
          </w:p>
          <w:p w:rsidR="00045B7A" w:rsidRPr="004875FF" w:rsidRDefault="00045B7A" w:rsidP="00C87C61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начальник управ</w:t>
            </w:r>
            <w:r>
              <w:rPr>
                <w:spacing w:val="-14"/>
                <w:sz w:val="24"/>
              </w:rPr>
              <w:softHyphen/>
              <w:t>ління з питань ци</w:t>
            </w:r>
            <w:r>
              <w:rPr>
                <w:spacing w:val="-14"/>
                <w:sz w:val="24"/>
              </w:rPr>
              <w:softHyphen/>
              <w:t>вільного за</w:t>
            </w:r>
            <w:r>
              <w:rPr>
                <w:spacing w:val="-14"/>
                <w:sz w:val="24"/>
              </w:rPr>
              <w:softHyphen/>
              <w:t xml:space="preserve">хисту </w:t>
            </w:r>
            <w:r>
              <w:rPr>
                <w:spacing w:val="-20"/>
                <w:sz w:val="24"/>
              </w:rPr>
              <w:t>населення облдерж</w:t>
            </w:r>
            <w:r>
              <w:rPr>
                <w:spacing w:val="-20"/>
                <w:sz w:val="24"/>
              </w:rPr>
              <w:softHyphen/>
            </w:r>
            <w:r>
              <w:rPr>
                <w:spacing w:val="-14"/>
                <w:sz w:val="24"/>
              </w:rPr>
              <w:t>адміні</w:t>
            </w:r>
            <w:r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045B7A" w:rsidRPr="004875FF" w:rsidTr="004575E5">
        <w:trPr>
          <w:cantSplit/>
        </w:trPr>
        <w:tc>
          <w:tcPr>
            <w:tcW w:w="3617" w:type="dxa"/>
            <w:gridSpan w:val="2"/>
            <w:tcBorders>
              <w:top w:val="nil"/>
            </w:tcBorders>
          </w:tcPr>
          <w:p w:rsidR="00045B7A" w:rsidRPr="004875FF" w:rsidRDefault="00045B7A" w:rsidP="00811BA1">
            <w:pPr>
              <w:rPr>
                <w:sz w:val="8"/>
                <w:szCs w:val="8"/>
              </w:rPr>
            </w:pPr>
          </w:p>
        </w:tc>
        <w:tc>
          <w:tcPr>
            <w:tcW w:w="2648" w:type="dxa"/>
            <w:gridSpan w:val="2"/>
            <w:tcBorders>
              <w:top w:val="nil"/>
            </w:tcBorders>
          </w:tcPr>
          <w:p w:rsidR="00045B7A" w:rsidRPr="004875FF" w:rsidRDefault="00045B7A" w:rsidP="00811BA1">
            <w:pPr>
              <w:pStyle w:val="Title"/>
              <w:jc w:val="left"/>
              <w:rPr>
                <w:rFonts w:ascii="Times New Roman" w:hAnsi="Times New Roman"/>
                <w:b w:val="0"/>
                <w:spacing w:val="-8"/>
                <w:kern w:val="0"/>
                <w:sz w:val="8"/>
                <w:szCs w:val="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45B7A" w:rsidRPr="004875FF" w:rsidRDefault="00045B7A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045B7A" w:rsidRPr="004875FF" w:rsidRDefault="00045B7A" w:rsidP="00811BA1">
            <w:pPr>
              <w:rPr>
                <w:spacing w:val="-16"/>
                <w:sz w:val="8"/>
                <w:szCs w:val="8"/>
              </w:rPr>
            </w:pPr>
          </w:p>
        </w:tc>
      </w:tr>
    </w:tbl>
    <w:p w:rsidR="00045B7A" w:rsidRPr="004875FF" w:rsidRDefault="00045B7A" w:rsidP="004575E5">
      <w:pPr>
        <w:rPr>
          <w:sz w:val="8"/>
        </w:rPr>
      </w:pPr>
      <w:r w:rsidRPr="004875FF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6"/>
        <w:gridCol w:w="11"/>
        <w:gridCol w:w="2628"/>
        <w:gridCol w:w="20"/>
        <w:gridCol w:w="1415"/>
        <w:gridCol w:w="1920"/>
      </w:tblGrid>
      <w:tr w:rsidR="00045B7A" w:rsidRPr="004875FF" w:rsidTr="00847BD6">
        <w:trPr>
          <w:cantSplit/>
        </w:trPr>
        <w:tc>
          <w:tcPr>
            <w:tcW w:w="3606" w:type="dxa"/>
          </w:tcPr>
          <w:p w:rsidR="00045B7A" w:rsidRPr="004875FF" w:rsidRDefault="00045B7A" w:rsidP="00847BD6">
            <w:pPr>
              <w:jc w:val="center"/>
              <w:rPr>
                <w:b/>
                <w:sz w:val="20"/>
              </w:rPr>
            </w:pPr>
            <w:r w:rsidRPr="004875FF">
              <w:br w:type="page"/>
            </w:r>
            <w:r w:rsidRPr="004875FF">
              <w:rPr>
                <w:b/>
                <w:sz w:val="20"/>
              </w:rPr>
              <w:t>1</w:t>
            </w:r>
          </w:p>
        </w:tc>
        <w:tc>
          <w:tcPr>
            <w:tcW w:w="2639" w:type="dxa"/>
            <w:gridSpan w:val="2"/>
          </w:tcPr>
          <w:p w:rsidR="00045B7A" w:rsidRPr="004875FF" w:rsidRDefault="00045B7A" w:rsidP="00847BD6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2</w:t>
            </w:r>
          </w:p>
        </w:tc>
        <w:tc>
          <w:tcPr>
            <w:tcW w:w="1435" w:type="dxa"/>
            <w:gridSpan w:val="2"/>
          </w:tcPr>
          <w:p w:rsidR="00045B7A" w:rsidRPr="004875FF" w:rsidRDefault="00045B7A" w:rsidP="00847BD6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3</w:t>
            </w:r>
          </w:p>
        </w:tc>
        <w:tc>
          <w:tcPr>
            <w:tcW w:w="1920" w:type="dxa"/>
          </w:tcPr>
          <w:p w:rsidR="00045B7A" w:rsidRPr="004875FF" w:rsidRDefault="00045B7A" w:rsidP="00847BD6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4</w:t>
            </w:r>
          </w:p>
        </w:tc>
      </w:tr>
      <w:tr w:rsidR="00045B7A" w:rsidRPr="004875FF" w:rsidTr="004575E5">
        <w:trPr>
          <w:cantSplit/>
          <w:trHeight w:val="1450"/>
        </w:trPr>
        <w:tc>
          <w:tcPr>
            <w:tcW w:w="3617" w:type="dxa"/>
            <w:gridSpan w:val="2"/>
            <w:tcBorders>
              <w:bottom w:val="nil"/>
            </w:tcBorders>
          </w:tcPr>
          <w:p w:rsidR="00045B7A" w:rsidRPr="004875FF" w:rsidRDefault="00045B7A" w:rsidP="005D5003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Про стан розрахунків житлово-ко</w:t>
            </w:r>
            <w:r w:rsidRPr="004875FF">
              <w:rPr>
                <w:spacing w:val="-10"/>
                <w:sz w:val="24"/>
              </w:rPr>
              <w:softHyphen/>
              <w:t>мунальних підприємств за спожиті енергоносії</w:t>
            </w:r>
          </w:p>
        </w:tc>
        <w:tc>
          <w:tcPr>
            <w:tcW w:w="2648" w:type="dxa"/>
            <w:gridSpan w:val="2"/>
            <w:tcBorders>
              <w:bottom w:val="nil"/>
            </w:tcBorders>
          </w:tcPr>
          <w:p w:rsidR="00045B7A" w:rsidRPr="004875FF" w:rsidRDefault="00045B7A" w:rsidP="005D5003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З метою вжиття захо</w:t>
            </w:r>
            <w:r w:rsidRPr="004875FF">
              <w:rPr>
                <w:spacing w:val="-10"/>
                <w:sz w:val="24"/>
              </w:rPr>
              <w:softHyphen/>
              <w:t>дів по забезпеченню розра</w:t>
            </w:r>
            <w:r w:rsidRPr="004875FF">
              <w:rPr>
                <w:spacing w:val="-10"/>
                <w:sz w:val="24"/>
              </w:rPr>
              <w:softHyphen/>
              <w:t>хунків за спо</w:t>
            </w:r>
            <w:r w:rsidRPr="004875FF">
              <w:rPr>
                <w:spacing w:val="-10"/>
                <w:sz w:val="24"/>
              </w:rPr>
              <w:softHyphen/>
              <w:t>житі енерго</w:t>
            </w:r>
            <w:r w:rsidRPr="004875FF">
              <w:rPr>
                <w:spacing w:val="-10"/>
                <w:sz w:val="24"/>
              </w:rPr>
              <w:softHyphen/>
              <w:t>носії</w:t>
            </w:r>
          </w:p>
        </w:tc>
        <w:tc>
          <w:tcPr>
            <w:tcW w:w="1415" w:type="dxa"/>
            <w:tcBorders>
              <w:bottom w:val="nil"/>
            </w:tcBorders>
          </w:tcPr>
          <w:p w:rsidR="00045B7A" w:rsidRPr="004875FF" w:rsidRDefault="00045B7A" w:rsidP="006E2C3F">
            <w:pPr>
              <w:jc w:val="center"/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bottom w:val="nil"/>
            </w:tcBorders>
          </w:tcPr>
          <w:p w:rsidR="00045B7A" w:rsidRPr="004875FF" w:rsidRDefault="00045B7A" w:rsidP="009D4E36">
            <w:pPr>
              <w:rPr>
                <w:spacing w:val="-16"/>
                <w:sz w:val="24"/>
              </w:rPr>
            </w:pPr>
            <w:r w:rsidRPr="004875FF">
              <w:rPr>
                <w:spacing w:val="-16"/>
                <w:sz w:val="24"/>
              </w:rPr>
              <w:t xml:space="preserve">Ващук Г.І. – </w:t>
            </w:r>
          </w:p>
          <w:p w:rsidR="00045B7A" w:rsidRPr="004875FF" w:rsidRDefault="00045B7A" w:rsidP="009D4E36">
            <w:pPr>
              <w:rPr>
                <w:bCs/>
                <w:sz w:val="24"/>
              </w:rPr>
            </w:pPr>
            <w:r w:rsidRPr="004875FF">
              <w:rPr>
                <w:spacing w:val="-16"/>
                <w:sz w:val="24"/>
              </w:rPr>
              <w:t>заступник началь</w:t>
            </w:r>
            <w:r w:rsidRPr="004875FF">
              <w:rPr>
                <w:spacing w:val="-16"/>
                <w:sz w:val="24"/>
              </w:rPr>
              <w:softHyphen/>
              <w:t>ника управління житлово-ко</w:t>
            </w:r>
            <w:r w:rsidRPr="004875FF">
              <w:rPr>
                <w:spacing w:val="-16"/>
                <w:sz w:val="24"/>
              </w:rPr>
              <w:softHyphen/>
              <w:t>му</w:t>
            </w:r>
            <w:r w:rsidRPr="004875FF">
              <w:rPr>
                <w:spacing w:val="-16"/>
                <w:sz w:val="24"/>
              </w:rPr>
              <w:softHyphen/>
              <w:t>н</w:t>
            </w:r>
            <w:r w:rsidRPr="004875FF">
              <w:rPr>
                <w:spacing w:val="-22"/>
                <w:sz w:val="24"/>
              </w:rPr>
              <w:t>ального господар</w:t>
            </w:r>
            <w:r w:rsidRPr="004875FF">
              <w:rPr>
                <w:spacing w:val="-22"/>
                <w:sz w:val="24"/>
              </w:rPr>
              <w:softHyphen/>
              <w:t>ства</w:t>
            </w:r>
            <w:r w:rsidRPr="004875FF">
              <w:rPr>
                <w:spacing w:val="-16"/>
                <w:sz w:val="24"/>
              </w:rPr>
              <w:t xml:space="preserve"> облдержадмі</w:t>
            </w:r>
            <w:r w:rsidRPr="004875FF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045B7A" w:rsidRPr="004875FF" w:rsidTr="00A5070E">
        <w:trPr>
          <w:cantSplit/>
          <w:trHeight w:val="83"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8499E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8499E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6E2C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E976A3">
            <w:pPr>
              <w:rPr>
                <w:spacing w:val="-16"/>
                <w:sz w:val="8"/>
                <w:szCs w:val="8"/>
              </w:rPr>
            </w:pPr>
          </w:p>
        </w:tc>
      </w:tr>
      <w:tr w:rsidR="00045B7A" w:rsidRPr="004875FF" w:rsidTr="00A5070E">
        <w:trPr>
          <w:cantSplit/>
          <w:trHeight w:val="1450"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8499E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Про стан виплати заробітної плати на підприємствах житлово-кому</w:t>
            </w:r>
            <w:r w:rsidRPr="004875FF">
              <w:rPr>
                <w:spacing w:val="-10"/>
                <w:sz w:val="24"/>
              </w:rPr>
              <w:softHyphen/>
              <w:t>нального господарства області</w:t>
            </w: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8499E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З метою забезпечен</w:t>
            </w:r>
            <w:r w:rsidRPr="004875FF">
              <w:rPr>
                <w:spacing w:val="-10"/>
                <w:sz w:val="24"/>
              </w:rPr>
              <w:softHyphen/>
              <w:t>ня своєчасної випла</w:t>
            </w:r>
            <w:r w:rsidRPr="004875FF">
              <w:rPr>
                <w:spacing w:val="-10"/>
                <w:sz w:val="24"/>
              </w:rPr>
              <w:softHyphen/>
              <w:t>ти заро</w:t>
            </w:r>
            <w:r w:rsidRPr="004875FF">
              <w:rPr>
                <w:spacing w:val="-10"/>
                <w:sz w:val="24"/>
              </w:rPr>
              <w:softHyphen/>
              <w:t>бітної плати та недопу</w:t>
            </w:r>
            <w:r w:rsidRPr="004875FF">
              <w:rPr>
                <w:spacing w:val="-10"/>
                <w:sz w:val="24"/>
              </w:rPr>
              <w:softHyphen/>
              <w:t>щення за</w:t>
            </w:r>
            <w:r w:rsidRPr="004875FF">
              <w:rPr>
                <w:spacing w:val="-10"/>
                <w:sz w:val="24"/>
              </w:rPr>
              <w:softHyphen/>
              <w:t>боргованості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6E2C3F">
            <w:pPr>
              <w:jc w:val="center"/>
              <w:rPr>
                <w:spacing w:val="-10"/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4575E5">
            <w:pPr>
              <w:rPr>
                <w:spacing w:val="-16"/>
                <w:sz w:val="24"/>
              </w:rPr>
            </w:pPr>
            <w:r w:rsidRPr="004875FF">
              <w:rPr>
                <w:spacing w:val="-16"/>
                <w:sz w:val="24"/>
              </w:rPr>
              <w:t xml:space="preserve">Ващук Г.І. – </w:t>
            </w:r>
          </w:p>
          <w:p w:rsidR="00045B7A" w:rsidRPr="004875FF" w:rsidRDefault="00045B7A" w:rsidP="004575E5">
            <w:pPr>
              <w:rPr>
                <w:bCs/>
                <w:sz w:val="24"/>
              </w:rPr>
            </w:pPr>
            <w:r w:rsidRPr="004875FF">
              <w:rPr>
                <w:spacing w:val="-16"/>
                <w:sz w:val="24"/>
              </w:rPr>
              <w:t>заступник началь</w:t>
            </w:r>
            <w:r w:rsidRPr="004875FF">
              <w:rPr>
                <w:spacing w:val="-16"/>
                <w:sz w:val="24"/>
              </w:rPr>
              <w:softHyphen/>
              <w:t>ника управління житлово-ко</w:t>
            </w:r>
            <w:r w:rsidRPr="004875FF">
              <w:rPr>
                <w:spacing w:val="-16"/>
                <w:sz w:val="24"/>
              </w:rPr>
              <w:softHyphen/>
              <w:t>му</w:t>
            </w:r>
            <w:r w:rsidRPr="004875FF">
              <w:rPr>
                <w:spacing w:val="-16"/>
                <w:sz w:val="24"/>
              </w:rPr>
              <w:softHyphen/>
              <w:t>н</w:t>
            </w:r>
            <w:r w:rsidRPr="004875FF">
              <w:rPr>
                <w:spacing w:val="-22"/>
                <w:sz w:val="24"/>
              </w:rPr>
              <w:t>ального господар</w:t>
            </w:r>
            <w:r w:rsidRPr="004875FF">
              <w:rPr>
                <w:spacing w:val="-22"/>
                <w:sz w:val="24"/>
              </w:rPr>
              <w:softHyphen/>
              <w:t>ства</w:t>
            </w:r>
            <w:r w:rsidRPr="004875FF">
              <w:rPr>
                <w:spacing w:val="-16"/>
                <w:sz w:val="24"/>
              </w:rPr>
              <w:t xml:space="preserve"> облдержадмі</w:t>
            </w:r>
            <w:r w:rsidRPr="004875FF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045B7A" w:rsidRPr="004875FF" w:rsidTr="00A5070E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E976A3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E976A3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6E2C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E976A3">
            <w:pPr>
              <w:rPr>
                <w:spacing w:val="-16"/>
                <w:sz w:val="8"/>
                <w:szCs w:val="8"/>
              </w:rPr>
            </w:pPr>
          </w:p>
        </w:tc>
      </w:tr>
      <w:tr w:rsidR="00045B7A" w:rsidRPr="004875FF" w:rsidTr="00A5070E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441FF3">
            <w:pPr>
              <w:jc w:val="both"/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Про підготовку об’єктів житлово-комунального господарства до опа</w:t>
            </w:r>
            <w:r w:rsidRPr="004875FF">
              <w:rPr>
                <w:spacing w:val="-10"/>
                <w:sz w:val="24"/>
              </w:rPr>
              <w:softHyphen/>
              <w:t>лювального періоду 2015/2016 року та стан проходження опалюваль</w:t>
            </w:r>
            <w:r w:rsidRPr="004875FF">
              <w:rPr>
                <w:spacing w:val="-10"/>
                <w:sz w:val="24"/>
              </w:rPr>
              <w:softHyphen/>
              <w:t>ного сезону</w:t>
            </w: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EC0A44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З метою забезпечен</w:t>
            </w:r>
            <w:r w:rsidRPr="004875FF">
              <w:rPr>
                <w:spacing w:val="-10"/>
                <w:sz w:val="24"/>
              </w:rPr>
              <w:softHyphen/>
              <w:t>н</w:t>
            </w:r>
            <w:r w:rsidRPr="004875FF">
              <w:rPr>
                <w:spacing w:val="-14"/>
                <w:sz w:val="24"/>
              </w:rPr>
              <w:t>я надійної підготов</w:t>
            </w:r>
            <w:r w:rsidRPr="004875FF">
              <w:rPr>
                <w:spacing w:val="-14"/>
                <w:sz w:val="24"/>
              </w:rPr>
              <w:softHyphen/>
            </w:r>
            <w:r w:rsidRPr="004875FF">
              <w:rPr>
                <w:spacing w:val="-10"/>
                <w:sz w:val="24"/>
              </w:rPr>
              <w:t xml:space="preserve">ки до експлуатації </w:t>
            </w:r>
            <w:r w:rsidRPr="004875FF">
              <w:rPr>
                <w:spacing w:val="-14"/>
                <w:sz w:val="24"/>
              </w:rPr>
              <w:t>об’єктів га</w:t>
            </w:r>
            <w:r w:rsidRPr="004875FF">
              <w:rPr>
                <w:spacing w:val="-14"/>
                <w:sz w:val="24"/>
              </w:rPr>
              <w:softHyphen/>
              <w:t>лузі в осін</w:t>
            </w:r>
            <w:r w:rsidRPr="004875FF">
              <w:rPr>
                <w:spacing w:val="-14"/>
                <w:sz w:val="24"/>
              </w:rPr>
              <w:softHyphen/>
            </w:r>
            <w:r w:rsidRPr="004875FF">
              <w:rPr>
                <w:spacing w:val="-10"/>
                <w:sz w:val="24"/>
              </w:rPr>
              <w:t>ньо-зимовий період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455363">
            <w:pPr>
              <w:jc w:val="center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4575E5">
            <w:pPr>
              <w:rPr>
                <w:spacing w:val="-16"/>
                <w:sz w:val="24"/>
              </w:rPr>
            </w:pPr>
            <w:r w:rsidRPr="004875FF">
              <w:rPr>
                <w:spacing w:val="-16"/>
                <w:sz w:val="24"/>
              </w:rPr>
              <w:t xml:space="preserve">Ващук Г.І. – </w:t>
            </w:r>
          </w:p>
          <w:p w:rsidR="00045B7A" w:rsidRPr="004875FF" w:rsidRDefault="00045B7A" w:rsidP="004575E5">
            <w:pPr>
              <w:rPr>
                <w:bCs/>
                <w:sz w:val="24"/>
              </w:rPr>
            </w:pPr>
            <w:r w:rsidRPr="004875FF">
              <w:rPr>
                <w:spacing w:val="-16"/>
                <w:sz w:val="24"/>
              </w:rPr>
              <w:t>заступник началь</w:t>
            </w:r>
            <w:r w:rsidRPr="004875FF">
              <w:rPr>
                <w:spacing w:val="-16"/>
                <w:sz w:val="24"/>
              </w:rPr>
              <w:softHyphen/>
              <w:t>ника управління житлово-ко</w:t>
            </w:r>
            <w:r w:rsidRPr="004875FF">
              <w:rPr>
                <w:spacing w:val="-16"/>
                <w:sz w:val="24"/>
              </w:rPr>
              <w:softHyphen/>
              <w:t>му</w:t>
            </w:r>
            <w:r w:rsidRPr="004875FF">
              <w:rPr>
                <w:spacing w:val="-16"/>
                <w:sz w:val="24"/>
              </w:rPr>
              <w:softHyphen/>
              <w:t>н</w:t>
            </w:r>
            <w:r w:rsidRPr="004875FF">
              <w:rPr>
                <w:spacing w:val="-22"/>
                <w:sz w:val="24"/>
              </w:rPr>
              <w:t>ального господар</w:t>
            </w:r>
            <w:r w:rsidRPr="004875FF">
              <w:rPr>
                <w:spacing w:val="-22"/>
                <w:sz w:val="24"/>
              </w:rPr>
              <w:softHyphen/>
              <w:t>ства</w:t>
            </w:r>
            <w:r w:rsidRPr="004875FF">
              <w:rPr>
                <w:spacing w:val="-16"/>
                <w:sz w:val="24"/>
              </w:rPr>
              <w:t xml:space="preserve"> облдержадмі</w:t>
            </w:r>
            <w:r w:rsidRPr="004875FF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045B7A" w:rsidRPr="004875FF" w:rsidTr="00A5070E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374BBC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C504D4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6E2C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E434BA">
            <w:pPr>
              <w:rPr>
                <w:spacing w:val="-10"/>
                <w:sz w:val="8"/>
                <w:szCs w:val="8"/>
              </w:rPr>
            </w:pPr>
          </w:p>
        </w:tc>
      </w:tr>
      <w:tr w:rsidR="00045B7A" w:rsidRPr="004875FF" w:rsidTr="00A5070E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441FF3">
            <w:pPr>
              <w:jc w:val="both"/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Про стан дотримання пенсійного законодавства у Кам’янець-Поділь</w:t>
            </w:r>
            <w:r w:rsidRPr="004875FF">
              <w:rPr>
                <w:spacing w:val="-10"/>
                <w:sz w:val="24"/>
              </w:rPr>
              <w:softHyphen/>
              <w:t>ському та Деражнянському райо</w:t>
            </w:r>
            <w:r w:rsidRPr="004875FF">
              <w:rPr>
                <w:spacing w:val="-10"/>
                <w:sz w:val="24"/>
              </w:rPr>
              <w:softHyphen/>
              <w:t>нах, а також містах Кам’янець-По</w:t>
            </w:r>
            <w:r>
              <w:rPr>
                <w:spacing w:val="-10"/>
                <w:sz w:val="24"/>
              </w:rPr>
              <w:softHyphen/>
            </w:r>
            <w:r w:rsidRPr="004875FF">
              <w:rPr>
                <w:spacing w:val="-10"/>
                <w:sz w:val="24"/>
              </w:rPr>
              <w:t xml:space="preserve">дільський та Хмельницький </w:t>
            </w: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C504D4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З метою забезпечен</w:t>
            </w:r>
            <w:r w:rsidRPr="004875FF">
              <w:rPr>
                <w:spacing w:val="-10"/>
                <w:sz w:val="24"/>
              </w:rPr>
              <w:softHyphen/>
              <w:t>ня своєчасної випла</w:t>
            </w:r>
            <w:r w:rsidRPr="004875FF">
              <w:rPr>
                <w:spacing w:val="-10"/>
                <w:sz w:val="24"/>
              </w:rPr>
              <w:softHyphen/>
              <w:t xml:space="preserve">ти пенсій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6E2C3F">
            <w:pPr>
              <w:jc w:val="center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E434BA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 xml:space="preserve">Заярнюк О.С. – </w:t>
            </w:r>
          </w:p>
          <w:p w:rsidR="00045B7A" w:rsidRPr="004875FF" w:rsidRDefault="00045B7A" w:rsidP="00E434BA">
            <w:pPr>
              <w:rPr>
                <w:spacing w:val="-18"/>
                <w:sz w:val="24"/>
              </w:rPr>
            </w:pPr>
            <w:r w:rsidRPr="004875FF">
              <w:rPr>
                <w:spacing w:val="-10"/>
                <w:sz w:val="24"/>
              </w:rPr>
              <w:t>начальник Голов</w:t>
            </w:r>
            <w:r w:rsidRPr="004875FF">
              <w:rPr>
                <w:spacing w:val="-10"/>
                <w:sz w:val="24"/>
              </w:rPr>
              <w:softHyphen/>
              <w:t>ного управління Пенсійно</w:t>
            </w:r>
            <w:r w:rsidRPr="004875FF">
              <w:rPr>
                <w:spacing w:val="-10"/>
                <w:sz w:val="24"/>
              </w:rPr>
              <w:softHyphen/>
              <w:t xml:space="preserve">го </w:t>
            </w:r>
            <w:r w:rsidRPr="004875FF">
              <w:rPr>
                <w:spacing w:val="-18"/>
                <w:sz w:val="24"/>
              </w:rPr>
              <w:t>фонду України в області</w:t>
            </w:r>
          </w:p>
        </w:tc>
      </w:tr>
      <w:tr w:rsidR="00045B7A" w:rsidRPr="004875FF" w:rsidTr="00A5070E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441FF3">
            <w:pPr>
              <w:jc w:val="both"/>
              <w:rPr>
                <w:spacing w:val="-10"/>
                <w:sz w:val="8"/>
                <w:szCs w:val="8"/>
              </w:rPr>
            </w:pP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C504D4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6E2C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E434BA">
            <w:pPr>
              <w:rPr>
                <w:spacing w:val="-10"/>
                <w:sz w:val="8"/>
                <w:szCs w:val="8"/>
              </w:rPr>
            </w:pPr>
          </w:p>
        </w:tc>
      </w:tr>
      <w:tr w:rsidR="00045B7A" w:rsidRPr="004875FF" w:rsidTr="00A5070E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441FF3">
            <w:pPr>
              <w:jc w:val="both"/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Про використання та освоєння кош</w:t>
            </w:r>
            <w:r w:rsidRPr="004875FF">
              <w:rPr>
                <w:spacing w:val="-10"/>
                <w:sz w:val="24"/>
              </w:rPr>
              <w:softHyphen/>
              <w:t>тів Державного фонду регіональ</w:t>
            </w:r>
            <w:r w:rsidRPr="004875FF">
              <w:rPr>
                <w:spacing w:val="-10"/>
                <w:sz w:val="24"/>
              </w:rPr>
              <w:softHyphen/>
              <w:t>ного розвитку</w:t>
            </w: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rPr>
                <w:sz w:val="22"/>
              </w:rPr>
            </w:pPr>
            <w:r w:rsidRPr="004875FF">
              <w:rPr>
                <w:sz w:val="22"/>
                <w:szCs w:val="22"/>
              </w:rPr>
              <w:t>З метою контролю за ефективністю викори</w:t>
            </w:r>
            <w:r w:rsidRPr="004875FF">
              <w:rPr>
                <w:sz w:val="22"/>
                <w:szCs w:val="22"/>
              </w:rPr>
              <w:softHyphen/>
              <w:t>стання коштів держав</w:t>
            </w:r>
            <w:r w:rsidRPr="004875FF">
              <w:rPr>
                <w:sz w:val="22"/>
                <w:szCs w:val="22"/>
              </w:rPr>
              <w:softHyphen/>
              <w:t xml:space="preserve">ного бюджету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E71CD9">
            <w:pPr>
              <w:jc w:val="center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Бригадир В.І. – начальник управ</w:t>
            </w:r>
            <w:r w:rsidRPr="004875FF">
              <w:rPr>
                <w:spacing w:val="-10"/>
                <w:sz w:val="24"/>
              </w:rPr>
              <w:softHyphen/>
              <w:t>ління регіональ</w:t>
            </w:r>
            <w:r w:rsidRPr="004875FF">
              <w:rPr>
                <w:spacing w:val="-10"/>
                <w:sz w:val="24"/>
              </w:rPr>
              <w:softHyphen/>
              <w:t>ного розвит</w:t>
            </w:r>
            <w:r w:rsidRPr="004875FF">
              <w:rPr>
                <w:spacing w:val="-10"/>
                <w:sz w:val="24"/>
              </w:rPr>
              <w:softHyphen/>
              <w:t>ку та будівництва обл</w:t>
            </w:r>
            <w:r w:rsidRPr="004875FF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045B7A" w:rsidRPr="004875FF" w:rsidTr="00432A2B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z w:val="8"/>
                <w:szCs w:val="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E71CD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0"/>
                <w:sz w:val="8"/>
                <w:szCs w:val="8"/>
              </w:rPr>
            </w:pPr>
          </w:p>
        </w:tc>
      </w:tr>
      <w:tr w:rsidR="00045B7A" w:rsidRPr="004875FF" w:rsidTr="00432A2B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432A2B">
            <w:pPr>
              <w:pStyle w:val="BodyText3"/>
              <w:jc w:val="both"/>
              <w:rPr>
                <w:lang w:val="ru-RU"/>
              </w:rPr>
            </w:pPr>
            <w:r w:rsidRPr="004875FF">
              <w:rPr>
                <w:sz w:val="24"/>
                <w:lang w:val="ru-RU"/>
              </w:rPr>
              <w:t>Про стан використання коштів обласного бюджету, передбаче</w:t>
            </w:r>
            <w:r w:rsidRPr="004875FF">
              <w:rPr>
                <w:sz w:val="24"/>
                <w:lang w:val="ru-RU"/>
              </w:rPr>
              <w:softHyphen/>
              <w:t xml:space="preserve">них на капітальні видатки по об’єктах соціально-культурного призначення </w:t>
            </w: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C4FE8">
            <w:r w:rsidRPr="004875FF">
              <w:rPr>
                <w:sz w:val="22"/>
                <w:szCs w:val="22"/>
              </w:rPr>
              <w:t>З метою контролю за ефективністю викори</w:t>
            </w:r>
            <w:r w:rsidRPr="004875FF">
              <w:rPr>
                <w:sz w:val="22"/>
                <w:szCs w:val="22"/>
              </w:rPr>
              <w:softHyphen/>
              <w:t>стання коштів обласного бюджету на капітальні видатки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E71CD9">
            <w:pPr>
              <w:jc w:val="center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Бригадир В.І. – начальник управ</w:t>
            </w:r>
            <w:r w:rsidRPr="004875FF">
              <w:rPr>
                <w:spacing w:val="-10"/>
                <w:sz w:val="24"/>
              </w:rPr>
              <w:softHyphen/>
              <w:t>ління регіональ</w:t>
            </w:r>
            <w:r w:rsidRPr="004875FF">
              <w:rPr>
                <w:spacing w:val="-10"/>
                <w:sz w:val="24"/>
              </w:rPr>
              <w:softHyphen/>
              <w:t>ного розвит</w:t>
            </w:r>
            <w:r w:rsidRPr="004875FF">
              <w:rPr>
                <w:spacing w:val="-10"/>
                <w:sz w:val="24"/>
              </w:rPr>
              <w:softHyphen/>
              <w:t>ку та будівництва обл</w:t>
            </w:r>
            <w:r w:rsidRPr="004875FF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045B7A" w:rsidRPr="004875FF" w:rsidTr="00432A2B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ind w:firstLine="240"/>
              <w:jc w:val="both"/>
              <w:rPr>
                <w:sz w:val="8"/>
                <w:szCs w:val="8"/>
              </w:rPr>
            </w:pP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rPr>
                <w:sz w:val="8"/>
                <w:szCs w:val="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E71CD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rPr>
                <w:spacing w:val="-10"/>
                <w:sz w:val="8"/>
                <w:szCs w:val="8"/>
              </w:rPr>
            </w:pPr>
          </w:p>
        </w:tc>
      </w:tr>
      <w:tr w:rsidR="00045B7A" w:rsidRPr="004875FF" w:rsidTr="00432A2B">
        <w:trPr>
          <w:cantSplit/>
        </w:trPr>
        <w:tc>
          <w:tcPr>
            <w:tcW w:w="3617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432A2B">
            <w:pPr>
              <w:jc w:val="both"/>
              <w:rPr>
                <w:sz w:val="24"/>
              </w:rPr>
            </w:pPr>
            <w:r w:rsidRPr="004875FF">
              <w:rPr>
                <w:sz w:val="24"/>
              </w:rPr>
              <w:t xml:space="preserve">Про стан використання коштів субвенцій з державного </w:t>
            </w:r>
            <w:r>
              <w:rPr>
                <w:sz w:val="24"/>
              </w:rPr>
              <w:t xml:space="preserve">та </w:t>
            </w:r>
            <w:r w:rsidRPr="004875FF">
              <w:rPr>
                <w:sz w:val="24"/>
              </w:rPr>
              <w:t>об</w:t>
            </w:r>
            <w:r>
              <w:rPr>
                <w:sz w:val="24"/>
              </w:rPr>
              <w:softHyphen/>
            </w:r>
            <w:r w:rsidRPr="004875FF">
              <w:rPr>
                <w:sz w:val="24"/>
              </w:rPr>
              <w:t>ласного бюджет</w:t>
            </w:r>
            <w:r>
              <w:rPr>
                <w:sz w:val="24"/>
              </w:rPr>
              <w:t>ів</w:t>
            </w:r>
            <w:r w:rsidRPr="004875FF">
              <w:rPr>
                <w:sz w:val="24"/>
              </w:rPr>
              <w:t xml:space="preserve"> на захо</w:t>
            </w:r>
            <w:r w:rsidRPr="004875FF">
              <w:rPr>
                <w:sz w:val="24"/>
              </w:rPr>
              <w:softHyphen/>
            </w:r>
            <w:r w:rsidRPr="004875FF">
              <w:rPr>
                <w:spacing w:val="-6"/>
                <w:sz w:val="24"/>
              </w:rPr>
              <w:t>ди соці</w:t>
            </w:r>
            <w:r>
              <w:rPr>
                <w:spacing w:val="-6"/>
                <w:sz w:val="24"/>
              </w:rPr>
              <w:softHyphen/>
            </w:r>
            <w:r w:rsidRPr="004875FF">
              <w:rPr>
                <w:spacing w:val="-6"/>
                <w:sz w:val="24"/>
              </w:rPr>
              <w:t>а</w:t>
            </w:r>
            <w:r w:rsidRPr="00C87C61">
              <w:rPr>
                <w:spacing w:val="-6"/>
                <w:sz w:val="24"/>
              </w:rPr>
              <w:t>льно-економічної компен</w:t>
            </w:r>
            <w:r w:rsidRPr="00C87C61">
              <w:rPr>
                <w:spacing w:val="-6"/>
                <w:sz w:val="24"/>
              </w:rPr>
              <w:softHyphen/>
              <w:t>сації ри</w:t>
            </w:r>
            <w:r w:rsidRPr="00C87C61">
              <w:rPr>
                <w:spacing w:val="-6"/>
                <w:sz w:val="24"/>
              </w:rPr>
              <w:softHyphen/>
            </w:r>
            <w:r w:rsidRPr="004875FF">
              <w:rPr>
                <w:sz w:val="24"/>
              </w:rPr>
              <w:t>зику населення, яке про</w:t>
            </w:r>
            <w:r w:rsidRPr="004875FF">
              <w:rPr>
                <w:sz w:val="24"/>
              </w:rPr>
              <w:softHyphen/>
              <w:t>живає на території зони спосте</w:t>
            </w:r>
            <w:r w:rsidRPr="004875FF">
              <w:rPr>
                <w:sz w:val="24"/>
              </w:rPr>
              <w:softHyphen/>
              <w:t>реження по Хмельниць</w:t>
            </w:r>
            <w:r w:rsidRPr="004875FF">
              <w:rPr>
                <w:sz w:val="24"/>
              </w:rPr>
              <w:softHyphen/>
              <w:t>кій об</w:t>
            </w:r>
            <w:r w:rsidRPr="004875FF">
              <w:rPr>
                <w:sz w:val="24"/>
              </w:rPr>
              <w:softHyphen/>
              <w:t xml:space="preserve">ласті </w:t>
            </w:r>
          </w:p>
        </w:tc>
        <w:tc>
          <w:tcPr>
            <w:tcW w:w="2648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rPr>
                <w:sz w:val="22"/>
              </w:rPr>
            </w:pPr>
            <w:r w:rsidRPr="004875FF">
              <w:rPr>
                <w:sz w:val="22"/>
                <w:szCs w:val="22"/>
              </w:rPr>
              <w:t>З метою контролю за ефективністю викори</w:t>
            </w:r>
            <w:r w:rsidRPr="004875FF">
              <w:rPr>
                <w:sz w:val="22"/>
                <w:szCs w:val="22"/>
              </w:rPr>
              <w:softHyphen/>
              <w:t>стання коштів субвенцій з державного бюджету на реалізацію заходів соці</w:t>
            </w:r>
            <w:r w:rsidRPr="004875FF">
              <w:rPr>
                <w:sz w:val="22"/>
                <w:szCs w:val="22"/>
              </w:rPr>
              <w:softHyphen/>
              <w:t>ально-еко</w:t>
            </w:r>
            <w:r w:rsidRPr="004875FF">
              <w:rPr>
                <w:sz w:val="22"/>
                <w:szCs w:val="22"/>
              </w:rPr>
              <w:softHyphen/>
              <w:t>номічної ком</w:t>
            </w:r>
            <w:r w:rsidRPr="004875FF">
              <w:rPr>
                <w:sz w:val="22"/>
                <w:szCs w:val="22"/>
              </w:rPr>
              <w:softHyphen/>
              <w:t>пенсації ризику населен</w:t>
            </w:r>
            <w:r w:rsidRPr="004875FF">
              <w:rPr>
                <w:sz w:val="22"/>
                <w:szCs w:val="22"/>
              </w:rPr>
              <w:softHyphen/>
              <w:t>ня, яке проживає на тери</w:t>
            </w:r>
            <w:r w:rsidRPr="004875FF">
              <w:rPr>
                <w:sz w:val="22"/>
                <w:szCs w:val="22"/>
              </w:rPr>
              <w:softHyphen/>
              <w:t xml:space="preserve">торії зони спостереження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45B7A" w:rsidRPr="004875FF" w:rsidRDefault="00045B7A" w:rsidP="00E71CD9">
            <w:pPr>
              <w:jc w:val="center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>Бригадир В.І. – начальник управ</w:t>
            </w:r>
            <w:r w:rsidRPr="004875FF">
              <w:rPr>
                <w:spacing w:val="-10"/>
                <w:sz w:val="24"/>
              </w:rPr>
              <w:softHyphen/>
              <w:t>ління регіональ</w:t>
            </w:r>
            <w:r w:rsidRPr="004875FF">
              <w:rPr>
                <w:spacing w:val="-10"/>
                <w:sz w:val="24"/>
              </w:rPr>
              <w:softHyphen/>
              <w:t>ного розвит</w:t>
            </w:r>
            <w:r w:rsidRPr="004875FF">
              <w:rPr>
                <w:spacing w:val="-10"/>
                <w:sz w:val="24"/>
              </w:rPr>
              <w:softHyphen/>
              <w:t>ку та будівництва обл</w:t>
            </w:r>
            <w:r w:rsidRPr="004875FF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045B7A" w:rsidRPr="004875FF" w:rsidTr="00432A2B">
        <w:trPr>
          <w:cantSplit/>
          <w:trHeight w:val="83"/>
        </w:trPr>
        <w:tc>
          <w:tcPr>
            <w:tcW w:w="3617" w:type="dxa"/>
            <w:gridSpan w:val="2"/>
            <w:tcBorders>
              <w:top w:val="nil"/>
            </w:tcBorders>
          </w:tcPr>
          <w:p w:rsidR="00045B7A" w:rsidRPr="004875FF" w:rsidRDefault="00045B7A" w:rsidP="00EF0167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648" w:type="dxa"/>
            <w:gridSpan w:val="2"/>
            <w:tcBorders>
              <w:top w:val="nil"/>
            </w:tcBorders>
          </w:tcPr>
          <w:p w:rsidR="00045B7A" w:rsidRPr="004875FF" w:rsidRDefault="00045B7A" w:rsidP="00125CC9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45B7A" w:rsidRPr="004875FF" w:rsidRDefault="00045B7A" w:rsidP="003345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045B7A" w:rsidRPr="004875FF" w:rsidRDefault="00045B7A" w:rsidP="00334586">
            <w:pPr>
              <w:rPr>
                <w:spacing w:val="-14"/>
                <w:sz w:val="8"/>
                <w:szCs w:val="8"/>
              </w:rPr>
            </w:pPr>
          </w:p>
        </w:tc>
      </w:tr>
    </w:tbl>
    <w:p w:rsidR="00045B7A" w:rsidRPr="004875FF" w:rsidRDefault="00045B7A" w:rsidP="00432A2B">
      <w:pPr>
        <w:rPr>
          <w:sz w:val="8"/>
        </w:rPr>
      </w:pPr>
      <w:r w:rsidRPr="004875FF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3"/>
        <w:gridCol w:w="11"/>
        <w:gridCol w:w="2627"/>
        <w:gridCol w:w="1439"/>
        <w:gridCol w:w="1920"/>
      </w:tblGrid>
      <w:tr w:rsidR="00045B7A" w:rsidRPr="004875FF" w:rsidTr="00432A2B">
        <w:trPr>
          <w:cantSplit/>
        </w:trPr>
        <w:tc>
          <w:tcPr>
            <w:tcW w:w="3603" w:type="dxa"/>
          </w:tcPr>
          <w:p w:rsidR="00045B7A" w:rsidRPr="004875FF" w:rsidRDefault="00045B7A" w:rsidP="00CB7731">
            <w:pPr>
              <w:jc w:val="center"/>
              <w:rPr>
                <w:b/>
                <w:sz w:val="20"/>
              </w:rPr>
            </w:pPr>
            <w:r w:rsidRPr="004875FF">
              <w:br w:type="page"/>
            </w:r>
            <w:r w:rsidRPr="004875FF">
              <w:rPr>
                <w:b/>
                <w:sz w:val="20"/>
              </w:rPr>
              <w:t>1</w:t>
            </w:r>
          </w:p>
        </w:tc>
        <w:tc>
          <w:tcPr>
            <w:tcW w:w="2638" w:type="dxa"/>
            <w:gridSpan w:val="2"/>
          </w:tcPr>
          <w:p w:rsidR="00045B7A" w:rsidRPr="004875FF" w:rsidRDefault="00045B7A" w:rsidP="00CB773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2</w:t>
            </w:r>
          </w:p>
        </w:tc>
        <w:tc>
          <w:tcPr>
            <w:tcW w:w="1439" w:type="dxa"/>
          </w:tcPr>
          <w:p w:rsidR="00045B7A" w:rsidRPr="004875FF" w:rsidRDefault="00045B7A" w:rsidP="00CB773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3</w:t>
            </w:r>
          </w:p>
        </w:tc>
        <w:tc>
          <w:tcPr>
            <w:tcW w:w="1920" w:type="dxa"/>
          </w:tcPr>
          <w:p w:rsidR="00045B7A" w:rsidRPr="004875FF" w:rsidRDefault="00045B7A" w:rsidP="00CB773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4</w:t>
            </w:r>
          </w:p>
        </w:tc>
      </w:tr>
      <w:tr w:rsidR="00045B7A" w:rsidRPr="004875FF" w:rsidTr="00432A2B">
        <w:trPr>
          <w:cantSplit/>
          <w:trHeight w:val="1448"/>
        </w:trPr>
        <w:tc>
          <w:tcPr>
            <w:tcW w:w="3614" w:type="dxa"/>
            <w:gridSpan w:val="2"/>
            <w:tcBorders>
              <w:bottom w:val="nil"/>
            </w:tcBorders>
          </w:tcPr>
          <w:p w:rsidR="00045B7A" w:rsidRPr="004875FF" w:rsidRDefault="00045B7A" w:rsidP="00EF0167">
            <w:pPr>
              <w:rPr>
                <w:spacing w:val="-8"/>
                <w:sz w:val="24"/>
              </w:rPr>
            </w:pPr>
            <w:r w:rsidRPr="004875FF">
              <w:rPr>
                <w:spacing w:val="-8"/>
                <w:sz w:val="24"/>
              </w:rPr>
              <w:t>Про запровадження вимог Інструк</w:t>
            </w:r>
            <w:r w:rsidRPr="004875FF">
              <w:rPr>
                <w:spacing w:val="-8"/>
                <w:sz w:val="24"/>
              </w:rPr>
              <w:softHyphen/>
              <w:t>ції з діловодства в новій редакції у роботі з документами в окремих районних державних адміністра</w:t>
            </w:r>
            <w:r w:rsidRPr="004875FF">
              <w:rPr>
                <w:spacing w:val="-8"/>
                <w:sz w:val="24"/>
              </w:rPr>
              <w:softHyphen/>
              <w:t>ціях та структурних підрозділах облдержадміністрації</w:t>
            </w:r>
          </w:p>
        </w:tc>
        <w:tc>
          <w:tcPr>
            <w:tcW w:w="2627" w:type="dxa"/>
            <w:tcBorders>
              <w:bottom w:val="nil"/>
            </w:tcBorders>
          </w:tcPr>
          <w:p w:rsidR="00045B7A" w:rsidRPr="004875FF" w:rsidRDefault="00045B7A" w:rsidP="00125CC9">
            <w:pPr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>З метою приведення ро</w:t>
            </w:r>
            <w:r w:rsidRPr="004875FF">
              <w:rPr>
                <w:spacing w:val="-12"/>
                <w:sz w:val="24"/>
              </w:rPr>
              <w:softHyphen/>
              <w:t>боти з докумен</w:t>
            </w:r>
            <w:r w:rsidRPr="004875FF">
              <w:rPr>
                <w:spacing w:val="-12"/>
                <w:sz w:val="24"/>
              </w:rPr>
              <w:softHyphen/>
              <w:t>та</w:t>
            </w:r>
            <w:r w:rsidRPr="004875FF">
              <w:rPr>
                <w:spacing w:val="-12"/>
                <w:sz w:val="24"/>
              </w:rPr>
              <w:softHyphen/>
              <w:t xml:space="preserve">ми у відповідність з </w:t>
            </w:r>
            <w:r w:rsidRPr="004875FF">
              <w:rPr>
                <w:spacing w:val="-8"/>
                <w:sz w:val="24"/>
              </w:rPr>
              <w:t>Інструк</w:t>
            </w:r>
            <w:r w:rsidRPr="004875FF">
              <w:rPr>
                <w:spacing w:val="-8"/>
                <w:sz w:val="24"/>
              </w:rPr>
              <w:softHyphen/>
              <w:t>цією з діло</w:t>
            </w:r>
            <w:r w:rsidRPr="004875FF">
              <w:rPr>
                <w:spacing w:val="-8"/>
                <w:sz w:val="24"/>
              </w:rPr>
              <w:softHyphen/>
              <w:t xml:space="preserve">водства </w:t>
            </w:r>
          </w:p>
        </w:tc>
        <w:tc>
          <w:tcPr>
            <w:tcW w:w="1439" w:type="dxa"/>
            <w:tcBorders>
              <w:bottom w:val="nil"/>
            </w:tcBorders>
          </w:tcPr>
          <w:p w:rsidR="00045B7A" w:rsidRPr="004875FF" w:rsidRDefault="00045B7A" w:rsidP="00334586">
            <w:pPr>
              <w:jc w:val="center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bottom w:val="nil"/>
            </w:tcBorders>
          </w:tcPr>
          <w:p w:rsidR="00045B7A" w:rsidRPr="004875FF" w:rsidRDefault="00045B7A" w:rsidP="00334586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 xml:space="preserve">Гудловська Л.С. – </w:t>
            </w:r>
          </w:p>
          <w:p w:rsidR="00045B7A" w:rsidRPr="004875FF" w:rsidRDefault="00045B7A" w:rsidP="00334586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начальник загаль</w:t>
            </w:r>
            <w:r w:rsidRPr="004875FF">
              <w:rPr>
                <w:spacing w:val="-14"/>
                <w:sz w:val="24"/>
              </w:rPr>
              <w:softHyphen/>
              <w:t>ного відділу апа</w:t>
            </w:r>
            <w:r w:rsidRPr="004875FF">
              <w:rPr>
                <w:spacing w:val="-14"/>
                <w:sz w:val="24"/>
              </w:rPr>
              <w:softHyphen/>
              <w:t>рату обл</w:t>
            </w:r>
            <w:r w:rsidRPr="004875FF">
              <w:rPr>
                <w:spacing w:val="-14"/>
                <w:sz w:val="24"/>
              </w:rPr>
              <w:softHyphen/>
              <w:t>держадмі</w:t>
            </w:r>
            <w:r w:rsidRPr="004875FF">
              <w:rPr>
                <w:spacing w:val="-14"/>
                <w:sz w:val="24"/>
              </w:rPr>
              <w:softHyphen/>
              <w:t>ністрації</w:t>
            </w: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334586">
            <w:pPr>
              <w:pStyle w:val="a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334586">
            <w:pPr>
              <w:pStyle w:val="a"/>
              <w:rPr>
                <w:rFonts w:ascii="Times New Roman" w:hAnsi="Times New Roman" w:cs="Times New Roman"/>
                <w:spacing w:val="-12"/>
                <w:sz w:val="8"/>
                <w:szCs w:val="8"/>
                <w:lang w:val="uk-UA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334586">
            <w:pPr>
              <w:pStyle w:val="a"/>
              <w:jc w:val="center"/>
              <w:rPr>
                <w:rFonts w:ascii="Times New Roman" w:hAnsi="Times New Roman" w:cs="Times New Roman"/>
                <w:spacing w:val="-14"/>
                <w:sz w:val="8"/>
                <w:szCs w:val="8"/>
                <w:lang w:val="uk-UA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334586">
            <w:pPr>
              <w:pStyle w:val="a"/>
              <w:rPr>
                <w:rFonts w:ascii="Times New Roman" w:hAnsi="Times New Roman" w:cs="Times New Roman"/>
                <w:spacing w:val="-12"/>
                <w:sz w:val="8"/>
                <w:szCs w:val="8"/>
                <w:lang w:val="uk-UA"/>
              </w:rPr>
            </w:pP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AC7F30">
            <w:pPr>
              <w:pStyle w:val="a"/>
              <w:rPr>
                <w:rFonts w:ascii="Times New Roman" w:hAnsi="Times New Roman" w:cs="Times New Roman"/>
                <w:sz w:val="24"/>
                <w:lang w:val="uk-UA"/>
              </w:rPr>
            </w:pPr>
            <w:r w:rsidRPr="004875FF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Про перевірку роботи консульта</w:t>
            </w:r>
            <w:r w:rsidRPr="004875FF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softHyphen/>
              <w:t>цій</w:t>
            </w:r>
            <w:r w:rsidRPr="004875FF">
              <w:rPr>
                <w:rFonts w:ascii="Times New Roman" w:hAnsi="Times New Roman" w:cs="Times New Roman"/>
                <w:sz w:val="24"/>
                <w:lang w:val="uk-UA"/>
              </w:rPr>
              <w:t>н</w:t>
            </w:r>
            <w:r w:rsidRPr="004875FF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их пунктів при ЖЕКах</w:t>
            </w:r>
            <w:r w:rsidRPr="004875FF">
              <w:rPr>
                <w:rFonts w:ascii="Times New Roman" w:hAnsi="Times New Roman" w:cs="Times New Roman"/>
                <w:sz w:val="24"/>
                <w:lang w:val="uk-UA"/>
              </w:rPr>
              <w:t xml:space="preserve"> селищ</w:t>
            </w:r>
            <w:r w:rsidRPr="004875FF">
              <w:rPr>
                <w:rFonts w:ascii="Times New Roman" w:hAnsi="Times New Roman" w:cs="Times New Roman"/>
                <w:sz w:val="24"/>
                <w:lang w:val="uk-UA"/>
              </w:rPr>
              <w:softHyphen/>
              <w:t>них та сільських радах Староси</w:t>
            </w:r>
            <w:r w:rsidRPr="004875FF">
              <w:rPr>
                <w:rFonts w:ascii="Times New Roman" w:hAnsi="Times New Roman" w:cs="Times New Roman"/>
                <w:sz w:val="24"/>
                <w:lang w:val="uk-UA"/>
              </w:rPr>
              <w:softHyphen/>
              <w:t xml:space="preserve">нявського, </w:t>
            </w:r>
            <w:r w:rsidRPr="004875F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Віньковецького</w:t>
            </w:r>
            <w:r w:rsidRPr="004875FF">
              <w:rPr>
                <w:rFonts w:ascii="Times New Roman" w:hAnsi="Times New Roman" w:cs="Times New Roman"/>
                <w:sz w:val="24"/>
                <w:lang w:val="uk-UA"/>
              </w:rPr>
              <w:t xml:space="preserve"> та Дунаєвецького районів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334586">
            <w:pPr>
              <w:pStyle w:val="a"/>
              <w:rPr>
                <w:rFonts w:ascii="Times New Roman" w:hAnsi="Times New Roman" w:cs="Times New Roman"/>
                <w:spacing w:val="-12"/>
                <w:sz w:val="24"/>
                <w:lang w:val="uk-UA"/>
              </w:rPr>
            </w:pPr>
            <w:r w:rsidRPr="004875FF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>Згідно з планом під</w:t>
            </w:r>
            <w:r w:rsidRPr="004875FF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softHyphen/>
            </w:r>
            <w:r w:rsidRPr="004875FF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готов</w:t>
            </w:r>
            <w:r w:rsidRPr="004875FF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ки територіаль</w:t>
            </w:r>
            <w:r w:rsidRPr="004875FF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ної підси</w:t>
            </w:r>
            <w:r w:rsidRPr="004875FF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стеми ЄДС цивільного за</w:t>
            </w:r>
            <w:r w:rsidRPr="004875FF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хисту області на 2015 рік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334586">
            <w:pPr>
              <w:pStyle w:val="a"/>
              <w:jc w:val="center"/>
              <w:rPr>
                <w:rFonts w:ascii="Times New Roman" w:hAnsi="Times New Roman" w:cs="Times New Roman"/>
                <w:spacing w:val="-14"/>
                <w:sz w:val="24"/>
                <w:lang w:val="uk-UA"/>
              </w:rPr>
            </w:pPr>
            <w:r w:rsidRPr="004875FF">
              <w:rPr>
                <w:rFonts w:ascii="Times New Roman" w:hAnsi="Times New Roman" w:cs="Times New Roman"/>
                <w:spacing w:val="-14"/>
                <w:sz w:val="24"/>
                <w:lang w:val="uk-UA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Default="00045B7A" w:rsidP="00C87C61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Данилюк Є.Д. – </w:t>
            </w:r>
          </w:p>
          <w:p w:rsidR="00045B7A" w:rsidRPr="004875FF" w:rsidRDefault="00045B7A" w:rsidP="00C87C61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начальник управ</w:t>
            </w:r>
            <w:r>
              <w:rPr>
                <w:spacing w:val="-14"/>
                <w:sz w:val="24"/>
              </w:rPr>
              <w:softHyphen/>
              <w:t>ління з питань ци</w:t>
            </w:r>
            <w:r>
              <w:rPr>
                <w:spacing w:val="-14"/>
                <w:sz w:val="24"/>
              </w:rPr>
              <w:softHyphen/>
              <w:t>вільного за</w:t>
            </w:r>
            <w:r>
              <w:rPr>
                <w:spacing w:val="-14"/>
                <w:sz w:val="24"/>
              </w:rPr>
              <w:softHyphen/>
              <w:t xml:space="preserve">хисту </w:t>
            </w:r>
            <w:r>
              <w:rPr>
                <w:spacing w:val="-20"/>
                <w:sz w:val="24"/>
              </w:rPr>
              <w:t>населення облдерж</w:t>
            </w:r>
            <w:r>
              <w:rPr>
                <w:spacing w:val="-20"/>
                <w:sz w:val="24"/>
              </w:rPr>
              <w:softHyphen/>
            </w:r>
            <w:r>
              <w:rPr>
                <w:spacing w:val="-14"/>
                <w:sz w:val="24"/>
              </w:rPr>
              <w:t>адміні</w:t>
            </w:r>
            <w:r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4B790B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4B790B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4B790B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4B790B">
            <w:pPr>
              <w:rPr>
                <w:spacing w:val="-14"/>
                <w:sz w:val="8"/>
                <w:szCs w:val="8"/>
              </w:rPr>
            </w:pP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BE3547">
            <w:pPr>
              <w:rPr>
                <w:spacing w:val="-6"/>
                <w:sz w:val="24"/>
              </w:rPr>
            </w:pPr>
            <w:r w:rsidRPr="004875FF">
              <w:rPr>
                <w:spacing w:val="-6"/>
                <w:sz w:val="24"/>
              </w:rPr>
              <w:t xml:space="preserve">Про </w:t>
            </w:r>
            <w:r w:rsidRPr="004875FF">
              <w:rPr>
                <w:sz w:val="24"/>
              </w:rPr>
              <w:t>стан забезпечення законнос</w:t>
            </w:r>
            <w:r w:rsidRPr="004875FF">
              <w:rPr>
                <w:sz w:val="24"/>
              </w:rPr>
              <w:softHyphen/>
              <w:t>ті і правопорядку та заходи що</w:t>
            </w:r>
            <w:r w:rsidRPr="004875FF">
              <w:rPr>
                <w:sz w:val="24"/>
              </w:rPr>
              <w:softHyphen/>
              <w:t>до недопущення ускладнення криміногенної ситуації в області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AE0EB5" w:rsidRDefault="00045B7A" w:rsidP="002E328F">
            <w:pPr>
              <w:pStyle w:val="a"/>
              <w:rPr>
                <w:rFonts w:ascii="Times New Roman" w:hAnsi="Times New Roman" w:cs="Times New Roman"/>
                <w:spacing w:val="-16"/>
                <w:sz w:val="24"/>
                <w:lang w:val="uk-UA"/>
              </w:rPr>
            </w:pPr>
            <w:r w:rsidRPr="00AE0EB5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t>З метою виконання поста</w:t>
            </w:r>
            <w:r w:rsidRPr="00AE0EB5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нов</w:t>
            </w:r>
            <w:r w:rsidRPr="00AE0EB5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>и Кабінету Міністрів Ук</w:t>
            </w:r>
            <w:r w:rsidRPr="00AE0EB5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</w:r>
            <w:r w:rsidRPr="00AE0EB5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t>раїни від 08.08.2012 № 767 “Про затверджен</w:t>
            </w:r>
            <w:r w:rsidRPr="00AE0EB5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ня плану заходів з вико</w:t>
            </w:r>
            <w:r w:rsidRPr="00AE0EB5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нання Кон</w:t>
            </w:r>
            <w:r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</w:r>
            <w:r w:rsidRPr="00AE0EB5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t>цепції реаліза</w:t>
            </w:r>
            <w:r w:rsidRPr="00AE0EB5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ції дер</w:t>
            </w:r>
            <w:r w:rsidRPr="00AE0EB5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жавної політики у сфері профілак</w:t>
            </w:r>
            <w:r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</w:r>
            <w:r w:rsidRPr="00AE0EB5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t>тики пра</w:t>
            </w:r>
            <w:r w:rsidRPr="00AE0EB5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вопору</w:t>
            </w:r>
            <w:r w:rsidRPr="00AE0EB5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шень на період до 2015 року”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BE3547">
            <w:pPr>
              <w:jc w:val="center"/>
              <w:rPr>
                <w:spacing w:val="-6"/>
                <w:sz w:val="24"/>
              </w:rPr>
            </w:pPr>
            <w:r w:rsidRPr="004875FF">
              <w:rPr>
                <w:spacing w:val="-14"/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9D4E36">
            <w:pPr>
              <w:rPr>
                <w:spacing w:val="-6"/>
                <w:sz w:val="24"/>
              </w:rPr>
            </w:pPr>
            <w:r>
              <w:rPr>
                <w:spacing w:val="-12"/>
                <w:sz w:val="24"/>
              </w:rPr>
              <w:t>Мартинюк В.М.</w:t>
            </w:r>
            <w:r w:rsidRPr="004875FF">
              <w:rPr>
                <w:spacing w:val="-12"/>
                <w:sz w:val="24"/>
              </w:rPr>
              <w:t xml:space="preserve"> –</w:t>
            </w:r>
            <w:r w:rsidRPr="004875FF">
              <w:rPr>
                <w:spacing w:val="-6"/>
                <w:sz w:val="24"/>
              </w:rPr>
              <w:t xml:space="preserve"> начальник відді</w:t>
            </w:r>
            <w:r w:rsidRPr="004875FF">
              <w:rPr>
                <w:spacing w:val="-6"/>
                <w:sz w:val="24"/>
              </w:rPr>
              <w:softHyphen/>
            </w:r>
            <w:r w:rsidRPr="004875FF">
              <w:rPr>
                <w:spacing w:val="-12"/>
                <w:sz w:val="24"/>
              </w:rPr>
              <w:t>лу взаємодії з пра</w:t>
            </w:r>
            <w:r w:rsidRPr="004875FF">
              <w:rPr>
                <w:spacing w:val="-12"/>
                <w:sz w:val="24"/>
              </w:rPr>
              <w:softHyphen/>
            </w:r>
            <w:r w:rsidRPr="004875FF">
              <w:rPr>
                <w:spacing w:val="-6"/>
                <w:sz w:val="24"/>
              </w:rPr>
              <w:t>во</w:t>
            </w:r>
            <w:r w:rsidRPr="004875FF">
              <w:rPr>
                <w:spacing w:val="-6"/>
                <w:sz w:val="24"/>
              </w:rPr>
              <w:softHyphen/>
              <w:t>охо</w:t>
            </w:r>
            <w:r w:rsidRPr="004875FF">
              <w:rPr>
                <w:spacing w:val="-6"/>
                <w:sz w:val="24"/>
              </w:rPr>
              <w:softHyphen/>
              <w:t>ронними орга</w:t>
            </w:r>
            <w:r w:rsidRPr="004875FF">
              <w:rPr>
                <w:spacing w:val="-6"/>
                <w:sz w:val="24"/>
              </w:rPr>
              <w:softHyphen/>
              <w:t>нами та обо</w:t>
            </w:r>
            <w:r w:rsidRPr="004875FF">
              <w:rPr>
                <w:spacing w:val="-6"/>
                <w:sz w:val="24"/>
              </w:rPr>
              <w:softHyphen/>
              <w:t>рон</w:t>
            </w:r>
            <w:r w:rsidRPr="004875FF">
              <w:rPr>
                <w:spacing w:val="-6"/>
                <w:sz w:val="24"/>
              </w:rPr>
              <w:softHyphen/>
              <w:t>ної роботи апа</w:t>
            </w:r>
            <w:r w:rsidRPr="004875FF">
              <w:rPr>
                <w:spacing w:val="-6"/>
                <w:sz w:val="24"/>
              </w:rPr>
              <w:softHyphen/>
              <w:t>рату обл</w:t>
            </w:r>
            <w:r w:rsidRPr="004875FF">
              <w:rPr>
                <w:spacing w:val="-6"/>
                <w:sz w:val="24"/>
              </w:rPr>
              <w:softHyphen/>
              <w:t>держадміні</w:t>
            </w:r>
            <w:r w:rsidRPr="004875FF">
              <w:rPr>
                <w:spacing w:val="-6"/>
                <w:sz w:val="24"/>
              </w:rPr>
              <w:softHyphen/>
              <w:t>стра</w:t>
            </w:r>
            <w:r w:rsidRPr="004875FF">
              <w:rPr>
                <w:spacing w:val="-6"/>
                <w:sz w:val="24"/>
              </w:rPr>
              <w:softHyphen/>
              <w:t>ції</w:t>
            </w: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334586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757955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334586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334586">
            <w:pPr>
              <w:rPr>
                <w:spacing w:val="-6"/>
                <w:sz w:val="8"/>
                <w:szCs w:val="8"/>
              </w:rPr>
            </w:pP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16DC7">
            <w:pPr>
              <w:rPr>
                <w:sz w:val="24"/>
              </w:rPr>
            </w:pPr>
            <w:r w:rsidRPr="004875FF">
              <w:rPr>
                <w:spacing w:val="-6"/>
                <w:sz w:val="24"/>
              </w:rPr>
              <w:t>Про стан і тенденції соціально-економічного розвитку області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716DC7">
            <w:pPr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 xml:space="preserve">З метою проведення </w:t>
            </w:r>
            <w:r w:rsidRPr="004875FF">
              <w:rPr>
                <w:spacing w:val="-16"/>
                <w:sz w:val="24"/>
              </w:rPr>
              <w:t>ана</w:t>
            </w:r>
            <w:r w:rsidRPr="004875FF">
              <w:rPr>
                <w:spacing w:val="-16"/>
                <w:sz w:val="24"/>
              </w:rPr>
              <w:softHyphen/>
              <w:t>лізу соціально-еко</w:t>
            </w:r>
            <w:r w:rsidRPr="004875FF">
              <w:rPr>
                <w:spacing w:val="-12"/>
                <w:sz w:val="24"/>
              </w:rPr>
              <w:softHyphen/>
              <w:t>номіч</w:t>
            </w:r>
            <w:r w:rsidRPr="004875FF">
              <w:rPr>
                <w:spacing w:val="-12"/>
                <w:sz w:val="24"/>
              </w:rPr>
              <w:softHyphen/>
              <w:t>ного стану об</w:t>
            </w:r>
            <w:r w:rsidRPr="004875FF">
              <w:rPr>
                <w:spacing w:val="-12"/>
                <w:sz w:val="24"/>
              </w:rPr>
              <w:softHyphen/>
              <w:t>лас</w:t>
            </w:r>
            <w:r w:rsidRPr="004875FF">
              <w:rPr>
                <w:spacing w:val="-12"/>
                <w:sz w:val="24"/>
              </w:rPr>
              <w:softHyphen/>
              <w:t>ті, виз</w:t>
            </w:r>
            <w:r w:rsidRPr="004875FF">
              <w:rPr>
                <w:spacing w:val="-12"/>
                <w:sz w:val="24"/>
              </w:rPr>
              <w:softHyphen/>
              <w:t>начення пер</w:t>
            </w:r>
            <w:r w:rsidRPr="004875FF">
              <w:rPr>
                <w:spacing w:val="-12"/>
                <w:sz w:val="24"/>
              </w:rPr>
              <w:softHyphen/>
              <w:t>спек</w:t>
            </w:r>
            <w:r w:rsidRPr="004875FF">
              <w:rPr>
                <w:spacing w:val="-12"/>
                <w:sz w:val="24"/>
              </w:rPr>
              <w:softHyphen/>
              <w:t>тив по</w:t>
            </w:r>
            <w:r w:rsidRPr="004875FF">
              <w:rPr>
                <w:spacing w:val="-12"/>
                <w:sz w:val="24"/>
              </w:rPr>
              <w:softHyphen/>
              <w:t>даль</w:t>
            </w:r>
            <w:r w:rsidRPr="004875FF">
              <w:rPr>
                <w:spacing w:val="-12"/>
                <w:sz w:val="24"/>
              </w:rPr>
              <w:softHyphen/>
              <w:t>шого роз</w:t>
            </w:r>
            <w:r w:rsidRPr="004875FF">
              <w:rPr>
                <w:spacing w:val="-12"/>
                <w:sz w:val="24"/>
              </w:rPr>
              <w:softHyphen/>
              <w:t>витку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716DC7">
            <w:pPr>
              <w:jc w:val="center"/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Щомісячно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9B72C7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Драч Ю.В. –</w:t>
            </w:r>
          </w:p>
          <w:p w:rsidR="00045B7A" w:rsidRPr="004875FF" w:rsidRDefault="00045B7A" w:rsidP="009B72C7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 xml:space="preserve">директор </w:t>
            </w:r>
            <w:r w:rsidRPr="00AE0EB5">
              <w:rPr>
                <w:spacing w:val="-18"/>
                <w:sz w:val="24"/>
              </w:rPr>
              <w:t>Депар</w:t>
            </w:r>
            <w:r w:rsidRPr="00AE0EB5">
              <w:rPr>
                <w:spacing w:val="-18"/>
                <w:sz w:val="24"/>
              </w:rPr>
              <w:softHyphen/>
              <w:t>таменту еко</w:t>
            </w:r>
            <w:r w:rsidRPr="00AE0EB5">
              <w:rPr>
                <w:spacing w:val="-18"/>
                <w:sz w:val="24"/>
              </w:rPr>
              <w:softHyphen/>
              <w:t>номіч</w:t>
            </w:r>
            <w:r w:rsidRPr="00AE0EB5">
              <w:rPr>
                <w:spacing w:val="-18"/>
                <w:sz w:val="24"/>
              </w:rPr>
              <w:softHyphen/>
              <w:t>ного розвитку, про</w:t>
            </w:r>
            <w:r>
              <w:rPr>
                <w:spacing w:val="-18"/>
                <w:sz w:val="24"/>
              </w:rPr>
              <w:softHyphen/>
            </w:r>
            <w:r w:rsidRPr="00AE0EB5">
              <w:rPr>
                <w:spacing w:val="-18"/>
                <w:sz w:val="24"/>
              </w:rPr>
              <w:t xml:space="preserve">мисловості та </w:t>
            </w:r>
            <w:r>
              <w:rPr>
                <w:spacing w:val="-18"/>
                <w:sz w:val="24"/>
              </w:rPr>
              <w:t>ін</w:t>
            </w:r>
            <w:r>
              <w:rPr>
                <w:spacing w:val="-18"/>
                <w:sz w:val="24"/>
              </w:rPr>
              <w:softHyphen/>
            </w:r>
            <w:r w:rsidRPr="00AE0EB5">
              <w:rPr>
                <w:spacing w:val="-18"/>
                <w:sz w:val="24"/>
              </w:rPr>
              <w:t xml:space="preserve">фраструктури </w:t>
            </w:r>
            <w:r>
              <w:rPr>
                <w:spacing w:val="-18"/>
                <w:sz w:val="24"/>
              </w:rPr>
              <w:t>обл</w:t>
            </w:r>
            <w:r>
              <w:rPr>
                <w:spacing w:val="-18"/>
                <w:sz w:val="24"/>
              </w:rPr>
              <w:softHyphen/>
            </w:r>
            <w:r w:rsidRPr="00AE0EB5">
              <w:rPr>
                <w:spacing w:val="-18"/>
                <w:sz w:val="24"/>
              </w:rPr>
              <w:t>держ</w:t>
            </w:r>
            <w:r w:rsidRPr="00AE0EB5">
              <w:rPr>
                <w:spacing w:val="-18"/>
                <w:sz w:val="24"/>
              </w:rPr>
              <w:softHyphen/>
              <w:t>адміні</w:t>
            </w:r>
            <w:r w:rsidRPr="00AE0EB5">
              <w:rPr>
                <w:spacing w:val="-18"/>
                <w:sz w:val="24"/>
              </w:rPr>
              <w:softHyphen/>
              <w:t>страції</w:t>
            </w: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16DC7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716DC7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716DC7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716DC7">
            <w:pPr>
              <w:rPr>
                <w:spacing w:val="-14"/>
                <w:sz w:val="8"/>
                <w:szCs w:val="8"/>
              </w:rPr>
            </w:pP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AE0EB5" w:rsidRDefault="00045B7A" w:rsidP="001D7714">
            <w:pPr>
              <w:rPr>
                <w:spacing w:val="-6"/>
                <w:sz w:val="24"/>
              </w:rPr>
            </w:pPr>
            <w:r w:rsidRPr="00AE0EB5">
              <w:rPr>
                <w:spacing w:val="-6"/>
                <w:sz w:val="24"/>
              </w:rPr>
              <w:t>Про стан виконавської дисциплі</w:t>
            </w:r>
            <w:r w:rsidRPr="00AE0EB5">
              <w:rPr>
                <w:spacing w:val="-6"/>
                <w:sz w:val="24"/>
              </w:rPr>
              <w:softHyphen/>
              <w:t>ни у відділах апарату, департа</w:t>
            </w:r>
            <w:r w:rsidRPr="00AE0EB5">
              <w:rPr>
                <w:spacing w:val="-6"/>
                <w:sz w:val="24"/>
              </w:rPr>
              <w:softHyphen/>
              <w:t>ментах та інших структурних підрозділах обласної держав</w:t>
            </w:r>
            <w:r w:rsidRPr="00AE0EB5">
              <w:rPr>
                <w:spacing w:val="-6"/>
                <w:sz w:val="24"/>
              </w:rPr>
              <w:softHyphen/>
              <w:t>ної адміністрації у ІІІ кварталі 2015 року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0"/>
                <w:sz w:val="24"/>
              </w:rPr>
            </w:pPr>
            <w:r w:rsidRPr="004875FF">
              <w:rPr>
                <w:spacing w:val="-12"/>
                <w:sz w:val="24"/>
              </w:rPr>
              <w:t>З метою підвищення ви</w:t>
            </w:r>
            <w:r w:rsidRPr="004875FF">
              <w:rPr>
                <w:spacing w:val="-12"/>
                <w:sz w:val="24"/>
              </w:rPr>
              <w:softHyphen/>
              <w:t>конавської дисци</w:t>
            </w:r>
            <w:r w:rsidRPr="004875FF">
              <w:rPr>
                <w:spacing w:val="-12"/>
                <w:sz w:val="24"/>
              </w:rPr>
              <w:softHyphen/>
              <w:t>пліни серед праців</w:t>
            </w:r>
            <w:r w:rsidRPr="004875FF">
              <w:rPr>
                <w:spacing w:val="-12"/>
                <w:sz w:val="24"/>
              </w:rPr>
              <w:softHyphen/>
              <w:t>ників апарату обл</w:t>
            </w:r>
            <w:r w:rsidRPr="004875FF">
              <w:rPr>
                <w:spacing w:val="-12"/>
                <w:sz w:val="24"/>
              </w:rPr>
              <w:softHyphen/>
              <w:t>держадміністрації та її структурних під</w:t>
            </w:r>
            <w:r w:rsidRPr="004875FF">
              <w:rPr>
                <w:spacing w:val="-12"/>
                <w:sz w:val="24"/>
              </w:rPr>
              <w:softHyphen/>
              <w:t>роз</w:t>
            </w:r>
            <w:r w:rsidRPr="004875FF">
              <w:rPr>
                <w:spacing w:val="-12"/>
                <w:sz w:val="24"/>
              </w:rPr>
              <w:softHyphen/>
              <w:t>ділів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jc w:val="center"/>
              <w:rPr>
                <w:spacing w:val="-10"/>
                <w:sz w:val="23"/>
                <w:szCs w:val="23"/>
              </w:rPr>
            </w:pPr>
            <w:r w:rsidRPr="004875FF">
              <w:rPr>
                <w:spacing w:val="-14"/>
                <w:sz w:val="24"/>
              </w:rPr>
              <w:t>Жовтень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8"/>
                <w:sz w:val="24"/>
              </w:rPr>
            </w:pPr>
            <w:r w:rsidRPr="004875FF">
              <w:rPr>
                <w:spacing w:val="-18"/>
                <w:sz w:val="24"/>
              </w:rPr>
              <w:t>Матковський Г.В. –</w:t>
            </w:r>
          </w:p>
          <w:p w:rsidR="00045B7A" w:rsidRPr="004875FF" w:rsidRDefault="00045B7A" w:rsidP="001D7714">
            <w:pPr>
              <w:rPr>
                <w:spacing w:val="-14"/>
                <w:sz w:val="24"/>
              </w:rPr>
            </w:pPr>
            <w:r w:rsidRPr="004875FF">
              <w:rPr>
                <w:spacing w:val="-10"/>
                <w:sz w:val="24"/>
              </w:rPr>
              <w:t>начальник відділу кон</w:t>
            </w:r>
            <w:r w:rsidRPr="004875FF">
              <w:rPr>
                <w:spacing w:val="-10"/>
                <w:sz w:val="24"/>
              </w:rPr>
              <w:softHyphen/>
              <w:t>тролю апарату обл</w:t>
            </w:r>
            <w:r w:rsidRPr="004875FF">
              <w:rPr>
                <w:spacing w:val="-10"/>
                <w:sz w:val="24"/>
              </w:rPr>
              <w:softHyphen/>
              <w:t>держадміні</w:t>
            </w:r>
            <w:r w:rsidRPr="004875FF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8"/>
                <w:sz w:val="8"/>
                <w:szCs w:val="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9B72C7">
            <w:pPr>
              <w:rPr>
                <w:spacing w:val="-14"/>
                <w:sz w:val="8"/>
                <w:szCs w:val="8"/>
              </w:rPr>
            </w:pP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Про фінансові результати від звичай</w:t>
            </w:r>
            <w:r w:rsidRPr="004875FF">
              <w:rPr>
                <w:spacing w:val="-14"/>
                <w:sz w:val="24"/>
              </w:rPr>
              <w:softHyphen/>
              <w:t>ної діяльності до оподаткування суб’єктів господарювання області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4"/>
                <w:sz w:val="24"/>
              </w:rPr>
            </w:pPr>
            <w:r w:rsidRPr="004875FF">
              <w:rPr>
                <w:spacing w:val="-18"/>
                <w:sz w:val="24"/>
              </w:rPr>
              <w:t>З метою забезпечення</w:t>
            </w:r>
            <w:r w:rsidRPr="004875FF">
              <w:rPr>
                <w:spacing w:val="-14"/>
                <w:sz w:val="24"/>
              </w:rPr>
              <w:t xml:space="preserve"> </w:t>
            </w:r>
            <w:r w:rsidRPr="004875FF">
              <w:rPr>
                <w:spacing w:val="-18"/>
                <w:sz w:val="24"/>
              </w:rPr>
              <w:t>при</w:t>
            </w:r>
            <w:r w:rsidRPr="004875FF">
              <w:rPr>
                <w:spacing w:val="-18"/>
                <w:sz w:val="24"/>
              </w:rPr>
              <w:softHyphen/>
              <w:t>буткової діяльнос</w:t>
            </w:r>
            <w:r w:rsidRPr="004875FF">
              <w:rPr>
                <w:spacing w:val="-18"/>
                <w:sz w:val="24"/>
              </w:rPr>
              <w:softHyphen/>
            </w:r>
            <w:r w:rsidRPr="004875FF">
              <w:rPr>
                <w:spacing w:val="-14"/>
                <w:sz w:val="24"/>
              </w:rPr>
              <w:t>ті підпри</w:t>
            </w:r>
            <w:r w:rsidRPr="004875FF">
              <w:rPr>
                <w:spacing w:val="-14"/>
                <w:sz w:val="24"/>
              </w:rPr>
              <w:softHyphen/>
              <w:t>ємств та над</w:t>
            </w:r>
            <w:r w:rsidRPr="004875FF">
              <w:rPr>
                <w:spacing w:val="-14"/>
                <w:sz w:val="24"/>
              </w:rPr>
              <w:softHyphen/>
              <w:t>ходжень до бюджетів усіх рівнів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jc w:val="center"/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Жовтень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AE0EB5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Драч Ю.В. –</w:t>
            </w:r>
          </w:p>
          <w:p w:rsidR="00045B7A" w:rsidRPr="004875FF" w:rsidRDefault="00045B7A" w:rsidP="00AE0EB5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 xml:space="preserve">директор </w:t>
            </w:r>
            <w:r w:rsidRPr="00AE0EB5">
              <w:rPr>
                <w:spacing w:val="-18"/>
                <w:sz w:val="24"/>
              </w:rPr>
              <w:t>Депар</w:t>
            </w:r>
            <w:r w:rsidRPr="00AE0EB5">
              <w:rPr>
                <w:spacing w:val="-18"/>
                <w:sz w:val="24"/>
              </w:rPr>
              <w:softHyphen/>
              <w:t>таменту еко</w:t>
            </w:r>
            <w:r w:rsidRPr="00AE0EB5">
              <w:rPr>
                <w:spacing w:val="-18"/>
                <w:sz w:val="24"/>
              </w:rPr>
              <w:softHyphen/>
              <w:t>номіч</w:t>
            </w:r>
            <w:r w:rsidRPr="00AE0EB5">
              <w:rPr>
                <w:spacing w:val="-18"/>
                <w:sz w:val="24"/>
              </w:rPr>
              <w:softHyphen/>
              <w:t>ного розвитку, про</w:t>
            </w:r>
            <w:r>
              <w:rPr>
                <w:spacing w:val="-18"/>
                <w:sz w:val="24"/>
              </w:rPr>
              <w:softHyphen/>
            </w:r>
            <w:r w:rsidRPr="00AE0EB5">
              <w:rPr>
                <w:spacing w:val="-18"/>
                <w:sz w:val="24"/>
              </w:rPr>
              <w:t xml:space="preserve">мисловості та </w:t>
            </w:r>
            <w:r>
              <w:rPr>
                <w:spacing w:val="-18"/>
                <w:sz w:val="24"/>
              </w:rPr>
              <w:t>ін</w:t>
            </w:r>
            <w:r>
              <w:rPr>
                <w:spacing w:val="-18"/>
                <w:sz w:val="24"/>
              </w:rPr>
              <w:softHyphen/>
            </w:r>
            <w:r w:rsidRPr="00AE0EB5">
              <w:rPr>
                <w:spacing w:val="-18"/>
                <w:sz w:val="24"/>
              </w:rPr>
              <w:t xml:space="preserve">фраструктури </w:t>
            </w:r>
            <w:r>
              <w:rPr>
                <w:spacing w:val="-18"/>
                <w:sz w:val="24"/>
              </w:rPr>
              <w:t>обл</w:t>
            </w:r>
            <w:r>
              <w:rPr>
                <w:spacing w:val="-18"/>
                <w:sz w:val="24"/>
              </w:rPr>
              <w:softHyphen/>
            </w:r>
            <w:r w:rsidRPr="00AE0EB5">
              <w:rPr>
                <w:spacing w:val="-18"/>
                <w:sz w:val="24"/>
              </w:rPr>
              <w:t>держ</w:t>
            </w:r>
            <w:r w:rsidRPr="00AE0EB5">
              <w:rPr>
                <w:spacing w:val="-18"/>
                <w:sz w:val="24"/>
              </w:rPr>
              <w:softHyphen/>
              <w:t>адміні</w:t>
            </w:r>
            <w:r w:rsidRPr="00AE0EB5">
              <w:rPr>
                <w:spacing w:val="-18"/>
                <w:sz w:val="24"/>
              </w:rPr>
              <w:softHyphen/>
              <w:t>страції</w:t>
            </w:r>
          </w:p>
        </w:tc>
      </w:tr>
      <w:tr w:rsidR="00045B7A" w:rsidRPr="00AE0EB5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AE0EB5" w:rsidRDefault="00045B7A" w:rsidP="001D771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AE0EB5" w:rsidRDefault="00045B7A" w:rsidP="001D7714">
            <w:pPr>
              <w:rPr>
                <w:spacing w:val="-18"/>
                <w:sz w:val="8"/>
                <w:szCs w:val="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AE0EB5" w:rsidRDefault="00045B7A" w:rsidP="001D7714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AE0EB5" w:rsidRDefault="00045B7A" w:rsidP="00432A2B">
            <w:pPr>
              <w:rPr>
                <w:spacing w:val="-14"/>
                <w:sz w:val="8"/>
                <w:szCs w:val="8"/>
              </w:rPr>
            </w:pP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Про ситуацію, що склалася на ПАТ “Полонський гірничий комбінат”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З метою сприяння врегу</w:t>
            </w:r>
            <w:r>
              <w:rPr>
                <w:spacing w:val="-18"/>
                <w:sz w:val="24"/>
              </w:rPr>
              <w:softHyphen/>
              <w:t>люванню ситуації, що скла</w:t>
            </w:r>
            <w:r>
              <w:rPr>
                <w:spacing w:val="-18"/>
                <w:sz w:val="24"/>
              </w:rPr>
              <w:softHyphen/>
              <w:t>лася на підприємстві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Жовтень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AE0EB5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Драч Ю.В. –</w:t>
            </w:r>
          </w:p>
          <w:p w:rsidR="00045B7A" w:rsidRPr="004875FF" w:rsidRDefault="00045B7A" w:rsidP="00AE0EB5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 xml:space="preserve">директор </w:t>
            </w:r>
            <w:r w:rsidRPr="00AE0EB5">
              <w:rPr>
                <w:spacing w:val="-18"/>
                <w:sz w:val="24"/>
              </w:rPr>
              <w:t>Депар</w:t>
            </w:r>
            <w:r w:rsidRPr="00AE0EB5">
              <w:rPr>
                <w:spacing w:val="-18"/>
                <w:sz w:val="24"/>
              </w:rPr>
              <w:softHyphen/>
              <w:t>таменту еко</w:t>
            </w:r>
            <w:r w:rsidRPr="00AE0EB5">
              <w:rPr>
                <w:spacing w:val="-18"/>
                <w:sz w:val="24"/>
              </w:rPr>
              <w:softHyphen/>
              <w:t>номіч</w:t>
            </w:r>
            <w:r w:rsidRPr="00AE0EB5">
              <w:rPr>
                <w:spacing w:val="-18"/>
                <w:sz w:val="24"/>
              </w:rPr>
              <w:softHyphen/>
              <w:t>ного розвитку, про</w:t>
            </w:r>
            <w:r>
              <w:rPr>
                <w:spacing w:val="-18"/>
                <w:sz w:val="24"/>
              </w:rPr>
              <w:softHyphen/>
            </w:r>
            <w:r w:rsidRPr="00AE0EB5">
              <w:rPr>
                <w:spacing w:val="-18"/>
                <w:sz w:val="24"/>
              </w:rPr>
              <w:t xml:space="preserve">мисловості та </w:t>
            </w:r>
            <w:r>
              <w:rPr>
                <w:spacing w:val="-18"/>
                <w:sz w:val="24"/>
              </w:rPr>
              <w:t>ін</w:t>
            </w:r>
            <w:r>
              <w:rPr>
                <w:spacing w:val="-18"/>
                <w:sz w:val="24"/>
              </w:rPr>
              <w:softHyphen/>
            </w:r>
            <w:r w:rsidRPr="00AE0EB5">
              <w:rPr>
                <w:spacing w:val="-18"/>
                <w:sz w:val="24"/>
              </w:rPr>
              <w:t xml:space="preserve">фраструктури </w:t>
            </w:r>
            <w:r>
              <w:rPr>
                <w:spacing w:val="-18"/>
                <w:sz w:val="24"/>
              </w:rPr>
              <w:t>обл</w:t>
            </w:r>
            <w:r>
              <w:rPr>
                <w:spacing w:val="-18"/>
                <w:sz w:val="24"/>
              </w:rPr>
              <w:softHyphen/>
            </w:r>
            <w:r w:rsidRPr="00AE0EB5">
              <w:rPr>
                <w:spacing w:val="-18"/>
                <w:sz w:val="24"/>
              </w:rPr>
              <w:t>держ</w:t>
            </w:r>
            <w:r w:rsidRPr="00AE0EB5">
              <w:rPr>
                <w:spacing w:val="-18"/>
                <w:sz w:val="24"/>
              </w:rPr>
              <w:softHyphen/>
              <w:t>адміні</w:t>
            </w:r>
            <w:r w:rsidRPr="00AE0EB5">
              <w:rPr>
                <w:spacing w:val="-18"/>
                <w:sz w:val="24"/>
              </w:rPr>
              <w:softHyphen/>
              <w:t>страції</w:t>
            </w: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</w:tcBorders>
          </w:tcPr>
          <w:p w:rsidR="00045B7A" w:rsidRPr="004875FF" w:rsidRDefault="00045B7A" w:rsidP="00334586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627" w:type="dxa"/>
            <w:tcBorders>
              <w:top w:val="nil"/>
            </w:tcBorders>
          </w:tcPr>
          <w:p w:rsidR="00045B7A" w:rsidRPr="004875FF" w:rsidRDefault="00045B7A" w:rsidP="00334586">
            <w:pPr>
              <w:rPr>
                <w:sz w:val="8"/>
                <w:szCs w:val="8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:rsidR="00045B7A" w:rsidRPr="004875FF" w:rsidRDefault="00045B7A" w:rsidP="00334586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045B7A" w:rsidRPr="004875FF" w:rsidRDefault="00045B7A" w:rsidP="00334586">
            <w:pPr>
              <w:rPr>
                <w:spacing w:val="-10"/>
                <w:sz w:val="8"/>
                <w:szCs w:val="8"/>
              </w:rPr>
            </w:pPr>
          </w:p>
        </w:tc>
      </w:tr>
    </w:tbl>
    <w:p w:rsidR="00045B7A" w:rsidRPr="004875FF" w:rsidRDefault="00045B7A" w:rsidP="00432A2B">
      <w:pPr>
        <w:rPr>
          <w:sz w:val="8"/>
        </w:rPr>
      </w:pPr>
      <w:r w:rsidRPr="004875FF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3"/>
        <w:gridCol w:w="11"/>
        <w:gridCol w:w="2627"/>
        <w:gridCol w:w="1439"/>
        <w:gridCol w:w="1920"/>
      </w:tblGrid>
      <w:tr w:rsidR="00045B7A" w:rsidRPr="004875FF" w:rsidTr="00671A9E">
        <w:trPr>
          <w:cantSplit/>
        </w:trPr>
        <w:tc>
          <w:tcPr>
            <w:tcW w:w="3603" w:type="dxa"/>
          </w:tcPr>
          <w:p w:rsidR="00045B7A" w:rsidRPr="004875FF" w:rsidRDefault="00045B7A" w:rsidP="00671A9E">
            <w:pPr>
              <w:jc w:val="center"/>
              <w:rPr>
                <w:b/>
                <w:sz w:val="20"/>
              </w:rPr>
            </w:pPr>
            <w:r w:rsidRPr="004875FF">
              <w:br w:type="page"/>
            </w:r>
            <w:r w:rsidRPr="004875FF">
              <w:rPr>
                <w:b/>
                <w:sz w:val="20"/>
              </w:rPr>
              <w:t>1</w:t>
            </w:r>
          </w:p>
        </w:tc>
        <w:tc>
          <w:tcPr>
            <w:tcW w:w="2638" w:type="dxa"/>
            <w:gridSpan w:val="2"/>
          </w:tcPr>
          <w:p w:rsidR="00045B7A" w:rsidRPr="004875FF" w:rsidRDefault="00045B7A" w:rsidP="00671A9E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2</w:t>
            </w:r>
          </w:p>
        </w:tc>
        <w:tc>
          <w:tcPr>
            <w:tcW w:w="1439" w:type="dxa"/>
          </w:tcPr>
          <w:p w:rsidR="00045B7A" w:rsidRPr="004875FF" w:rsidRDefault="00045B7A" w:rsidP="00671A9E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3</w:t>
            </w:r>
          </w:p>
        </w:tc>
        <w:tc>
          <w:tcPr>
            <w:tcW w:w="1920" w:type="dxa"/>
          </w:tcPr>
          <w:p w:rsidR="00045B7A" w:rsidRPr="004875FF" w:rsidRDefault="00045B7A" w:rsidP="00671A9E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4</w:t>
            </w:r>
          </w:p>
        </w:tc>
      </w:tr>
      <w:tr w:rsidR="00045B7A" w:rsidRPr="004875FF" w:rsidTr="00432A2B">
        <w:trPr>
          <w:cantSplit/>
          <w:trHeight w:val="815"/>
        </w:trPr>
        <w:tc>
          <w:tcPr>
            <w:tcW w:w="3614" w:type="dxa"/>
            <w:gridSpan w:val="2"/>
            <w:tcBorders>
              <w:bottom w:val="nil"/>
            </w:tcBorders>
          </w:tcPr>
          <w:p w:rsidR="00045B7A" w:rsidRPr="004875FF" w:rsidRDefault="00045B7A" w:rsidP="001D7714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Про хід виконання Про</w:t>
            </w:r>
            <w:r w:rsidRPr="004875FF">
              <w:rPr>
                <w:spacing w:val="-14"/>
                <w:sz w:val="24"/>
              </w:rPr>
              <w:softHyphen/>
              <w:t>грами залу</w:t>
            </w:r>
            <w:r>
              <w:rPr>
                <w:spacing w:val="-14"/>
                <w:sz w:val="24"/>
              </w:rPr>
              <w:softHyphen/>
            </w:r>
            <w:r w:rsidRPr="004875FF">
              <w:rPr>
                <w:spacing w:val="-14"/>
                <w:sz w:val="24"/>
              </w:rPr>
              <w:t>чення інвестицій в еконо</w:t>
            </w:r>
            <w:r w:rsidRPr="004875FF">
              <w:rPr>
                <w:spacing w:val="-14"/>
                <w:sz w:val="24"/>
              </w:rPr>
              <w:softHyphen/>
              <w:t>міку Хмель</w:t>
            </w:r>
            <w:r>
              <w:rPr>
                <w:spacing w:val="-14"/>
                <w:sz w:val="24"/>
              </w:rPr>
              <w:softHyphen/>
            </w:r>
            <w:r w:rsidRPr="004875FF">
              <w:rPr>
                <w:spacing w:val="-14"/>
                <w:sz w:val="24"/>
              </w:rPr>
              <w:t>ницької області на 2011-2020 роки</w:t>
            </w:r>
          </w:p>
        </w:tc>
        <w:tc>
          <w:tcPr>
            <w:tcW w:w="2627" w:type="dxa"/>
            <w:tcBorders>
              <w:bottom w:val="nil"/>
            </w:tcBorders>
          </w:tcPr>
          <w:p w:rsidR="00045B7A" w:rsidRPr="004875FF" w:rsidRDefault="00045B7A" w:rsidP="001D7714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З метою підвищення рівня інвестиційної привабли</w:t>
            </w:r>
            <w:r w:rsidRPr="004875FF">
              <w:rPr>
                <w:spacing w:val="-14"/>
                <w:sz w:val="24"/>
              </w:rPr>
              <w:softHyphen/>
              <w:t>вості регіону</w:t>
            </w:r>
          </w:p>
        </w:tc>
        <w:tc>
          <w:tcPr>
            <w:tcW w:w="1439" w:type="dxa"/>
            <w:tcBorders>
              <w:bottom w:val="nil"/>
            </w:tcBorders>
          </w:tcPr>
          <w:p w:rsidR="00045B7A" w:rsidRPr="004875FF" w:rsidRDefault="00045B7A" w:rsidP="001D7714">
            <w:pPr>
              <w:jc w:val="center"/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Жовтень</w:t>
            </w:r>
          </w:p>
        </w:tc>
        <w:tc>
          <w:tcPr>
            <w:tcW w:w="1920" w:type="dxa"/>
            <w:tcBorders>
              <w:bottom w:val="nil"/>
            </w:tcBorders>
          </w:tcPr>
          <w:p w:rsidR="00045B7A" w:rsidRPr="004875FF" w:rsidRDefault="00045B7A" w:rsidP="00093A93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Драч Ю.В. –</w:t>
            </w:r>
          </w:p>
          <w:p w:rsidR="00045B7A" w:rsidRPr="004875FF" w:rsidRDefault="00045B7A" w:rsidP="00093A93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директор Депар</w:t>
            </w:r>
            <w:r w:rsidRPr="004875FF">
              <w:rPr>
                <w:spacing w:val="-14"/>
                <w:sz w:val="24"/>
              </w:rPr>
              <w:softHyphen/>
              <w:t>таменту еко</w:t>
            </w:r>
            <w:r w:rsidRPr="004875FF">
              <w:rPr>
                <w:spacing w:val="-14"/>
                <w:sz w:val="24"/>
              </w:rPr>
              <w:softHyphen/>
              <w:t>номіч</w:t>
            </w:r>
            <w:r w:rsidRPr="004875FF">
              <w:rPr>
                <w:spacing w:val="-14"/>
                <w:sz w:val="24"/>
              </w:rPr>
              <w:softHyphen/>
              <w:t>ного розвитку, промисловості та інфраструктури облдерж</w:t>
            </w:r>
            <w:r w:rsidRPr="004875FF">
              <w:rPr>
                <w:spacing w:val="-14"/>
                <w:sz w:val="24"/>
              </w:rPr>
              <w:softHyphen/>
              <w:t>адміні</w:t>
            </w:r>
            <w:r w:rsidRPr="004875FF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F258C5">
            <w:pPr>
              <w:rPr>
                <w:sz w:val="8"/>
                <w:szCs w:val="8"/>
              </w:rPr>
            </w:pP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A075D5">
            <w:pPr>
              <w:rPr>
                <w:sz w:val="8"/>
                <w:szCs w:val="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F258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F258C5">
            <w:pPr>
              <w:rPr>
                <w:spacing w:val="-10"/>
                <w:sz w:val="8"/>
                <w:szCs w:val="8"/>
              </w:rPr>
            </w:pPr>
          </w:p>
        </w:tc>
      </w:tr>
      <w:tr w:rsidR="00045B7A" w:rsidRPr="004875FF" w:rsidTr="00432A2B">
        <w:trPr>
          <w:cantSplit/>
          <w:trHeight w:val="815"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z w:val="24"/>
              </w:rPr>
            </w:pPr>
            <w:r w:rsidRPr="004875FF">
              <w:rPr>
                <w:spacing w:val="-10"/>
                <w:sz w:val="24"/>
              </w:rPr>
              <w:t>Про хід виконання окремих рішень</w:t>
            </w:r>
            <w:r w:rsidRPr="004875FF">
              <w:rPr>
                <w:spacing w:val="-6"/>
                <w:sz w:val="24"/>
              </w:rPr>
              <w:t xml:space="preserve"> </w:t>
            </w:r>
            <w:r w:rsidRPr="004875FF">
              <w:rPr>
                <w:sz w:val="24"/>
              </w:rPr>
              <w:t>Ради національної безпеки і обо</w:t>
            </w:r>
            <w:r w:rsidRPr="004875FF">
              <w:rPr>
                <w:sz w:val="24"/>
              </w:rPr>
              <w:softHyphen/>
              <w:t>рони України, введених у дію указами Президента України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rPr>
                <w:spacing w:val="-12"/>
                <w:sz w:val="24"/>
              </w:rPr>
            </w:pPr>
            <w:r w:rsidRPr="004875FF">
              <w:rPr>
                <w:spacing w:val="-4"/>
                <w:sz w:val="24"/>
              </w:rPr>
              <w:t>З метою аналізу</w:t>
            </w:r>
            <w:r w:rsidRPr="004875FF">
              <w:rPr>
                <w:sz w:val="24"/>
              </w:rPr>
              <w:t xml:space="preserve"> вико</w:t>
            </w:r>
            <w:r w:rsidRPr="004875FF">
              <w:rPr>
                <w:sz w:val="24"/>
              </w:rPr>
              <w:softHyphen/>
              <w:t>нання окре</w:t>
            </w:r>
            <w:r w:rsidRPr="004875FF">
              <w:rPr>
                <w:sz w:val="24"/>
              </w:rPr>
              <w:softHyphen/>
              <w:t>мих рішень РНБО України, введе</w:t>
            </w:r>
            <w:r w:rsidRPr="004875FF">
              <w:rPr>
                <w:sz w:val="24"/>
              </w:rPr>
              <w:softHyphen/>
              <w:t>них у дію указами Пре</w:t>
            </w:r>
            <w:r w:rsidRPr="004875FF">
              <w:rPr>
                <w:sz w:val="24"/>
              </w:rPr>
              <w:softHyphen/>
              <w:t xml:space="preserve">зидента України 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jc w:val="center"/>
              <w:rPr>
                <w:spacing w:val="-10"/>
                <w:sz w:val="23"/>
                <w:szCs w:val="23"/>
              </w:rPr>
            </w:pPr>
            <w:r w:rsidRPr="004875FF">
              <w:rPr>
                <w:spacing w:val="-14"/>
                <w:sz w:val="24"/>
              </w:rPr>
              <w:t>Жовтень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093A93">
            <w:pPr>
              <w:rPr>
                <w:spacing w:val="-18"/>
                <w:sz w:val="24"/>
              </w:rPr>
            </w:pPr>
            <w:r w:rsidRPr="004875FF">
              <w:rPr>
                <w:spacing w:val="-18"/>
                <w:sz w:val="24"/>
              </w:rPr>
              <w:t>Матковський Г.В. –</w:t>
            </w:r>
          </w:p>
          <w:p w:rsidR="00045B7A" w:rsidRPr="004875FF" w:rsidRDefault="00045B7A" w:rsidP="001D7714">
            <w:pPr>
              <w:rPr>
                <w:spacing w:val="-14"/>
                <w:sz w:val="24"/>
              </w:rPr>
            </w:pPr>
            <w:r w:rsidRPr="004875FF">
              <w:rPr>
                <w:spacing w:val="-10"/>
                <w:sz w:val="24"/>
              </w:rPr>
              <w:t>начальник відділу кон</w:t>
            </w:r>
            <w:r w:rsidRPr="004875FF">
              <w:rPr>
                <w:spacing w:val="-10"/>
                <w:sz w:val="24"/>
              </w:rPr>
              <w:softHyphen/>
              <w:t>тролю апарату обл</w:t>
            </w:r>
            <w:r w:rsidRPr="004875FF">
              <w:rPr>
                <w:spacing w:val="-10"/>
                <w:sz w:val="24"/>
              </w:rPr>
              <w:softHyphen/>
              <w:t>держадміні</w:t>
            </w:r>
            <w:r w:rsidRPr="004875FF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F5683B">
            <w:pPr>
              <w:rPr>
                <w:sz w:val="8"/>
                <w:szCs w:val="8"/>
              </w:rPr>
            </w:pP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F5683B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F5683B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2E3C51">
            <w:pPr>
              <w:rPr>
                <w:spacing w:val="-10"/>
                <w:sz w:val="8"/>
                <w:szCs w:val="8"/>
              </w:rPr>
            </w:pP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AC7F30">
            <w:pPr>
              <w:rPr>
                <w:spacing w:val="-6"/>
                <w:sz w:val="24"/>
              </w:rPr>
            </w:pPr>
            <w:r w:rsidRPr="004875FF">
              <w:rPr>
                <w:sz w:val="24"/>
              </w:rPr>
              <w:t>Про командно-штабне навчання цивільного захисту органів уп</w:t>
            </w:r>
            <w:r w:rsidRPr="004875FF">
              <w:rPr>
                <w:sz w:val="24"/>
              </w:rPr>
              <w:softHyphen/>
              <w:t>равління та спеціалізованих служб цивільного захисту насе</w:t>
            </w:r>
            <w:r w:rsidRPr="004875FF">
              <w:rPr>
                <w:sz w:val="24"/>
              </w:rPr>
              <w:softHyphen/>
              <w:t>лення і територій Дунаєвецького району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F10BC9">
            <w:pPr>
              <w:rPr>
                <w:spacing w:val="-8"/>
                <w:sz w:val="24"/>
              </w:rPr>
            </w:pPr>
            <w:r w:rsidRPr="004875FF">
              <w:rPr>
                <w:spacing w:val="-8"/>
                <w:sz w:val="24"/>
              </w:rPr>
              <w:t>Відповідно до пла</w:t>
            </w:r>
            <w:r w:rsidRPr="004875FF">
              <w:rPr>
                <w:spacing w:val="-8"/>
                <w:sz w:val="24"/>
              </w:rPr>
              <w:softHyphen/>
              <w:t>ну з підготовки те</w:t>
            </w:r>
            <w:r w:rsidRPr="004875FF">
              <w:rPr>
                <w:spacing w:val="-8"/>
                <w:sz w:val="24"/>
              </w:rPr>
              <w:softHyphen/>
              <w:t>риторіаль</w:t>
            </w:r>
            <w:r w:rsidRPr="004875FF">
              <w:rPr>
                <w:spacing w:val="-8"/>
                <w:sz w:val="24"/>
              </w:rPr>
              <w:softHyphen/>
              <w:t>ної підси</w:t>
            </w:r>
            <w:r w:rsidRPr="004875FF">
              <w:rPr>
                <w:spacing w:val="-8"/>
                <w:sz w:val="24"/>
              </w:rPr>
              <w:softHyphen/>
              <w:t xml:space="preserve">стеми </w:t>
            </w:r>
            <w:r w:rsidRPr="004875FF">
              <w:rPr>
                <w:spacing w:val="-16"/>
                <w:sz w:val="24"/>
              </w:rPr>
              <w:t>ЄДС ци</w:t>
            </w:r>
            <w:r w:rsidRPr="004875FF">
              <w:rPr>
                <w:spacing w:val="-16"/>
                <w:sz w:val="24"/>
              </w:rPr>
              <w:softHyphen/>
              <w:t>віль</w:t>
            </w:r>
            <w:r w:rsidRPr="004875FF">
              <w:rPr>
                <w:spacing w:val="-16"/>
                <w:sz w:val="24"/>
              </w:rPr>
              <w:softHyphen/>
              <w:t>ного захис</w:t>
            </w:r>
            <w:r w:rsidRPr="004875FF">
              <w:rPr>
                <w:spacing w:val="-8"/>
                <w:sz w:val="24"/>
              </w:rPr>
              <w:t>ту області на 2015 рік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F10BC9">
            <w:pPr>
              <w:jc w:val="center"/>
              <w:rPr>
                <w:spacing w:val="-10"/>
                <w:sz w:val="23"/>
                <w:szCs w:val="23"/>
              </w:rPr>
            </w:pPr>
            <w:r w:rsidRPr="004875FF">
              <w:rPr>
                <w:spacing w:val="-6"/>
                <w:sz w:val="24"/>
              </w:rPr>
              <w:t>Жовтень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Default="00045B7A" w:rsidP="00C87C61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Данилюк Є.Д. – </w:t>
            </w:r>
          </w:p>
          <w:p w:rsidR="00045B7A" w:rsidRPr="004875FF" w:rsidRDefault="00045B7A" w:rsidP="00C87C61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начальник управ</w:t>
            </w:r>
            <w:r>
              <w:rPr>
                <w:spacing w:val="-14"/>
                <w:sz w:val="24"/>
              </w:rPr>
              <w:softHyphen/>
              <w:t>ління з питань ци</w:t>
            </w:r>
            <w:r>
              <w:rPr>
                <w:spacing w:val="-14"/>
                <w:sz w:val="24"/>
              </w:rPr>
              <w:softHyphen/>
              <w:t>вільного за</w:t>
            </w:r>
            <w:r>
              <w:rPr>
                <w:spacing w:val="-14"/>
                <w:sz w:val="24"/>
              </w:rPr>
              <w:softHyphen/>
              <w:t xml:space="preserve">хисту </w:t>
            </w:r>
            <w:r>
              <w:rPr>
                <w:spacing w:val="-20"/>
                <w:sz w:val="24"/>
              </w:rPr>
              <w:t>населення облдерж</w:t>
            </w:r>
            <w:r>
              <w:rPr>
                <w:spacing w:val="-20"/>
                <w:sz w:val="24"/>
              </w:rPr>
              <w:softHyphen/>
            </w:r>
            <w:r>
              <w:rPr>
                <w:spacing w:val="-14"/>
                <w:sz w:val="24"/>
              </w:rPr>
              <w:t>адміні</w:t>
            </w:r>
            <w:r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570362">
            <w:pPr>
              <w:rPr>
                <w:sz w:val="8"/>
                <w:szCs w:val="8"/>
              </w:rPr>
            </w:pP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570362">
            <w:pPr>
              <w:rPr>
                <w:sz w:val="8"/>
                <w:szCs w:val="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570362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570362">
            <w:pPr>
              <w:rPr>
                <w:spacing w:val="-10"/>
                <w:sz w:val="8"/>
                <w:szCs w:val="8"/>
              </w:rPr>
            </w:pP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36241B">
            <w:pPr>
              <w:pStyle w:val="BodyText"/>
              <w:jc w:val="both"/>
              <w:rPr>
                <w:b/>
                <w:smallCaps/>
              </w:rPr>
            </w:pPr>
            <w:r w:rsidRPr="004875FF">
              <w:rPr>
                <w:spacing w:val="-10"/>
                <w:szCs w:val="24"/>
              </w:rPr>
              <w:t>Про участь у проведенні контроль</w:t>
            </w:r>
            <w:r w:rsidRPr="004875FF">
              <w:rPr>
                <w:spacing w:val="-10"/>
                <w:szCs w:val="24"/>
              </w:rPr>
              <w:softHyphen/>
            </w:r>
            <w:r w:rsidRPr="004875FF">
              <w:t xml:space="preserve">ної перевірки стану реалізації державної політики у сфері </w:t>
            </w:r>
            <w:r>
              <w:t>ци</w:t>
            </w:r>
            <w:r>
              <w:softHyphen/>
              <w:t xml:space="preserve">вільного захисту у </w:t>
            </w:r>
            <w:r w:rsidRPr="004875FF">
              <w:t>Старосиняв</w:t>
            </w:r>
            <w:r>
              <w:softHyphen/>
            </w:r>
            <w:r w:rsidRPr="004875FF">
              <w:t>ському районі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jc w:val="both"/>
              <w:rPr>
                <w:sz w:val="24"/>
              </w:rPr>
            </w:pPr>
            <w:r w:rsidRPr="004875FF">
              <w:rPr>
                <w:spacing w:val="-14"/>
                <w:sz w:val="24"/>
              </w:rPr>
              <w:t>Згідно з планом під</w:t>
            </w:r>
            <w:r w:rsidRPr="004875FF">
              <w:rPr>
                <w:spacing w:val="-14"/>
                <w:sz w:val="24"/>
              </w:rPr>
              <w:softHyphen/>
            </w:r>
            <w:r w:rsidRPr="004875FF">
              <w:rPr>
                <w:spacing w:val="-10"/>
                <w:sz w:val="24"/>
              </w:rPr>
              <w:t>готов</w:t>
            </w:r>
            <w:r w:rsidRPr="004875FF">
              <w:rPr>
                <w:spacing w:val="-10"/>
                <w:sz w:val="24"/>
              </w:rPr>
              <w:softHyphen/>
              <w:t>ки територіаль</w:t>
            </w:r>
            <w:r w:rsidRPr="004875FF">
              <w:rPr>
                <w:spacing w:val="-10"/>
                <w:sz w:val="24"/>
              </w:rPr>
              <w:softHyphen/>
            </w:r>
            <w:r w:rsidRPr="004875FF">
              <w:rPr>
                <w:sz w:val="24"/>
              </w:rPr>
              <w:t>но</w:t>
            </w:r>
            <w:r w:rsidRPr="004875FF">
              <w:rPr>
                <w:spacing w:val="-10"/>
                <w:sz w:val="24"/>
              </w:rPr>
              <w:t>ї підсис</w:t>
            </w:r>
            <w:r w:rsidRPr="004875FF">
              <w:rPr>
                <w:spacing w:val="-10"/>
                <w:sz w:val="24"/>
              </w:rPr>
              <w:softHyphen/>
              <w:t>теми ЄДС</w:t>
            </w:r>
            <w:r w:rsidRPr="004875FF">
              <w:rPr>
                <w:sz w:val="24"/>
              </w:rPr>
              <w:t xml:space="preserve"> </w:t>
            </w:r>
            <w:r w:rsidRPr="004875FF">
              <w:rPr>
                <w:spacing w:val="-6"/>
                <w:sz w:val="24"/>
              </w:rPr>
              <w:t>цивільного за</w:t>
            </w:r>
            <w:r w:rsidRPr="004875FF">
              <w:rPr>
                <w:spacing w:val="-6"/>
                <w:sz w:val="24"/>
              </w:rPr>
              <w:softHyphen/>
            </w:r>
            <w:r w:rsidRPr="004875FF">
              <w:rPr>
                <w:spacing w:val="-8"/>
                <w:sz w:val="24"/>
              </w:rPr>
              <w:t>хисту області на 2015 рік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jc w:val="center"/>
              <w:rPr>
                <w:sz w:val="24"/>
              </w:rPr>
            </w:pPr>
            <w:r w:rsidRPr="004875FF">
              <w:rPr>
                <w:spacing w:val="-6"/>
                <w:sz w:val="24"/>
              </w:rPr>
              <w:t>Жовтень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Default="00045B7A" w:rsidP="00C87C61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Данилюк Є.Д. – </w:t>
            </w:r>
          </w:p>
          <w:p w:rsidR="00045B7A" w:rsidRPr="004875FF" w:rsidRDefault="00045B7A" w:rsidP="00C87C61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начальник управ</w:t>
            </w:r>
            <w:r>
              <w:rPr>
                <w:spacing w:val="-14"/>
                <w:sz w:val="24"/>
              </w:rPr>
              <w:softHyphen/>
              <w:t>ління з питань ци</w:t>
            </w:r>
            <w:r>
              <w:rPr>
                <w:spacing w:val="-14"/>
                <w:sz w:val="24"/>
              </w:rPr>
              <w:softHyphen/>
              <w:t>вільного за</w:t>
            </w:r>
            <w:r>
              <w:rPr>
                <w:spacing w:val="-14"/>
                <w:sz w:val="24"/>
              </w:rPr>
              <w:softHyphen/>
              <w:t xml:space="preserve">хисту </w:t>
            </w:r>
            <w:r>
              <w:rPr>
                <w:spacing w:val="-20"/>
                <w:sz w:val="24"/>
              </w:rPr>
              <w:t>населення облдерж</w:t>
            </w:r>
            <w:r>
              <w:rPr>
                <w:spacing w:val="-20"/>
                <w:sz w:val="24"/>
              </w:rPr>
              <w:softHyphen/>
            </w:r>
            <w:r>
              <w:rPr>
                <w:spacing w:val="-14"/>
                <w:sz w:val="24"/>
              </w:rPr>
              <w:t>адміні</w:t>
            </w:r>
            <w:r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F258C5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F258C5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F258C5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F258C5">
            <w:pPr>
              <w:rPr>
                <w:spacing w:val="-12"/>
                <w:sz w:val="8"/>
                <w:szCs w:val="8"/>
              </w:rPr>
            </w:pP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9B72C7">
            <w:pPr>
              <w:pStyle w:val="BodyText"/>
            </w:pPr>
            <w:r w:rsidRPr="004875FF">
              <w:t xml:space="preserve">Про </w:t>
            </w:r>
            <w:r w:rsidRPr="004875FF">
              <w:rPr>
                <w:spacing w:val="-6"/>
                <w:szCs w:val="24"/>
              </w:rPr>
              <w:t xml:space="preserve">участь у проведенні </w:t>
            </w:r>
            <w:r w:rsidRPr="004875FF">
              <w:t>перевір</w:t>
            </w:r>
            <w:r w:rsidRPr="004875FF">
              <w:softHyphen/>
              <w:t>ки готовності обласної спеціалі</w:t>
            </w:r>
            <w:r w:rsidRPr="004875FF">
              <w:softHyphen/>
              <w:t>зованої служби захисту тварин та рослин до виконання завдань при загрозі та виникненні над</w:t>
            </w:r>
            <w:r w:rsidRPr="004875FF">
              <w:softHyphen/>
              <w:t>звичайних ситуацій техноген</w:t>
            </w:r>
            <w:r w:rsidRPr="004875FF">
              <w:softHyphen/>
              <w:t>ного та природного характеру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9B72C7">
            <w:pPr>
              <w:jc w:val="both"/>
              <w:rPr>
                <w:sz w:val="24"/>
              </w:rPr>
            </w:pPr>
            <w:r w:rsidRPr="004875FF">
              <w:rPr>
                <w:spacing w:val="-14"/>
                <w:sz w:val="24"/>
              </w:rPr>
              <w:t>Згідно з планом під</w:t>
            </w:r>
            <w:r w:rsidRPr="004875FF">
              <w:rPr>
                <w:spacing w:val="-14"/>
                <w:sz w:val="24"/>
              </w:rPr>
              <w:softHyphen/>
            </w:r>
            <w:r w:rsidRPr="004875FF">
              <w:rPr>
                <w:spacing w:val="-10"/>
                <w:sz w:val="24"/>
              </w:rPr>
              <w:t>готов</w:t>
            </w:r>
            <w:r w:rsidRPr="004875FF">
              <w:rPr>
                <w:spacing w:val="-10"/>
                <w:sz w:val="24"/>
              </w:rPr>
              <w:softHyphen/>
              <w:t>ки територіаль</w:t>
            </w:r>
            <w:r w:rsidRPr="004875FF">
              <w:rPr>
                <w:spacing w:val="-10"/>
                <w:sz w:val="24"/>
              </w:rPr>
              <w:softHyphen/>
            </w:r>
            <w:r w:rsidRPr="004875FF">
              <w:rPr>
                <w:sz w:val="24"/>
              </w:rPr>
              <w:t>но</w:t>
            </w:r>
            <w:r w:rsidRPr="004875FF">
              <w:rPr>
                <w:spacing w:val="-10"/>
                <w:sz w:val="24"/>
              </w:rPr>
              <w:t>ї підсис</w:t>
            </w:r>
            <w:r w:rsidRPr="004875FF">
              <w:rPr>
                <w:spacing w:val="-10"/>
                <w:sz w:val="24"/>
              </w:rPr>
              <w:softHyphen/>
              <w:t>теми ЄДС</w:t>
            </w:r>
            <w:r w:rsidRPr="004875FF">
              <w:rPr>
                <w:sz w:val="24"/>
              </w:rPr>
              <w:t xml:space="preserve"> </w:t>
            </w:r>
            <w:r w:rsidRPr="004875FF">
              <w:rPr>
                <w:spacing w:val="-6"/>
                <w:sz w:val="24"/>
              </w:rPr>
              <w:t>цивільного за</w:t>
            </w:r>
            <w:r w:rsidRPr="004875FF">
              <w:rPr>
                <w:spacing w:val="-6"/>
                <w:sz w:val="24"/>
              </w:rPr>
              <w:softHyphen/>
            </w:r>
            <w:r w:rsidRPr="004875FF">
              <w:rPr>
                <w:spacing w:val="-8"/>
                <w:sz w:val="24"/>
              </w:rPr>
              <w:t>хисту області на 2015 рік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9B72C7">
            <w:pPr>
              <w:jc w:val="center"/>
              <w:rPr>
                <w:sz w:val="24"/>
              </w:rPr>
            </w:pPr>
            <w:r w:rsidRPr="004875FF">
              <w:rPr>
                <w:spacing w:val="-6"/>
                <w:sz w:val="24"/>
              </w:rPr>
              <w:t>Жовтень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Default="00045B7A" w:rsidP="00C87C61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Данилюк Є.Д. – </w:t>
            </w:r>
          </w:p>
          <w:p w:rsidR="00045B7A" w:rsidRPr="004875FF" w:rsidRDefault="00045B7A" w:rsidP="00C87C61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начальник управ</w:t>
            </w:r>
            <w:r>
              <w:rPr>
                <w:spacing w:val="-14"/>
                <w:sz w:val="24"/>
              </w:rPr>
              <w:softHyphen/>
              <w:t>ління з питань ци</w:t>
            </w:r>
            <w:r>
              <w:rPr>
                <w:spacing w:val="-14"/>
                <w:sz w:val="24"/>
              </w:rPr>
              <w:softHyphen/>
              <w:t>вільного за</w:t>
            </w:r>
            <w:r>
              <w:rPr>
                <w:spacing w:val="-14"/>
                <w:sz w:val="24"/>
              </w:rPr>
              <w:softHyphen/>
              <w:t xml:space="preserve">хисту </w:t>
            </w:r>
            <w:r>
              <w:rPr>
                <w:spacing w:val="-20"/>
                <w:sz w:val="24"/>
              </w:rPr>
              <w:t>населення облдерж</w:t>
            </w:r>
            <w:r>
              <w:rPr>
                <w:spacing w:val="-20"/>
                <w:sz w:val="24"/>
              </w:rPr>
              <w:softHyphen/>
            </w:r>
            <w:r>
              <w:rPr>
                <w:spacing w:val="-14"/>
                <w:sz w:val="24"/>
              </w:rPr>
              <w:t>адміні</w:t>
            </w:r>
            <w:r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36241B">
            <w:pPr>
              <w:pStyle w:val="BodyText"/>
              <w:rPr>
                <w:sz w:val="8"/>
                <w:szCs w:val="8"/>
              </w:rPr>
            </w:pP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jc w:val="both"/>
              <w:rPr>
                <w:spacing w:val="-14"/>
                <w:sz w:val="8"/>
                <w:szCs w:val="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7C4FE8">
            <w:pPr>
              <w:rPr>
                <w:spacing w:val="-14"/>
                <w:sz w:val="8"/>
                <w:szCs w:val="8"/>
              </w:rPr>
            </w:pPr>
          </w:p>
        </w:tc>
      </w:tr>
      <w:tr w:rsidR="00045B7A" w:rsidRPr="004875FF" w:rsidTr="00093A93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36241B">
            <w:pPr>
              <w:pStyle w:val="BodyText"/>
              <w:rPr>
                <w:b/>
                <w:smallCaps/>
              </w:rPr>
            </w:pPr>
            <w:r w:rsidRPr="004875FF">
              <w:t>Про участь у проведенні кон</w:t>
            </w:r>
            <w:r w:rsidRPr="004875FF">
              <w:softHyphen/>
              <w:t>трольної перевірки стану реалі</w:t>
            </w:r>
            <w:r w:rsidRPr="004875FF">
              <w:softHyphen/>
              <w:t xml:space="preserve">зації державної політики у сфері </w:t>
            </w:r>
            <w:r>
              <w:t xml:space="preserve">цивільного захисту </w:t>
            </w:r>
            <w:r w:rsidRPr="004875FF">
              <w:t>у Вінько</w:t>
            </w:r>
            <w:r>
              <w:softHyphen/>
            </w:r>
            <w:r w:rsidRPr="004875FF">
              <w:t>вецькому районі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jc w:val="both"/>
              <w:rPr>
                <w:sz w:val="24"/>
              </w:rPr>
            </w:pPr>
            <w:r w:rsidRPr="004875FF">
              <w:rPr>
                <w:spacing w:val="-14"/>
                <w:sz w:val="24"/>
              </w:rPr>
              <w:t>Згідно з планом під</w:t>
            </w:r>
            <w:r w:rsidRPr="004875FF">
              <w:rPr>
                <w:spacing w:val="-14"/>
                <w:sz w:val="24"/>
              </w:rPr>
              <w:softHyphen/>
            </w:r>
            <w:r w:rsidRPr="004875FF">
              <w:rPr>
                <w:spacing w:val="-10"/>
                <w:sz w:val="24"/>
              </w:rPr>
              <w:t>готов</w:t>
            </w:r>
            <w:r w:rsidRPr="004875FF">
              <w:rPr>
                <w:spacing w:val="-10"/>
                <w:sz w:val="24"/>
              </w:rPr>
              <w:softHyphen/>
              <w:t>ки територіаль</w:t>
            </w:r>
            <w:r w:rsidRPr="004875FF">
              <w:rPr>
                <w:spacing w:val="-10"/>
                <w:sz w:val="24"/>
              </w:rPr>
              <w:softHyphen/>
            </w:r>
            <w:r w:rsidRPr="004875FF">
              <w:rPr>
                <w:sz w:val="24"/>
              </w:rPr>
              <w:t>но</w:t>
            </w:r>
            <w:r w:rsidRPr="004875FF">
              <w:rPr>
                <w:spacing w:val="-10"/>
                <w:sz w:val="24"/>
              </w:rPr>
              <w:t>ї підсис</w:t>
            </w:r>
            <w:r w:rsidRPr="004875FF">
              <w:rPr>
                <w:spacing w:val="-10"/>
                <w:sz w:val="24"/>
              </w:rPr>
              <w:softHyphen/>
              <w:t>теми ЄДС</w:t>
            </w:r>
            <w:r w:rsidRPr="004875FF">
              <w:rPr>
                <w:sz w:val="24"/>
              </w:rPr>
              <w:t xml:space="preserve"> </w:t>
            </w:r>
            <w:r w:rsidRPr="004875FF">
              <w:rPr>
                <w:spacing w:val="-6"/>
                <w:sz w:val="24"/>
              </w:rPr>
              <w:t>цивільного за</w:t>
            </w:r>
            <w:r w:rsidRPr="004875FF">
              <w:rPr>
                <w:spacing w:val="-6"/>
                <w:sz w:val="24"/>
              </w:rPr>
              <w:softHyphen/>
            </w:r>
            <w:r w:rsidRPr="004875FF">
              <w:rPr>
                <w:spacing w:val="-8"/>
                <w:sz w:val="24"/>
              </w:rPr>
              <w:t>хисту області на 2015 рік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1D7714">
            <w:pPr>
              <w:jc w:val="center"/>
              <w:rPr>
                <w:sz w:val="24"/>
              </w:rPr>
            </w:pPr>
            <w:r w:rsidRPr="004875FF">
              <w:rPr>
                <w:sz w:val="24"/>
              </w:rPr>
              <w:t>Листопад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Default="00045B7A" w:rsidP="00C87C61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Данилюк Є.Д. – </w:t>
            </w:r>
          </w:p>
          <w:p w:rsidR="00045B7A" w:rsidRPr="004875FF" w:rsidRDefault="00045B7A" w:rsidP="00C87C61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начальник управ</w:t>
            </w:r>
            <w:r>
              <w:rPr>
                <w:spacing w:val="-14"/>
                <w:sz w:val="24"/>
              </w:rPr>
              <w:softHyphen/>
              <w:t>ління з питань ци</w:t>
            </w:r>
            <w:r>
              <w:rPr>
                <w:spacing w:val="-14"/>
                <w:sz w:val="24"/>
              </w:rPr>
              <w:softHyphen/>
              <w:t>вільного за</w:t>
            </w:r>
            <w:r>
              <w:rPr>
                <w:spacing w:val="-14"/>
                <w:sz w:val="24"/>
              </w:rPr>
              <w:softHyphen/>
              <w:t xml:space="preserve">хисту </w:t>
            </w:r>
            <w:r>
              <w:rPr>
                <w:spacing w:val="-20"/>
                <w:sz w:val="24"/>
              </w:rPr>
              <w:t>населення облдерж</w:t>
            </w:r>
            <w:r>
              <w:rPr>
                <w:spacing w:val="-20"/>
                <w:sz w:val="24"/>
              </w:rPr>
              <w:softHyphen/>
            </w:r>
            <w:r>
              <w:rPr>
                <w:spacing w:val="-14"/>
                <w:sz w:val="24"/>
              </w:rPr>
              <w:t>адміні</w:t>
            </w:r>
            <w:r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045B7A" w:rsidRPr="004875FF" w:rsidTr="00093A93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77714">
            <w:pPr>
              <w:pStyle w:val="BodyText"/>
              <w:rPr>
                <w:sz w:val="8"/>
                <w:szCs w:val="8"/>
              </w:rPr>
            </w:pP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777714">
            <w:pPr>
              <w:pStyle w:val="BodyText"/>
              <w:rPr>
                <w:sz w:val="8"/>
                <w:szCs w:val="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777714">
            <w:pPr>
              <w:pStyle w:val="BodyText"/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777714">
            <w:pPr>
              <w:pStyle w:val="a"/>
              <w:rPr>
                <w:rFonts w:ascii="Times New Roman" w:hAnsi="Times New Roman" w:cs="Times New Roman"/>
                <w:spacing w:val="-12"/>
                <w:sz w:val="8"/>
                <w:szCs w:val="8"/>
                <w:lang w:val="uk-UA"/>
              </w:rPr>
            </w:pPr>
          </w:p>
        </w:tc>
      </w:tr>
      <w:tr w:rsidR="00045B7A" w:rsidRPr="004875FF" w:rsidTr="00093A93">
        <w:trPr>
          <w:cantSplit/>
        </w:trPr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045B7A" w:rsidRPr="004875FF" w:rsidRDefault="00045B7A" w:rsidP="00777714">
            <w:pPr>
              <w:pStyle w:val="BodyText"/>
            </w:pPr>
            <w:r w:rsidRPr="004875FF">
              <w:t xml:space="preserve">Про упорядкування мережі малопотужних клубів та бібліотек 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045B7A" w:rsidRPr="004875FF" w:rsidRDefault="00045B7A" w:rsidP="00777714">
            <w:pPr>
              <w:pStyle w:val="BodyText"/>
            </w:pPr>
            <w:r w:rsidRPr="004875FF">
              <w:t>З метою вивчення ста</w:t>
            </w:r>
            <w:r w:rsidRPr="004875FF">
              <w:softHyphen/>
              <w:t>ну упорядкування ме</w:t>
            </w:r>
            <w:r w:rsidRPr="004875FF">
              <w:softHyphen/>
              <w:t xml:space="preserve">режі малопотужних клубів, бібліотек та наповнення місцевих бюджетів 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045B7A" w:rsidRPr="004875FF" w:rsidRDefault="00045B7A" w:rsidP="00777714">
            <w:pPr>
              <w:pStyle w:val="BodyText"/>
              <w:jc w:val="center"/>
            </w:pPr>
            <w:r w:rsidRPr="004875FF">
              <w:t>Грудень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045B7A" w:rsidRPr="004875FF" w:rsidRDefault="00045B7A" w:rsidP="00777714">
            <w:pPr>
              <w:pStyle w:val="a"/>
              <w:rPr>
                <w:rFonts w:ascii="Times New Roman" w:hAnsi="Times New Roman" w:cs="Times New Roman"/>
                <w:spacing w:val="-12"/>
                <w:sz w:val="24"/>
                <w:lang w:val="uk-UA"/>
              </w:rPr>
            </w:pPr>
            <w:r w:rsidRPr="004875FF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Трунова І.М. - начальник управ</w:t>
            </w:r>
            <w:r w:rsidRPr="004875FF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ління культури, національностей, релігій  та туриз</w:t>
            </w:r>
            <w:r w:rsidRPr="004875FF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му облдержадмі</w:t>
            </w:r>
            <w:r w:rsidRPr="004875FF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ністрації</w:t>
            </w:r>
          </w:p>
        </w:tc>
      </w:tr>
      <w:tr w:rsidR="00045B7A" w:rsidRPr="004875FF" w:rsidTr="00093A93">
        <w:trPr>
          <w:cantSplit/>
        </w:trPr>
        <w:tc>
          <w:tcPr>
            <w:tcW w:w="3614" w:type="dxa"/>
            <w:gridSpan w:val="2"/>
            <w:tcBorders>
              <w:top w:val="nil"/>
            </w:tcBorders>
          </w:tcPr>
          <w:p w:rsidR="00045B7A" w:rsidRPr="004875FF" w:rsidRDefault="00045B7A" w:rsidP="0018664C">
            <w:pPr>
              <w:jc w:val="center"/>
              <w:rPr>
                <w:b/>
                <w:sz w:val="20"/>
              </w:rPr>
            </w:pPr>
          </w:p>
        </w:tc>
        <w:tc>
          <w:tcPr>
            <w:tcW w:w="2627" w:type="dxa"/>
            <w:tcBorders>
              <w:top w:val="nil"/>
            </w:tcBorders>
          </w:tcPr>
          <w:p w:rsidR="00045B7A" w:rsidRPr="004875FF" w:rsidRDefault="00045B7A" w:rsidP="0018664C">
            <w:pPr>
              <w:jc w:val="center"/>
              <w:rPr>
                <w:b/>
                <w:sz w:val="20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:rsidR="00045B7A" w:rsidRPr="004875FF" w:rsidRDefault="00045B7A" w:rsidP="0018664C">
            <w:pPr>
              <w:jc w:val="center"/>
              <w:rPr>
                <w:b/>
                <w:sz w:val="20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045B7A" w:rsidRPr="004875FF" w:rsidRDefault="00045B7A" w:rsidP="0018664C">
            <w:pPr>
              <w:jc w:val="center"/>
              <w:rPr>
                <w:b/>
                <w:sz w:val="20"/>
              </w:rPr>
            </w:pPr>
          </w:p>
        </w:tc>
      </w:tr>
    </w:tbl>
    <w:p w:rsidR="00045B7A" w:rsidRPr="004875FF" w:rsidRDefault="00045B7A" w:rsidP="00093A93">
      <w:pPr>
        <w:rPr>
          <w:sz w:val="8"/>
        </w:rPr>
      </w:pPr>
      <w:r w:rsidRPr="004875FF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3"/>
        <w:gridCol w:w="11"/>
        <w:gridCol w:w="2627"/>
        <w:gridCol w:w="20"/>
        <w:gridCol w:w="6"/>
        <w:gridCol w:w="1413"/>
        <w:gridCol w:w="20"/>
        <w:gridCol w:w="1900"/>
      </w:tblGrid>
      <w:tr w:rsidR="00045B7A" w:rsidRPr="004875FF" w:rsidTr="00D81795">
        <w:trPr>
          <w:cantSplit/>
        </w:trPr>
        <w:tc>
          <w:tcPr>
            <w:tcW w:w="3603" w:type="dxa"/>
          </w:tcPr>
          <w:p w:rsidR="00045B7A" w:rsidRPr="004875FF" w:rsidRDefault="00045B7A" w:rsidP="00D81795">
            <w:pPr>
              <w:jc w:val="center"/>
              <w:rPr>
                <w:b/>
                <w:sz w:val="20"/>
              </w:rPr>
            </w:pPr>
            <w:r w:rsidRPr="004875FF">
              <w:br w:type="page"/>
            </w:r>
            <w:r w:rsidRPr="004875FF">
              <w:rPr>
                <w:b/>
                <w:sz w:val="20"/>
              </w:rPr>
              <w:t>1</w:t>
            </w:r>
          </w:p>
        </w:tc>
        <w:tc>
          <w:tcPr>
            <w:tcW w:w="2638" w:type="dxa"/>
            <w:gridSpan w:val="2"/>
          </w:tcPr>
          <w:p w:rsidR="00045B7A" w:rsidRPr="004875FF" w:rsidRDefault="00045B7A" w:rsidP="00D81795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2</w:t>
            </w:r>
          </w:p>
        </w:tc>
        <w:tc>
          <w:tcPr>
            <w:tcW w:w="1439" w:type="dxa"/>
            <w:gridSpan w:val="3"/>
          </w:tcPr>
          <w:p w:rsidR="00045B7A" w:rsidRPr="004875FF" w:rsidRDefault="00045B7A" w:rsidP="00D81795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3</w:t>
            </w:r>
          </w:p>
        </w:tc>
        <w:tc>
          <w:tcPr>
            <w:tcW w:w="1920" w:type="dxa"/>
            <w:gridSpan w:val="2"/>
          </w:tcPr>
          <w:p w:rsidR="00045B7A" w:rsidRPr="004875FF" w:rsidRDefault="00045B7A" w:rsidP="00D81795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4</w:t>
            </w:r>
          </w:p>
        </w:tc>
      </w:tr>
      <w:tr w:rsidR="00045B7A" w:rsidRPr="004875FF" w:rsidTr="006379E8">
        <w:trPr>
          <w:cantSplit/>
        </w:trPr>
        <w:tc>
          <w:tcPr>
            <w:tcW w:w="9600" w:type="dxa"/>
            <w:gridSpan w:val="8"/>
          </w:tcPr>
          <w:p w:rsidR="00045B7A" w:rsidRPr="004875FF" w:rsidRDefault="00045B7A" w:rsidP="00336C50">
            <w:pPr>
              <w:spacing w:before="60"/>
              <w:ind w:left="-108" w:right="6"/>
              <w:jc w:val="center"/>
              <w:rPr>
                <w:b/>
              </w:rPr>
            </w:pPr>
            <w:r w:rsidRPr="004875FF">
              <w:rPr>
                <w:b/>
              </w:rPr>
              <w:t>V. Стан реалізації нормативно-правових актів Верховної Ради</w:t>
            </w:r>
          </w:p>
          <w:p w:rsidR="00045B7A" w:rsidRPr="004875FF" w:rsidRDefault="00045B7A" w:rsidP="00336C50">
            <w:pPr>
              <w:ind w:left="-108" w:right="6"/>
              <w:jc w:val="center"/>
              <w:rPr>
                <w:b/>
              </w:rPr>
            </w:pPr>
            <w:r w:rsidRPr="004875FF">
              <w:rPr>
                <w:b/>
              </w:rPr>
              <w:t>України, Президента України, Кабінету Міністрів України,</w:t>
            </w:r>
          </w:p>
          <w:p w:rsidR="00045B7A" w:rsidRPr="004875FF" w:rsidRDefault="00045B7A" w:rsidP="00336C50">
            <w:pPr>
              <w:jc w:val="center"/>
              <w:rPr>
                <w:spacing w:val="-12"/>
                <w:sz w:val="24"/>
              </w:rPr>
            </w:pPr>
            <w:r w:rsidRPr="004875FF">
              <w:rPr>
                <w:b/>
              </w:rPr>
              <w:t>голови обласної державної адміністрації</w:t>
            </w: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</w:tcPr>
          <w:p w:rsidR="00045B7A" w:rsidRPr="004875FF" w:rsidRDefault="00045B7A" w:rsidP="001D7714">
            <w:pPr>
              <w:rPr>
                <w:sz w:val="24"/>
              </w:rPr>
            </w:pPr>
            <w:r w:rsidRPr="004875FF">
              <w:rPr>
                <w:spacing w:val="-6"/>
                <w:sz w:val="24"/>
              </w:rPr>
              <w:t>Перелік нормативно-правових ак</w:t>
            </w:r>
            <w:r w:rsidRPr="004875FF">
              <w:rPr>
                <w:spacing w:val="-6"/>
                <w:sz w:val="24"/>
              </w:rPr>
              <w:softHyphen/>
              <w:t>тів</w:t>
            </w:r>
            <w:r w:rsidRPr="004875FF">
              <w:rPr>
                <w:sz w:val="24"/>
              </w:rPr>
              <w:t>, реалізація яких буде контро</w:t>
            </w:r>
            <w:r w:rsidRPr="004875FF">
              <w:rPr>
                <w:sz w:val="24"/>
              </w:rPr>
              <w:softHyphen/>
              <w:t>люватися, визначено у додатку 1 до плану роботи обласної дер</w:t>
            </w:r>
            <w:r w:rsidRPr="004875FF">
              <w:rPr>
                <w:sz w:val="24"/>
              </w:rPr>
              <w:softHyphen/>
              <w:t>жавної адміністрації</w:t>
            </w:r>
          </w:p>
          <w:p w:rsidR="00045B7A" w:rsidRPr="004875FF" w:rsidRDefault="00045B7A" w:rsidP="001D7714">
            <w:pPr>
              <w:rPr>
                <w:sz w:val="24"/>
              </w:rPr>
            </w:pPr>
          </w:p>
        </w:tc>
        <w:tc>
          <w:tcPr>
            <w:tcW w:w="2647" w:type="dxa"/>
            <w:gridSpan w:val="2"/>
          </w:tcPr>
          <w:p w:rsidR="00045B7A" w:rsidRPr="004875FF" w:rsidRDefault="00045B7A" w:rsidP="001D7714">
            <w:pPr>
              <w:rPr>
                <w:sz w:val="24"/>
              </w:rPr>
            </w:pPr>
            <w:r w:rsidRPr="004875FF">
              <w:rPr>
                <w:spacing w:val="-8"/>
                <w:sz w:val="24"/>
              </w:rPr>
              <w:t>Необхідність здійс</w:t>
            </w:r>
            <w:r w:rsidRPr="004875FF">
              <w:rPr>
                <w:sz w:val="24"/>
              </w:rPr>
              <w:softHyphen/>
              <w:t>нення постійного контролю за вико</w:t>
            </w:r>
            <w:r w:rsidRPr="004875FF">
              <w:rPr>
                <w:sz w:val="24"/>
              </w:rPr>
              <w:softHyphen/>
              <w:t>нанням зазначе</w:t>
            </w:r>
            <w:r w:rsidRPr="004875FF">
              <w:rPr>
                <w:sz w:val="24"/>
              </w:rPr>
              <w:softHyphen/>
              <w:t>них нормативно-право</w:t>
            </w:r>
            <w:r w:rsidRPr="004875FF">
              <w:rPr>
                <w:sz w:val="24"/>
              </w:rPr>
              <w:softHyphen/>
              <w:t>вих актів</w:t>
            </w:r>
          </w:p>
        </w:tc>
        <w:tc>
          <w:tcPr>
            <w:tcW w:w="1439" w:type="dxa"/>
            <w:gridSpan w:val="3"/>
          </w:tcPr>
          <w:p w:rsidR="00045B7A" w:rsidRPr="004875FF" w:rsidRDefault="00045B7A" w:rsidP="001D7714">
            <w:pPr>
              <w:jc w:val="center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00" w:type="dxa"/>
          </w:tcPr>
          <w:p w:rsidR="00045B7A" w:rsidRPr="004875FF" w:rsidRDefault="00045B7A" w:rsidP="001D7714">
            <w:pPr>
              <w:rPr>
                <w:sz w:val="24"/>
              </w:rPr>
            </w:pPr>
            <w:r w:rsidRPr="004875FF">
              <w:rPr>
                <w:spacing w:val="-8"/>
                <w:sz w:val="24"/>
              </w:rPr>
              <w:t>Керівники струк</w:t>
            </w:r>
            <w:r w:rsidRPr="004875FF">
              <w:rPr>
                <w:sz w:val="24"/>
              </w:rPr>
              <w:softHyphen/>
              <w:t>турних підроз</w:t>
            </w:r>
            <w:r w:rsidRPr="004875FF">
              <w:rPr>
                <w:sz w:val="24"/>
              </w:rPr>
              <w:softHyphen/>
              <w:t>ділів облдерж–адмі</w:t>
            </w:r>
            <w:r w:rsidRPr="004875FF">
              <w:rPr>
                <w:sz w:val="24"/>
              </w:rPr>
              <w:softHyphen/>
              <w:t>ністрації</w:t>
            </w:r>
          </w:p>
        </w:tc>
      </w:tr>
      <w:tr w:rsidR="00045B7A" w:rsidRPr="004875FF" w:rsidTr="006379E8">
        <w:trPr>
          <w:cantSplit/>
        </w:trPr>
        <w:tc>
          <w:tcPr>
            <w:tcW w:w="9600" w:type="dxa"/>
            <w:gridSpan w:val="8"/>
            <w:tcBorders>
              <w:bottom w:val="nil"/>
            </w:tcBorders>
          </w:tcPr>
          <w:p w:rsidR="00045B7A" w:rsidRPr="004875FF" w:rsidRDefault="00045B7A" w:rsidP="004714CD">
            <w:pPr>
              <w:spacing w:before="120" w:after="80"/>
              <w:ind w:left="1134" w:right="1134"/>
              <w:jc w:val="center"/>
            </w:pPr>
            <w:r w:rsidRPr="004875FF">
              <w:rPr>
                <w:b/>
              </w:rPr>
              <w:t>VІ. Надання методичної і практичної допомоги райдержадміністраціям та виконавчим комітетам міських (міст обласного значення) рад</w:t>
            </w:r>
          </w:p>
        </w:tc>
      </w:tr>
      <w:tr w:rsidR="00045B7A" w:rsidRPr="004875FF" w:rsidTr="00432A2B">
        <w:trPr>
          <w:cantSplit/>
          <w:trHeight w:val="1960"/>
        </w:trPr>
        <w:tc>
          <w:tcPr>
            <w:tcW w:w="3614" w:type="dxa"/>
            <w:gridSpan w:val="2"/>
          </w:tcPr>
          <w:p w:rsidR="00045B7A" w:rsidRPr="004875FF" w:rsidRDefault="00045B7A" w:rsidP="008D168C">
            <w:pPr>
              <w:rPr>
                <w:sz w:val="24"/>
              </w:rPr>
            </w:pPr>
            <w:r w:rsidRPr="004875FF">
              <w:rPr>
                <w:sz w:val="24"/>
              </w:rPr>
              <w:t>Заходи щодо надання методич</w:t>
            </w:r>
            <w:r w:rsidRPr="004875FF">
              <w:rPr>
                <w:sz w:val="24"/>
              </w:rPr>
              <w:softHyphen/>
              <w:t>ної і практичної допомоги рай</w:t>
            </w:r>
            <w:r w:rsidRPr="004875FF">
              <w:rPr>
                <w:sz w:val="24"/>
              </w:rPr>
              <w:softHyphen/>
              <w:t>держ</w:t>
            </w:r>
            <w:r w:rsidRPr="004875FF">
              <w:rPr>
                <w:sz w:val="24"/>
              </w:rPr>
              <w:softHyphen/>
              <w:t xml:space="preserve">адміністраціям та </w:t>
            </w:r>
            <w:r w:rsidRPr="004875FF">
              <w:rPr>
                <w:spacing w:val="-6"/>
                <w:sz w:val="24"/>
              </w:rPr>
              <w:t>виконав</w:t>
            </w:r>
            <w:r w:rsidRPr="004875FF">
              <w:rPr>
                <w:spacing w:val="-6"/>
                <w:sz w:val="24"/>
              </w:rPr>
              <w:softHyphen/>
              <w:t>чим ко</w:t>
            </w:r>
            <w:r w:rsidRPr="004875FF">
              <w:rPr>
                <w:spacing w:val="-6"/>
                <w:sz w:val="24"/>
              </w:rPr>
              <w:softHyphen/>
              <w:t>м</w:t>
            </w:r>
            <w:r w:rsidRPr="004875FF">
              <w:rPr>
                <w:spacing w:val="-10"/>
                <w:sz w:val="24"/>
              </w:rPr>
              <w:t>ітетам міських (міст облас</w:t>
            </w:r>
            <w:r w:rsidRPr="004875FF">
              <w:rPr>
                <w:spacing w:val="-10"/>
                <w:sz w:val="24"/>
              </w:rPr>
              <w:softHyphen/>
              <w:t>ного зна</w:t>
            </w:r>
            <w:r w:rsidRPr="004875FF">
              <w:rPr>
                <w:spacing w:val="-10"/>
                <w:sz w:val="24"/>
              </w:rPr>
              <w:softHyphen/>
            </w:r>
            <w:r w:rsidRPr="004875FF">
              <w:rPr>
                <w:spacing w:val="-6"/>
                <w:sz w:val="24"/>
              </w:rPr>
              <w:t>чення) рад визначено у до</w:t>
            </w:r>
            <w:r w:rsidRPr="004875FF">
              <w:rPr>
                <w:spacing w:val="-6"/>
                <w:sz w:val="24"/>
              </w:rPr>
              <w:softHyphen/>
              <w:t xml:space="preserve">датку 2 до плану роботи </w:t>
            </w:r>
            <w:r w:rsidRPr="004875FF">
              <w:rPr>
                <w:spacing w:val="-12"/>
                <w:sz w:val="24"/>
              </w:rPr>
              <w:t>обласної державної адміністрації</w:t>
            </w:r>
          </w:p>
        </w:tc>
        <w:tc>
          <w:tcPr>
            <w:tcW w:w="2653" w:type="dxa"/>
            <w:gridSpan w:val="3"/>
          </w:tcPr>
          <w:p w:rsidR="00045B7A" w:rsidRPr="004875FF" w:rsidRDefault="00045B7A" w:rsidP="00811BA1">
            <w:pPr>
              <w:rPr>
                <w:spacing w:val="-12"/>
                <w:sz w:val="24"/>
              </w:rPr>
            </w:pPr>
            <w:r w:rsidRPr="004875FF">
              <w:rPr>
                <w:spacing w:val="-12"/>
                <w:sz w:val="24"/>
              </w:rPr>
              <w:t>Удосконалення ро</w:t>
            </w:r>
            <w:r w:rsidRPr="004875FF">
              <w:rPr>
                <w:spacing w:val="-12"/>
                <w:sz w:val="24"/>
              </w:rPr>
              <w:softHyphen/>
              <w:t>боти райдержадміні</w:t>
            </w:r>
            <w:r w:rsidRPr="004875FF">
              <w:rPr>
                <w:spacing w:val="-12"/>
                <w:sz w:val="24"/>
              </w:rPr>
              <w:softHyphen/>
              <w:t>страцій, виконавчих комітетів міських (міст обласного зна</w:t>
            </w:r>
            <w:r w:rsidRPr="004875FF">
              <w:rPr>
                <w:spacing w:val="-12"/>
                <w:sz w:val="24"/>
              </w:rPr>
              <w:softHyphen/>
              <w:t>чення) рад</w:t>
            </w:r>
          </w:p>
        </w:tc>
        <w:tc>
          <w:tcPr>
            <w:tcW w:w="1433" w:type="dxa"/>
            <w:gridSpan w:val="2"/>
          </w:tcPr>
          <w:p w:rsidR="00045B7A" w:rsidRPr="004875FF" w:rsidRDefault="00045B7A" w:rsidP="00811BA1">
            <w:pPr>
              <w:jc w:val="center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  <w:tc>
          <w:tcPr>
            <w:tcW w:w="1900" w:type="dxa"/>
          </w:tcPr>
          <w:p w:rsidR="00045B7A" w:rsidRPr="004875FF" w:rsidRDefault="00045B7A" w:rsidP="00811BA1">
            <w:pPr>
              <w:rPr>
                <w:sz w:val="24"/>
              </w:rPr>
            </w:pPr>
            <w:r w:rsidRPr="004875FF">
              <w:rPr>
                <w:spacing w:val="-8"/>
                <w:sz w:val="24"/>
              </w:rPr>
              <w:t>Заступники голо</w:t>
            </w:r>
            <w:r w:rsidRPr="004875FF">
              <w:rPr>
                <w:spacing w:val="-8"/>
                <w:sz w:val="24"/>
              </w:rPr>
              <w:softHyphen/>
              <w:t>ви,</w:t>
            </w:r>
            <w:r w:rsidRPr="004875FF">
              <w:rPr>
                <w:sz w:val="24"/>
              </w:rPr>
              <w:t xml:space="preserve"> начальники відділів апара</w:t>
            </w:r>
            <w:r w:rsidRPr="004875FF">
              <w:rPr>
                <w:sz w:val="24"/>
              </w:rPr>
              <w:softHyphen/>
              <w:t>ту, керів</w:t>
            </w:r>
            <w:r w:rsidRPr="004875FF">
              <w:rPr>
                <w:sz w:val="24"/>
              </w:rPr>
              <w:softHyphen/>
              <w:t>ники структурних підроз</w:t>
            </w:r>
            <w:r w:rsidRPr="004875FF">
              <w:rPr>
                <w:sz w:val="24"/>
              </w:rPr>
              <w:softHyphen/>
              <w:t>ділів облдержадміні</w:t>
            </w:r>
            <w:r w:rsidRPr="004875FF">
              <w:rPr>
                <w:sz w:val="24"/>
              </w:rPr>
              <w:softHyphen/>
              <w:t>страції</w:t>
            </w:r>
          </w:p>
          <w:p w:rsidR="00045B7A" w:rsidRPr="004875FF" w:rsidRDefault="00045B7A" w:rsidP="00811BA1">
            <w:pPr>
              <w:rPr>
                <w:sz w:val="24"/>
              </w:rPr>
            </w:pPr>
          </w:p>
        </w:tc>
      </w:tr>
      <w:tr w:rsidR="00045B7A" w:rsidRPr="004875FF" w:rsidTr="00432A2B">
        <w:trPr>
          <w:cantSplit/>
        </w:trPr>
        <w:tc>
          <w:tcPr>
            <w:tcW w:w="3614" w:type="dxa"/>
            <w:gridSpan w:val="2"/>
            <w:tcBorders>
              <w:left w:val="nil"/>
              <w:bottom w:val="nil"/>
              <w:right w:val="nil"/>
            </w:tcBorders>
          </w:tcPr>
          <w:p w:rsidR="00045B7A" w:rsidRPr="004875FF" w:rsidRDefault="00045B7A" w:rsidP="00811BA1">
            <w:pPr>
              <w:rPr>
                <w:sz w:val="2"/>
                <w:szCs w:val="8"/>
              </w:rPr>
            </w:pPr>
          </w:p>
        </w:tc>
        <w:tc>
          <w:tcPr>
            <w:tcW w:w="2653" w:type="dxa"/>
            <w:gridSpan w:val="3"/>
            <w:tcBorders>
              <w:left w:val="nil"/>
              <w:bottom w:val="nil"/>
              <w:right w:val="nil"/>
            </w:tcBorders>
          </w:tcPr>
          <w:p w:rsidR="00045B7A" w:rsidRPr="004875FF" w:rsidRDefault="00045B7A" w:rsidP="00811BA1">
            <w:pPr>
              <w:rPr>
                <w:sz w:val="2"/>
                <w:szCs w:val="8"/>
              </w:rPr>
            </w:pPr>
          </w:p>
        </w:tc>
        <w:tc>
          <w:tcPr>
            <w:tcW w:w="1433" w:type="dxa"/>
            <w:gridSpan w:val="2"/>
            <w:tcBorders>
              <w:left w:val="nil"/>
              <w:bottom w:val="nil"/>
              <w:right w:val="nil"/>
            </w:tcBorders>
          </w:tcPr>
          <w:p w:rsidR="00045B7A" w:rsidRPr="004875FF" w:rsidRDefault="00045B7A" w:rsidP="00811BA1">
            <w:pPr>
              <w:jc w:val="center"/>
              <w:rPr>
                <w:sz w:val="2"/>
                <w:szCs w:val="8"/>
              </w:rPr>
            </w:pPr>
          </w:p>
        </w:tc>
        <w:tc>
          <w:tcPr>
            <w:tcW w:w="1900" w:type="dxa"/>
            <w:tcBorders>
              <w:left w:val="nil"/>
              <w:bottom w:val="nil"/>
              <w:right w:val="nil"/>
            </w:tcBorders>
          </w:tcPr>
          <w:p w:rsidR="00045B7A" w:rsidRPr="004875FF" w:rsidRDefault="00045B7A" w:rsidP="00811BA1">
            <w:pPr>
              <w:rPr>
                <w:sz w:val="2"/>
                <w:szCs w:val="8"/>
              </w:rPr>
            </w:pPr>
          </w:p>
        </w:tc>
      </w:tr>
    </w:tbl>
    <w:p w:rsidR="00045B7A" w:rsidRPr="004875FF" w:rsidRDefault="00045B7A" w:rsidP="004F6BDA">
      <w:pPr>
        <w:rPr>
          <w:sz w:val="14"/>
        </w:rPr>
      </w:pPr>
    </w:p>
    <w:p w:rsidR="00045B7A" w:rsidRPr="004875FF" w:rsidRDefault="00045B7A" w:rsidP="00CD7FB1">
      <w:pPr>
        <w:pStyle w:val="Heading2"/>
        <w:rPr>
          <w:rFonts w:ascii="Times New Roman" w:hAnsi="Times New Roman"/>
          <w:i w:val="0"/>
        </w:rPr>
      </w:pPr>
    </w:p>
    <w:p w:rsidR="00045B7A" w:rsidRPr="004875FF" w:rsidRDefault="00045B7A" w:rsidP="00CD7FB1">
      <w:pPr>
        <w:pStyle w:val="Heading2"/>
        <w:rPr>
          <w:rFonts w:ascii="Times New Roman" w:hAnsi="Times New Roman"/>
          <w:i w:val="0"/>
        </w:rPr>
      </w:pPr>
      <w:r w:rsidRPr="004875FF">
        <w:rPr>
          <w:rFonts w:ascii="Times New Roman" w:hAnsi="Times New Roman"/>
          <w:i w:val="0"/>
        </w:rPr>
        <w:t>VІІ. Організаційно-масові заходи</w:t>
      </w:r>
    </w:p>
    <w:p w:rsidR="00045B7A" w:rsidRPr="004875FF" w:rsidRDefault="00045B7A" w:rsidP="00CD7FB1">
      <w:pPr>
        <w:jc w:val="both"/>
        <w:rPr>
          <w:sz w:val="10"/>
          <w:szCs w:val="12"/>
        </w:rPr>
      </w:pPr>
    </w:p>
    <w:p w:rsidR="00045B7A" w:rsidRPr="004875FF" w:rsidRDefault="00045B7A" w:rsidP="00BA7B91">
      <w:pPr>
        <w:pStyle w:val="BodyTextIndent2"/>
        <w:ind w:firstLine="708"/>
        <w:jc w:val="left"/>
        <w:rPr>
          <w:sz w:val="28"/>
          <w:szCs w:val="28"/>
        </w:rPr>
      </w:pPr>
      <w:r w:rsidRPr="004875FF">
        <w:rPr>
          <w:sz w:val="28"/>
          <w:szCs w:val="28"/>
        </w:rPr>
        <w:t>7.1. Організація в області заходів з нагоди:</w:t>
      </w:r>
    </w:p>
    <w:p w:rsidR="00045B7A" w:rsidRPr="004875FF" w:rsidRDefault="00045B7A" w:rsidP="004C196A">
      <w:pPr>
        <w:pStyle w:val="Heading2"/>
        <w:spacing w:before="140" w:after="120"/>
        <w:rPr>
          <w:rFonts w:ascii="Times New Roman" w:hAnsi="Times New Roman"/>
          <w:i w:val="0"/>
          <w:smallCaps/>
        </w:rPr>
      </w:pPr>
      <w:r w:rsidRPr="004875FF">
        <w:rPr>
          <w:rFonts w:ascii="Times New Roman" w:hAnsi="Times New Roman"/>
          <w:i w:val="0"/>
          <w:smallCaps/>
        </w:rPr>
        <w:t>Жовтень</w:t>
      </w:r>
    </w:p>
    <w:p w:rsidR="00045B7A" w:rsidRPr="004875FF" w:rsidRDefault="00045B7A" w:rsidP="0004641B">
      <w:pPr>
        <w:spacing w:after="60"/>
        <w:ind w:left="1" w:firstLine="708"/>
        <w:jc w:val="both"/>
      </w:pPr>
      <w:r w:rsidRPr="004875FF">
        <w:t>Міжнародного дня музики (01)</w:t>
      </w:r>
    </w:p>
    <w:p w:rsidR="00045B7A" w:rsidRPr="004875FF" w:rsidRDefault="00045B7A" w:rsidP="0004641B">
      <w:pPr>
        <w:spacing w:after="60"/>
        <w:ind w:left="1" w:firstLine="708"/>
        <w:jc w:val="both"/>
        <w:rPr>
          <w:szCs w:val="28"/>
        </w:rPr>
      </w:pPr>
      <w:r w:rsidRPr="004875FF">
        <w:rPr>
          <w:szCs w:val="28"/>
        </w:rPr>
        <w:t>Міжнародного дня громадян похилого віку (01)</w:t>
      </w:r>
    </w:p>
    <w:p w:rsidR="00045B7A" w:rsidRPr="004875FF" w:rsidRDefault="00045B7A" w:rsidP="0004641B">
      <w:pPr>
        <w:spacing w:after="60"/>
        <w:ind w:left="1" w:firstLine="708"/>
        <w:jc w:val="both"/>
      </w:pPr>
      <w:r w:rsidRPr="004875FF">
        <w:rPr>
          <w:szCs w:val="28"/>
        </w:rPr>
        <w:t>Дня ветерана (01)</w:t>
      </w:r>
      <w:r w:rsidRPr="004875FF">
        <w:t xml:space="preserve"> </w:t>
      </w:r>
    </w:p>
    <w:p w:rsidR="00045B7A" w:rsidRPr="004875FF" w:rsidRDefault="00045B7A" w:rsidP="0004641B">
      <w:pPr>
        <w:spacing w:after="60"/>
        <w:ind w:firstLine="708"/>
        <w:rPr>
          <w:szCs w:val="28"/>
        </w:rPr>
      </w:pPr>
      <w:r w:rsidRPr="004875FF">
        <w:rPr>
          <w:szCs w:val="28"/>
        </w:rPr>
        <w:t>Дня працівника освіти (04)</w:t>
      </w:r>
    </w:p>
    <w:p w:rsidR="00045B7A" w:rsidRPr="004875FF" w:rsidRDefault="00045B7A" w:rsidP="0004641B">
      <w:pPr>
        <w:spacing w:after="60"/>
        <w:ind w:firstLine="708"/>
        <w:jc w:val="both"/>
      </w:pPr>
      <w:r w:rsidRPr="004875FF">
        <w:t>Всесвітнього дня охорони місць проживання (06)</w:t>
      </w:r>
    </w:p>
    <w:p w:rsidR="00045B7A" w:rsidRPr="004875FF" w:rsidRDefault="00045B7A" w:rsidP="0004641B">
      <w:pPr>
        <w:spacing w:after="60"/>
        <w:ind w:left="1" w:firstLine="708"/>
        <w:jc w:val="both"/>
        <w:rPr>
          <w:rStyle w:val="PageNumber"/>
          <w:bCs/>
          <w:szCs w:val="28"/>
        </w:rPr>
      </w:pPr>
      <w:r w:rsidRPr="004875FF">
        <w:rPr>
          <w:rStyle w:val="PageNumber"/>
          <w:bCs/>
          <w:szCs w:val="28"/>
        </w:rPr>
        <w:t>Дня юриста (08)</w:t>
      </w:r>
    </w:p>
    <w:p w:rsidR="00045B7A" w:rsidRPr="004875FF" w:rsidRDefault="00045B7A" w:rsidP="0004641B">
      <w:pPr>
        <w:spacing w:after="60"/>
        <w:ind w:left="1" w:firstLine="708"/>
        <w:jc w:val="both"/>
        <w:rPr>
          <w:rStyle w:val="PageNumber"/>
          <w:szCs w:val="28"/>
        </w:rPr>
      </w:pPr>
      <w:r w:rsidRPr="004875FF">
        <w:rPr>
          <w:rStyle w:val="PageNumber"/>
          <w:szCs w:val="28"/>
        </w:rPr>
        <w:t>Всесвітнього дня охорони психічного здоров`я (10)</w:t>
      </w:r>
    </w:p>
    <w:p w:rsidR="00045B7A" w:rsidRPr="004875FF" w:rsidRDefault="00045B7A" w:rsidP="0004641B">
      <w:pPr>
        <w:spacing w:after="60"/>
        <w:ind w:left="708"/>
        <w:rPr>
          <w:szCs w:val="28"/>
        </w:rPr>
      </w:pPr>
      <w:r w:rsidRPr="004875FF">
        <w:rPr>
          <w:szCs w:val="28"/>
        </w:rPr>
        <w:t>Дня працівників державної санітарно-епідеміологічної служби (11)</w:t>
      </w:r>
    </w:p>
    <w:p w:rsidR="00045B7A" w:rsidRPr="004875FF" w:rsidRDefault="00045B7A" w:rsidP="0004641B">
      <w:pPr>
        <w:spacing w:after="60"/>
        <w:ind w:left="708"/>
        <w:rPr>
          <w:szCs w:val="28"/>
        </w:rPr>
      </w:pPr>
      <w:r w:rsidRPr="004875FF">
        <w:rPr>
          <w:szCs w:val="28"/>
        </w:rPr>
        <w:t>Дня художника (11)</w:t>
      </w:r>
    </w:p>
    <w:p w:rsidR="00045B7A" w:rsidRPr="004875FF" w:rsidRDefault="00045B7A" w:rsidP="0004641B">
      <w:pPr>
        <w:spacing w:after="60"/>
        <w:ind w:left="1" w:firstLine="708"/>
        <w:jc w:val="both"/>
        <w:rPr>
          <w:szCs w:val="28"/>
        </w:rPr>
      </w:pPr>
      <w:r w:rsidRPr="004875FF">
        <w:rPr>
          <w:rStyle w:val="PageNumber"/>
        </w:rPr>
        <w:t>Дня</w:t>
      </w:r>
      <w:r w:rsidRPr="004875FF">
        <w:rPr>
          <w:szCs w:val="28"/>
        </w:rPr>
        <w:t xml:space="preserve"> українського козацтва (14)</w:t>
      </w:r>
    </w:p>
    <w:p w:rsidR="00045B7A" w:rsidRPr="004875FF" w:rsidRDefault="00045B7A" w:rsidP="0004641B">
      <w:pPr>
        <w:spacing w:after="60"/>
        <w:ind w:left="708"/>
        <w:jc w:val="both"/>
        <w:rPr>
          <w:szCs w:val="28"/>
        </w:rPr>
      </w:pPr>
      <w:r w:rsidRPr="004875FF">
        <w:rPr>
          <w:szCs w:val="28"/>
        </w:rPr>
        <w:t>Дня захисника України (14)</w:t>
      </w:r>
    </w:p>
    <w:p w:rsidR="00045B7A" w:rsidRPr="004875FF" w:rsidRDefault="00045B7A" w:rsidP="0004641B">
      <w:pPr>
        <w:spacing w:after="60"/>
        <w:ind w:left="708"/>
        <w:jc w:val="both"/>
        <w:rPr>
          <w:szCs w:val="28"/>
        </w:rPr>
      </w:pPr>
      <w:r w:rsidRPr="004875FF">
        <w:t>Дня працівника харчової та переробної промисловості (18)</w:t>
      </w:r>
    </w:p>
    <w:p w:rsidR="00045B7A" w:rsidRPr="004875FF" w:rsidRDefault="00045B7A" w:rsidP="0004641B">
      <w:pPr>
        <w:spacing w:after="60"/>
        <w:ind w:left="1" w:firstLine="708"/>
        <w:jc w:val="both"/>
        <w:rPr>
          <w:rStyle w:val="PageNumber"/>
          <w:szCs w:val="28"/>
        </w:rPr>
      </w:pPr>
      <w:r w:rsidRPr="004875FF">
        <w:rPr>
          <w:rStyle w:val="PageNumber"/>
          <w:szCs w:val="28"/>
        </w:rPr>
        <w:t>Дня автомобіліста і дорожника (25)</w:t>
      </w:r>
    </w:p>
    <w:p w:rsidR="00045B7A" w:rsidRPr="004875FF" w:rsidRDefault="00045B7A" w:rsidP="00D41622">
      <w:pPr>
        <w:ind w:left="708"/>
        <w:jc w:val="both"/>
      </w:pPr>
      <w:r w:rsidRPr="004875FF">
        <w:rPr>
          <w:szCs w:val="28"/>
        </w:rPr>
        <w:t>Дня визволення України від німецько-фашистських загарбників (28)</w:t>
      </w:r>
    </w:p>
    <w:p w:rsidR="00045B7A" w:rsidRPr="004875FF" w:rsidRDefault="00045B7A" w:rsidP="00F566FC">
      <w:pPr>
        <w:pStyle w:val="Heading2"/>
        <w:spacing w:before="200" w:after="120"/>
        <w:rPr>
          <w:rFonts w:ascii="Times New Roman" w:hAnsi="Times New Roman"/>
          <w:i w:val="0"/>
          <w:smallCaps/>
        </w:rPr>
      </w:pPr>
      <w:r w:rsidRPr="004875FF">
        <w:rPr>
          <w:rFonts w:ascii="Times New Roman" w:hAnsi="Times New Roman"/>
          <w:i w:val="0"/>
          <w:smallCaps/>
        </w:rPr>
        <w:t>Листопад</w:t>
      </w:r>
    </w:p>
    <w:p w:rsidR="00045B7A" w:rsidRPr="004875FF" w:rsidRDefault="00045B7A" w:rsidP="0004641B">
      <w:pPr>
        <w:spacing w:after="60"/>
        <w:ind w:firstLine="708"/>
        <w:jc w:val="both"/>
        <w:rPr>
          <w:szCs w:val="28"/>
        </w:rPr>
      </w:pPr>
      <w:r w:rsidRPr="004875FF">
        <w:rPr>
          <w:szCs w:val="28"/>
        </w:rPr>
        <w:t>Дня працівника соціальної сфери (01)</w:t>
      </w:r>
    </w:p>
    <w:p w:rsidR="00045B7A" w:rsidRPr="004875FF" w:rsidRDefault="00045B7A" w:rsidP="0004641B">
      <w:pPr>
        <w:spacing w:after="60"/>
        <w:ind w:left="708"/>
        <w:jc w:val="both"/>
        <w:rPr>
          <w:szCs w:val="28"/>
        </w:rPr>
      </w:pPr>
      <w:r w:rsidRPr="004875FF">
        <w:rPr>
          <w:szCs w:val="28"/>
        </w:rPr>
        <w:t>Дня ракетних військ і артилерії (03)</w:t>
      </w:r>
    </w:p>
    <w:p w:rsidR="00045B7A" w:rsidRPr="004875FF" w:rsidRDefault="00045B7A" w:rsidP="0004641B">
      <w:pPr>
        <w:spacing w:after="60"/>
        <w:ind w:left="708"/>
        <w:jc w:val="both"/>
        <w:rPr>
          <w:szCs w:val="28"/>
        </w:rPr>
      </w:pPr>
      <w:r w:rsidRPr="004875FF">
        <w:rPr>
          <w:szCs w:val="28"/>
        </w:rPr>
        <w:t>Дня залізничника (04)</w:t>
      </w:r>
    </w:p>
    <w:p w:rsidR="00045B7A" w:rsidRPr="004875FF" w:rsidRDefault="00045B7A" w:rsidP="0004641B">
      <w:pPr>
        <w:spacing w:after="60"/>
        <w:ind w:left="708"/>
        <w:jc w:val="both"/>
        <w:rPr>
          <w:spacing w:val="-8"/>
          <w:szCs w:val="28"/>
        </w:rPr>
      </w:pPr>
      <w:r w:rsidRPr="004875FF">
        <w:rPr>
          <w:szCs w:val="28"/>
        </w:rPr>
        <w:t xml:space="preserve">Дня української писемності та мови </w:t>
      </w:r>
      <w:r w:rsidRPr="004875FF">
        <w:rPr>
          <w:spacing w:val="-8"/>
          <w:szCs w:val="28"/>
        </w:rPr>
        <w:t>(09)</w:t>
      </w:r>
    </w:p>
    <w:p w:rsidR="00045B7A" w:rsidRPr="004875FF" w:rsidRDefault="00045B7A" w:rsidP="0004641B">
      <w:pPr>
        <w:spacing w:after="60"/>
        <w:ind w:left="708"/>
        <w:jc w:val="both"/>
        <w:rPr>
          <w:spacing w:val="-12"/>
          <w:szCs w:val="28"/>
        </w:rPr>
      </w:pPr>
      <w:r w:rsidRPr="004875FF">
        <w:rPr>
          <w:spacing w:val="-12"/>
          <w:szCs w:val="28"/>
        </w:rPr>
        <w:t>Всеукраїнського дня працівників культури та майстрів народного мис</w:t>
      </w:r>
      <w:r w:rsidRPr="004875FF">
        <w:rPr>
          <w:spacing w:val="-12"/>
          <w:szCs w:val="28"/>
        </w:rPr>
        <w:softHyphen/>
        <w:t>тецтва (09)</w:t>
      </w:r>
    </w:p>
    <w:p w:rsidR="00045B7A" w:rsidRPr="004875FF" w:rsidRDefault="00045B7A" w:rsidP="0004641B">
      <w:pPr>
        <w:spacing w:after="60"/>
        <w:ind w:left="708"/>
        <w:jc w:val="both"/>
        <w:rPr>
          <w:rStyle w:val="PageNumber"/>
          <w:szCs w:val="28"/>
        </w:rPr>
      </w:pPr>
      <w:r w:rsidRPr="004875FF">
        <w:rPr>
          <w:rStyle w:val="PageNumber"/>
          <w:szCs w:val="28"/>
        </w:rPr>
        <w:t>Всесвітнього дня науки (10)</w:t>
      </w:r>
    </w:p>
    <w:p w:rsidR="00045B7A" w:rsidRPr="004875FF" w:rsidRDefault="00045B7A" w:rsidP="0004641B">
      <w:pPr>
        <w:spacing w:after="60"/>
        <w:ind w:left="708"/>
        <w:jc w:val="both"/>
        <w:rPr>
          <w:spacing w:val="-8"/>
          <w:szCs w:val="28"/>
        </w:rPr>
      </w:pPr>
      <w:r w:rsidRPr="004875FF">
        <w:rPr>
          <w:rStyle w:val="PageNumber"/>
          <w:szCs w:val="28"/>
        </w:rPr>
        <w:t xml:space="preserve">Всесвітнього </w:t>
      </w:r>
      <w:r w:rsidRPr="004875FF">
        <w:rPr>
          <w:spacing w:val="-8"/>
        </w:rPr>
        <w:t xml:space="preserve">дня </w:t>
      </w:r>
      <w:r w:rsidRPr="004875FF">
        <w:rPr>
          <w:spacing w:val="-8"/>
          <w:szCs w:val="28"/>
        </w:rPr>
        <w:t>боротьби із захворюванням на діабет (14)</w:t>
      </w:r>
    </w:p>
    <w:p w:rsidR="00045B7A" w:rsidRPr="004875FF" w:rsidRDefault="00045B7A" w:rsidP="0004641B">
      <w:pPr>
        <w:spacing w:after="60"/>
        <w:ind w:left="708"/>
        <w:jc w:val="both"/>
        <w:rPr>
          <w:szCs w:val="28"/>
        </w:rPr>
      </w:pPr>
      <w:r w:rsidRPr="004875FF">
        <w:t>Дня працівника сільського господарства (15)</w:t>
      </w:r>
    </w:p>
    <w:p w:rsidR="00045B7A" w:rsidRPr="004875FF" w:rsidRDefault="00045B7A" w:rsidP="0004641B">
      <w:pPr>
        <w:spacing w:after="60"/>
        <w:ind w:left="708"/>
        <w:jc w:val="both"/>
        <w:rPr>
          <w:spacing w:val="-8"/>
          <w:szCs w:val="28"/>
        </w:rPr>
      </w:pPr>
      <w:r w:rsidRPr="004875FF">
        <w:rPr>
          <w:spacing w:val="-8"/>
          <w:szCs w:val="28"/>
        </w:rPr>
        <w:t>Міжнародного дня відмови від паління (19)</w:t>
      </w:r>
    </w:p>
    <w:p w:rsidR="00045B7A" w:rsidRPr="004875FF" w:rsidRDefault="00045B7A" w:rsidP="0004641B">
      <w:pPr>
        <w:spacing w:after="60"/>
        <w:ind w:left="708"/>
        <w:jc w:val="both"/>
        <w:rPr>
          <w:spacing w:val="-8"/>
          <w:szCs w:val="28"/>
        </w:rPr>
      </w:pPr>
      <w:r w:rsidRPr="004875FF">
        <w:rPr>
          <w:spacing w:val="-8"/>
          <w:szCs w:val="28"/>
        </w:rPr>
        <w:t>Дня гідності та свободи (21)</w:t>
      </w:r>
    </w:p>
    <w:p w:rsidR="00045B7A" w:rsidRPr="004875FF" w:rsidRDefault="00045B7A" w:rsidP="0004641B">
      <w:pPr>
        <w:spacing w:after="60"/>
        <w:ind w:left="708"/>
        <w:jc w:val="both"/>
        <w:rPr>
          <w:spacing w:val="-8"/>
          <w:szCs w:val="28"/>
        </w:rPr>
      </w:pPr>
      <w:r w:rsidRPr="004875FF">
        <w:rPr>
          <w:spacing w:val="-8"/>
          <w:szCs w:val="28"/>
        </w:rPr>
        <w:t>Річниці початку Євромайдану (21)</w:t>
      </w:r>
    </w:p>
    <w:p w:rsidR="00045B7A" w:rsidRPr="004875FF" w:rsidRDefault="00045B7A" w:rsidP="009C27C3">
      <w:pPr>
        <w:ind w:left="708"/>
        <w:jc w:val="both"/>
        <w:rPr>
          <w:spacing w:val="-8"/>
          <w:szCs w:val="28"/>
        </w:rPr>
      </w:pPr>
      <w:r w:rsidRPr="004875FF">
        <w:rPr>
          <w:spacing w:val="-8"/>
          <w:szCs w:val="28"/>
        </w:rPr>
        <w:t>Дня пам’яті жертв голодоморів (28)</w:t>
      </w:r>
    </w:p>
    <w:p w:rsidR="00045B7A" w:rsidRPr="004875FF" w:rsidRDefault="00045B7A" w:rsidP="00F566FC">
      <w:pPr>
        <w:pStyle w:val="Heading2"/>
        <w:spacing w:before="200" w:after="120"/>
        <w:rPr>
          <w:rFonts w:ascii="Times New Roman" w:hAnsi="Times New Roman"/>
          <w:i w:val="0"/>
          <w:smallCaps/>
        </w:rPr>
      </w:pPr>
      <w:r w:rsidRPr="004875FF">
        <w:rPr>
          <w:rFonts w:ascii="Times New Roman" w:hAnsi="Times New Roman"/>
          <w:i w:val="0"/>
          <w:smallCaps/>
        </w:rPr>
        <w:t>Грудень</w:t>
      </w:r>
    </w:p>
    <w:p w:rsidR="00045B7A" w:rsidRPr="004875FF" w:rsidRDefault="00045B7A" w:rsidP="0004641B">
      <w:pPr>
        <w:pStyle w:val="NormalWeb"/>
        <w:spacing w:before="0" w:beforeAutospacing="0" w:after="60" w:afterAutospacing="0"/>
        <w:ind w:firstLine="708"/>
        <w:jc w:val="both"/>
        <w:rPr>
          <w:bCs/>
          <w:sz w:val="28"/>
          <w:szCs w:val="28"/>
          <w:lang w:eastAsia="ru-RU"/>
        </w:rPr>
      </w:pPr>
      <w:r w:rsidRPr="004875FF">
        <w:rPr>
          <w:bCs/>
          <w:sz w:val="28"/>
          <w:szCs w:val="28"/>
          <w:lang w:eastAsia="ru-RU"/>
        </w:rPr>
        <w:t>Всесвітнього дня боротьби зі СНІДом (01)</w:t>
      </w:r>
    </w:p>
    <w:p w:rsidR="00045B7A" w:rsidRPr="004875FF" w:rsidRDefault="00045B7A" w:rsidP="0004641B">
      <w:pPr>
        <w:pStyle w:val="NormalWeb"/>
        <w:spacing w:before="0" w:beforeAutospacing="0" w:after="60" w:afterAutospacing="0"/>
        <w:ind w:firstLine="708"/>
        <w:jc w:val="both"/>
        <w:rPr>
          <w:sz w:val="28"/>
          <w:szCs w:val="28"/>
        </w:rPr>
      </w:pPr>
      <w:r w:rsidRPr="004875FF">
        <w:rPr>
          <w:sz w:val="28"/>
          <w:szCs w:val="28"/>
        </w:rPr>
        <w:t>Дня працівників прокуратури (01)</w:t>
      </w:r>
    </w:p>
    <w:p w:rsidR="00045B7A" w:rsidRPr="004875FF" w:rsidRDefault="00045B7A" w:rsidP="0004641B">
      <w:pPr>
        <w:pStyle w:val="NormalWeb"/>
        <w:spacing w:before="0" w:beforeAutospacing="0" w:after="60" w:afterAutospacing="0"/>
        <w:ind w:firstLine="708"/>
        <w:jc w:val="both"/>
        <w:rPr>
          <w:sz w:val="28"/>
          <w:szCs w:val="28"/>
        </w:rPr>
      </w:pPr>
      <w:r w:rsidRPr="004875FF">
        <w:rPr>
          <w:sz w:val="28"/>
          <w:szCs w:val="28"/>
        </w:rPr>
        <w:t>Міжнародного дня інвалідів (03)</w:t>
      </w:r>
    </w:p>
    <w:p w:rsidR="00045B7A" w:rsidRPr="004875FF" w:rsidRDefault="00045B7A" w:rsidP="0004641B">
      <w:pPr>
        <w:spacing w:after="60"/>
        <w:ind w:firstLine="708"/>
        <w:jc w:val="both"/>
        <w:rPr>
          <w:bCs/>
          <w:szCs w:val="28"/>
        </w:rPr>
      </w:pPr>
      <w:r w:rsidRPr="004875FF">
        <w:rPr>
          <w:szCs w:val="28"/>
        </w:rPr>
        <w:t xml:space="preserve">Міжнародного дня </w:t>
      </w:r>
      <w:r w:rsidRPr="004875FF">
        <w:rPr>
          <w:bCs/>
          <w:szCs w:val="28"/>
        </w:rPr>
        <w:t>боротьби проти пестицидів (03)</w:t>
      </w:r>
    </w:p>
    <w:p w:rsidR="00045B7A" w:rsidRPr="004875FF" w:rsidRDefault="00045B7A" w:rsidP="0004641B">
      <w:pPr>
        <w:spacing w:after="60"/>
        <w:ind w:firstLine="708"/>
        <w:jc w:val="both"/>
        <w:rPr>
          <w:szCs w:val="28"/>
        </w:rPr>
      </w:pPr>
      <w:r w:rsidRPr="004875FF">
        <w:rPr>
          <w:szCs w:val="28"/>
        </w:rPr>
        <w:t>Міжнародного дня волонтерів (05)</w:t>
      </w:r>
    </w:p>
    <w:p w:rsidR="00045B7A" w:rsidRPr="004875FF" w:rsidRDefault="00045B7A" w:rsidP="0004641B">
      <w:pPr>
        <w:spacing w:after="60"/>
        <w:ind w:firstLine="708"/>
        <w:jc w:val="both"/>
        <w:rPr>
          <w:szCs w:val="28"/>
        </w:rPr>
      </w:pPr>
      <w:r w:rsidRPr="004875FF">
        <w:rPr>
          <w:szCs w:val="28"/>
        </w:rPr>
        <w:t>Дня працівників статистики (05)</w:t>
      </w:r>
    </w:p>
    <w:p w:rsidR="00045B7A" w:rsidRPr="004875FF" w:rsidRDefault="00045B7A" w:rsidP="0004641B">
      <w:pPr>
        <w:spacing w:after="60"/>
        <w:ind w:firstLine="708"/>
        <w:jc w:val="both"/>
        <w:rPr>
          <w:szCs w:val="28"/>
        </w:rPr>
      </w:pPr>
      <w:r w:rsidRPr="004875FF">
        <w:rPr>
          <w:szCs w:val="28"/>
        </w:rPr>
        <w:t>Дня Збройних сил України (06)</w:t>
      </w:r>
    </w:p>
    <w:p w:rsidR="00045B7A" w:rsidRPr="004875FF" w:rsidRDefault="00045B7A" w:rsidP="0004641B">
      <w:pPr>
        <w:spacing w:after="60"/>
        <w:ind w:left="708"/>
        <w:rPr>
          <w:szCs w:val="28"/>
        </w:rPr>
      </w:pPr>
      <w:r w:rsidRPr="004875FF">
        <w:rPr>
          <w:szCs w:val="28"/>
        </w:rPr>
        <w:t>Дня місцевого самоврядування (07)</w:t>
      </w:r>
      <w:r w:rsidRPr="004875FF">
        <w:rPr>
          <w:spacing w:val="-14"/>
          <w:szCs w:val="28"/>
        </w:rPr>
        <w:t xml:space="preserve"> </w:t>
      </w:r>
    </w:p>
    <w:p w:rsidR="00045B7A" w:rsidRPr="004875FF" w:rsidRDefault="00045B7A" w:rsidP="0004641B">
      <w:pPr>
        <w:spacing w:after="60" w:line="252" w:lineRule="auto"/>
        <w:ind w:left="708"/>
        <w:jc w:val="both"/>
        <w:rPr>
          <w:szCs w:val="28"/>
        </w:rPr>
      </w:pPr>
      <w:r w:rsidRPr="004875FF">
        <w:rPr>
          <w:szCs w:val="28"/>
        </w:rPr>
        <w:t>Дня Сухопутних військ України (12)</w:t>
      </w:r>
    </w:p>
    <w:p w:rsidR="00045B7A" w:rsidRPr="004875FF" w:rsidRDefault="00045B7A" w:rsidP="0004641B">
      <w:pPr>
        <w:spacing w:after="60" w:line="252" w:lineRule="auto"/>
        <w:ind w:left="708"/>
        <w:jc w:val="both"/>
        <w:rPr>
          <w:szCs w:val="28"/>
        </w:rPr>
      </w:pPr>
      <w:r w:rsidRPr="004875FF">
        <w:rPr>
          <w:szCs w:val="28"/>
        </w:rPr>
        <w:t>Дня вшанування учасників ліквідації наслідків аварії на Чорнобильській АЕС (14)</w:t>
      </w:r>
    </w:p>
    <w:p w:rsidR="00045B7A" w:rsidRPr="004875FF" w:rsidRDefault="00045B7A" w:rsidP="0004641B">
      <w:pPr>
        <w:spacing w:after="60" w:line="252" w:lineRule="auto"/>
        <w:ind w:left="708"/>
        <w:jc w:val="both"/>
        <w:rPr>
          <w:szCs w:val="28"/>
        </w:rPr>
      </w:pPr>
      <w:r w:rsidRPr="004875FF">
        <w:rPr>
          <w:szCs w:val="28"/>
        </w:rPr>
        <w:t>Дня працівників суду (15)</w:t>
      </w:r>
    </w:p>
    <w:p w:rsidR="00045B7A" w:rsidRPr="004875FF" w:rsidRDefault="00045B7A" w:rsidP="0004641B">
      <w:pPr>
        <w:spacing w:after="60" w:line="252" w:lineRule="auto"/>
        <w:ind w:left="708"/>
        <w:jc w:val="both"/>
        <w:rPr>
          <w:szCs w:val="28"/>
        </w:rPr>
      </w:pPr>
      <w:r w:rsidRPr="004875FF">
        <w:rPr>
          <w:szCs w:val="28"/>
        </w:rPr>
        <w:t>Дня працівника державної виконавчої служби (17)</w:t>
      </w:r>
    </w:p>
    <w:p w:rsidR="00045B7A" w:rsidRPr="004875FF" w:rsidRDefault="00045B7A" w:rsidP="0004641B">
      <w:pPr>
        <w:spacing w:after="60" w:line="252" w:lineRule="auto"/>
        <w:ind w:left="708"/>
        <w:jc w:val="both"/>
        <w:rPr>
          <w:szCs w:val="28"/>
        </w:rPr>
      </w:pPr>
      <w:r w:rsidRPr="004875FF">
        <w:rPr>
          <w:szCs w:val="28"/>
        </w:rPr>
        <w:t>Дня адвокатури (19)</w:t>
      </w:r>
    </w:p>
    <w:p w:rsidR="00045B7A" w:rsidRPr="004875FF" w:rsidRDefault="00045B7A" w:rsidP="0004641B">
      <w:pPr>
        <w:spacing w:after="60" w:line="252" w:lineRule="auto"/>
        <w:ind w:left="708"/>
        <w:jc w:val="both"/>
        <w:rPr>
          <w:szCs w:val="28"/>
        </w:rPr>
      </w:pPr>
      <w:r w:rsidRPr="004875FF">
        <w:rPr>
          <w:szCs w:val="28"/>
        </w:rPr>
        <w:t>Дня міліції (20)</w:t>
      </w:r>
    </w:p>
    <w:p w:rsidR="00045B7A" w:rsidRPr="004875FF" w:rsidRDefault="00045B7A" w:rsidP="0004641B">
      <w:pPr>
        <w:spacing w:after="60" w:line="252" w:lineRule="auto"/>
        <w:ind w:left="708"/>
        <w:jc w:val="both"/>
        <w:rPr>
          <w:szCs w:val="28"/>
        </w:rPr>
      </w:pPr>
      <w:r w:rsidRPr="004875FF">
        <w:rPr>
          <w:szCs w:val="28"/>
        </w:rPr>
        <w:t>Дня утворення Пенсійного фонду України (21)</w:t>
      </w:r>
    </w:p>
    <w:p w:rsidR="00045B7A" w:rsidRPr="004875FF" w:rsidRDefault="00045B7A" w:rsidP="009C27C3">
      <w:pPr>
        <w:spacing w:line="252" w:lineRule="auto"/>
        <w:ind w:left="708"/>
        <w:jc w:val="both"/>
        <w:rPr>
          <w:szCs w:val="28"/>
        </w:rPr>
      </w:pPr>
      <w:r w:rsidRPr="004875FF">
        <w:rPr>
          <w:szCs w:val="28"/>
        </w:rPr>
        <w:t>Дня працівників архівних установ (24)</w:t>
      </w:r>
    </w:p>
    <w:p w:rsidR="00045B7A" w:rsidRPr="004875FF" w:rsidRDefault="00045B7A" w:rsidP="009C27C3">
      <w:pPr>
        <w:rPr>
          <w:sz w:val="22"/>
        </w:rPr>
      </w:pPr>
    </w:p>
    <w:p w:rsidR="00045B7A" w:rsidRPr="004875FF" w:rsidRDefault="00045B7A" w:rsidP="005670B5">
      <w:pPr>
        <w:pStyle w:val="BodyTextIndent2"/>
        <w:spacing w:before="120"/>
        <w:rPr>
          <w:b/>
          <w:sz w:val="28"/>
          <w:szCs w:val="28"/>
        </w:rPr>
      </w:pPr>
      <w:r w:rsidRPr="004875FF">
        <w:rPr>
          <w:b/>
          <w:sz w:val="28"/>
          <w:szCs w:val="28"/>
        </w:rPr>
        <w:t>7.2. Засідання:</w:t>
      </w:r>
    </w:p>
    <w:p w:rsidR="00045B7A" w:rsidRPr="004875FF" w:rsidRDefault="00045B7A" w:rsidP="00B629D4">
      <w:pPr>
        <w:pStyle w:val="BodyTextIndent"/>
        <w:spacing w:after="0"/>
        <w:ind w:firstLine="709"/>
        <w:rPr>
          <w:color w:val="auto"/>
        </w:rPr>
      </w:pPr>
      <w:r w:rsidRPr="004875FF">
        <w:rPr>
          <w:color w:val="auto"/>
          <w:spacing w:val="-4"/>
          <w:szCs w:val="28"/>
        </w:rPr>
        <w:t>колегій структурних підрозділів облдержадміністрації (за участю заступ</w:t>
      </w:r>
      <w:r w:rsidRPr="004875FF">
        <w:rPr>
          <w:color w:val="auto"/>
          <w:spacing w:val="-4"/>
          <w:szCs w:val="28"/>
        </w:rPr>
        <w:softHyphen/>
        <w:t>ників голови облдержадміністрації</w:t>
      </w:r>
      <w:r w:rsidRPr="004875FF">
        <w:rPr>
          <w:color w:val="auto"/>
        </w:rPr>
        <w:t>)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>
        <w:tc>
          <w:tcPr>
            <w:tcW w:w="4677" w:type="dxa"/>
          </w:tcPr>
          <w:p w:rsidR="00045B7A" w:rsidRPr="004875FF" w:rsidRDefault="00045B7A" w:rsidP="00811BA1">
            <w:pPr>
              <w:spacing w:after="60"/>
              <w:jc w:val="both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</w:tr>
      <w:tr w:rsidR="00045B7A" w:rsidRPr="004875FF">
        <w:tc>
          <w:tcPr>
            <w:tcW w:w="4677" w:type="dxa"/>
          </w:tcPr>
          <w:p w:rsidR="00045B7A" w:rsidRPr="004875FF" w:rsidRDefault="00045B7A" w:rsidP="004C196A">
            <w:pPr>
              <w:spacing w:after="100"/>
              <w:rPr>
                <w:spacing w:val="-4"/>
                <w:sz w:val="24"/>
              </w:rPr>
            </w:pPr>
            <w:r w:rsidRPr="004875FF">
              <w:rPr>
                <w:spacing w:val="-4"/>
                <w:sz w:val="24"/>
              </w:rPr>
              <w:t>Керівники структурних підрозділів обл</w:t>
            </w:r>
            <w:r w:rsidRPr="004875FF">
              <w:rPr>
                <w:spacing w:val="-4"/>
                <w:sz w:val="24"/>
              </w:rPr>
              <w:softHyphen/>
              <w:t>держадміністрації</w:t>
            </w:r>
          </w:p>
        </w:tc>
      </w:tr>
    </w:tbl>
    <w:p w:rsidR="00045B7A" w:rsidRPr="004875FF" w:rsidRDefault="00045B7A" w:rsidP="00B629D4">
      <w:pPr>
        <w:pStyle w:val="BodyTextIndent"/>
        <w:spacing w:before="240"/>
        <w:ind w:firstLine="709"/>
        <w:rPr>
          <w:color w:val="auto"/>
        </w:rPr>
      </w:pPr>
      <w:r w:rsidRPr="004875FF">
        <w:rPr>
          <w:color w:val="auto"/>
        </w:rPr>
        <w:t xml:space="preserve">громадської ради при </w:t>
      </w:r>
      <w:r w:rsidRPr="004875FF">
        <w:rPr>
          <w:color w:val="auto"/>
          <w:szCs w:val="28"/>
        </w:rPr>
        <w:t>облдержадміністрації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>
        <w:tc>
          <w:tcPr>
            <w:tcW w:w="4677" w:type="dxa"/>
          </w:tcPr>
          <w:p w:rsidR="00045B7A" w:rsidRPr="004875FF" w:rsidRDefault="00045B7A" w:rsidP="00A554E3">
            <w:pPr>
              <w:spacing w:after="120"/>
              <w:jc w:val="both"/>
              <w:rPr>
                <w:spacing w:val="-10"/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  <w:r w:rsidRPr="004875FF">
              <w:rPr>
                <w:spacing w:val="-10"/>
                <w:sz w:val="24"/>
              </w:rPr>
              <w:t xml:space="preserve"> </w:t>
            </w:r>
          </w:p>
          <w:p w:rsidR="00045B7A" w:rsidRPr="004875FF" w:rsidRDefault="00045B7A" w:rsidP="005670B5">
            <w:pPr>
              <w:spacing w:after="240"/>
              <w:jc w:val="both"/>
              <w:rPr>
                <w:spacing w:val="-4"/>
                <w:sz w:val="24"/>
              </w:rPr>
            </w:pPr>
            <w:r w:rsidRPr="004875FF">
              <w:rPr>
                <w:spacing w:val="-10"/>
                <w:sz w:val="24"/>
              </w:rPr>
              <w:t>Управління інформаційної діяльності та кому</w:t>
            </w:r>
            <w:r w:rsidRPr="004875FF">
              <w:rPr>
                <w:spacing w:val="-10"/>
                <w:sz w:val="24"/>
              </w:rPr>
              <w:softHyphen/>
              <w:t>нікацій з громадськістю облдержадміністрації</w:t>
            </w:r>
          </w:p>
        </w:tc>
      </w:tr>
    </w:tbl>
    <w:p w:rsidR="00045B7A" w:rsidRPr="004875FF" w:rsidRDefault="00045B7A" w:rsidP="00A554E3">
      <w:pPr>
        <w:pStyle w:val="BodyTextIndent"/>
        <w:spacing w:before="240" w:after="0"/>
        <w:ind w:firstLine="709"/>
        <w:rPr>
          <w:color w:val="auto"/>
          <w:szCs w:val="24"/>
        </w:rPr>
      </w:pPr>
      <w:r w:rsidRPr="004875FF">
        <w:rPr>
          <w:color w:val="auto"/>
          <w:szCs w:val="24"/>
        </w:rPr>
        <w:t>обласної тимчасової комісії з питань погашення заборгованості із заро</w:t>
      </w:r>
      <w:r w:rsidRPr="004875FF">
        <w:rPr>
          <w:color w:val="auto"/>
          <w:szCs w:val="24"/>
        </w:rPr>
        <w:softHyphen/>
        <w:t>бітної плати (грошового забезпечення), пенсій, стипендій та інших соціальних виплат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after="60"/>
              <w:jc w:val="both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</w:tr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after="180"/>
              <w:jc w:val="both"/>
              <w:rPr>
                <w:spacing w:val="-4"/>
                <w:sz w:val="24"/>
              </w:rPr>
            </w:pPr>
            <w:r w:rsidRPr="004875FF">
              <w:rPr>
                <w:sz w:val="24"/>
              </w:rPr>
              <w:t>Департамент соціального захисту населен</w:t>
            </w:r>
            <w:r w:rsidRPr="004875FF">
              <w:rPr>
                <w:sz w:val="24"/>
              </w:rPr>
              <w:softHyphen/>
              <w:t>ня облдержадміністрації</w:t>
            </w:r>
          </w:p>
        </w:tc>
      </w:tr>
    </w:tbl>
    <w:p w:rsidR="00045B7A" w:rsidRPr="004875FF" w:rsidRDefault="00045B7A" w:rsidP="00A554E3">
      <w:pPr>
        <w:pStyle w:val="BodyTextIndent"/>
        <w:spacing w:before="240"/>
        <w:ind w:firstLine="709"/>
        <w:rPr>
          <w:color w:val="auto"/>
          <w:szCs w:val="28"/>
        </w:rPr>
      </w:pPr>
      <w:r w:rsidRPr="004875FF">
        <w:rPr>
          <w:color w:val="auto"/>
        </w:rPr>
        <w:t>консультативної ради з питань охорони культурної спадщини у Хмель</w:t>
      </w:r>
      <w:r w:rsidRPr="004875FF">
        <w:rPr>
          <w:color w:val="auto"/>
        </w:rPr>
        <w:softHyphen/>
        <w:t>ницькій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after="60"/>
              <w:jc w:val="both"/>
              <w:rPr>
                <w:sz w:val="24"/>
              </w:rPr>
            </w:pPr>
            <w:r w:rsidRPr="004875FF">
              <w:rPr>
                <w:sz w:val="24"/>
              </w:rPr>
              <w:t xml:space="preserve">Щомісячно    </w:t>
            </w:r>
          </w:p>
        </w:tc>
      </w:tr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after="200"/>
              <w:jc w:val="both"/>
              <w:rPr>
                <w:sz w:val="24"/>
              </w:rPr>
            </w:pPr>
            <w:r w:rsidRPr="004875FF">
              <w:rPr>
                <w:sz w:val="24"/>
              </w:rPr>
              <w:t>Управління культури, національностей</w:t>
            </w:r>
            <w:r>
              <w:rPr>
                <w:sz w:val="24"/>
              </w:rPr>
              <w:t>, ре</w:t>
            </w:r>
            <w:r>
              <w:rPr>
                <w:sz w:val="24"/>
              </w:rPr>
              <w:softHyphen/>
              <w:t>лігій</w:t>
            </w:r>
            <w:r w:rsidRPr="004875FF">
              <w:rPr>
                <w:sz w:val="24"/>
              </w:rPr>
              <w:t xml:space="preserve"> та </w:t>
            </w:r>
            <w:r>
              <w:rPr>
                <w:sz w:val="24"/>
              </w:rPr>
              <w:t xml:space="preserve">туризму </w:t>
            </w:r>
            <w:r w:rsidRPr="004875FF">
              <w:rPr>
                <w:sz w:val="24"/>
              </w:rPr>
              <w:t>облдержадміністрації</w:t>
            </w:r>
          </w:p>
        </w:tc>
      </w:tr>
    </w:tbl>
    <w:p w:rsidR="00045B7A" w:rsidRPr="004875FF" w:rsidRDefault="00045B7A" w:rsidP="00A554E3">
      <w:pPr>
        <w:pStyle w:val="BodyTextIndent"/>
        <w:spacing w:before="240"/>
        <w:ind w:firstLine="709"/>
        <w:rPr>
          <w:color w:val="auto"/>
          <w:szCs w:val="28"/>
        </w:rPr>
      </w:pPr>
      <w:r w:rsidRPr="004875FF">
        <w:rPr>
          <w:color w:val="auto"/>
          <w:szCs w:val="28"/>
        </w:rPr>
        <w:t>обласного конкурсного комітету з підготовки та про</w:t>
      </w:r>
      <w:r w:rsidRPr="004875FF">
        <w:rPr>
          <w:color w:val="auto"/>
          <w:szCs w:val="28"/>
        </w:rPr>
        <w:softHyphen/>
        <w:t>ве</w:t>
      </w:r>
      <w:r w:rsidRPr="004875FF">
        <w:rPr>
          <w:color w:val="auto"/>
          <w:szCs w:val="28"/>
        </w:rPr>
        <w:softHyphen/>
        <w:t>дення конкурсів щодо визначення автомобільних перевізників на між</w:t>
      </w:r>
      <w:r w:rsidRPr="004875FF">
        <w:rPr>
          <w:color w:val="auto"/>
          <w:szCs w:val="28"/>
        </w:rPr>
        <w:softHyphen/>
        <w:t>міських та приміських автобусних маршрутах загального користування, що не виходять за межі тери</w:t>
      </w:r>
      <w:r w:rsidRPr="004875FF">
        <w:rPr>
          <w:color w:val="auto"/>
          <w:szCs w:val="28"/>
        </w:rPr>
        <w:softHyphen/>
        <w:t>торії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after="60"/>
              <w:jc w:val="both"/>
              <w:rPr>
                <w:sz w:val="24"/>
              </w:rPr>
            </w:pPr>
            <w:r w:rsidRPr="004875FF">
              <w:rPr>
                <w:sz w:val="24"/>
              </w:rPr>
              <w:t>Щомісячно</w:t>
            </w:r>
          </w:p>
        </w:tc>
      </w:tr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Департамент еко</w:t>
            </w:r>
            <w:r w:rsidRPr="004875FF">
              <w:rPr>
                <w:spacing w:val="-14"/>
                <w:sz w:val="24"/>
              </w:rPr>
              <w:softHyphen/>
              <w:t>номічного розвитку, промисло</w:t>
            </w:r>
            <w:r w:rsidRPr="004875FF">
              <w:rPr>
                <w:spacing w:val="-14"/>
                <w:sz w:val="24"/>
              </w:rPr>
              <w:softHyphen/>
              <w:t>вості та інфраструктури облдерж</w:t>
            </w:r>
            <w:r w:rsidRPr="004875FF">
              <w:rPr>
                <w:spacing w:val="-14"/>
                <w:sz w:val="24"/>
              </w:rPr>
              <w:softHyphen/>
              <w:t>адміністрації</w:t>
            </w:r>
          </w:p>
        </w:tc>
      </w:tr>
    </w:tbl>
    <w:p w:rsidR="00045B7A" w:rsidRPr="004875FF" w:rsidRDefault="00045B7A" w:rsidP="00A554E3">
      <w:pPr>
        <w:pStyle w:val="BodyTextIndent"/>
        <w:spacing w:before="240"/>
        <w:ind w:firstLine="709"/>
        <w:rPr>
          <w:color w:val="auto"/>
          <w:szCs w:val="24"/>
        </w:rPr>
      </w:pPr>
      <w:r w:rsidRPr="004875FF">
        <w:rPr>
          <w:color w:val="auto"/>
          <w:spacing w:val="-2"/>
          <w:szCs w:val="28"/>
        </w:rPr>
        <w:t>комісії обласної державної адміністрації по попередньому розгляду про</w:t>
      </w:r>
      <w:r w:rsidRPr="004875FF">
        <w:rPr>
          <w:color w:val="auto"/>
          <w:spacing w:val="-2"/>
          <w:szCs w:val="28"/>
        </w:rPr>
        <w:softHyphen/>
        <w:t>позицій щодо відзначення державними нагородами України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after="60"/>
              <w:jc w:val="both"/>
              <w:rPr>
                <w:sz w:val="24"/>
              </w:rPr>
            </w:pPr>
            <w:r w:rsidRPr="004875FF">
              <w:rPr>
                <w:sz w:val="24"/>
              </w:rPr>
              <w:t>Щомісячно, у разі потреби</w:t>
            </w:r>
          </w:p>
        </w:tc>
      </w:tr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after="180"/>
              <w:rPr>
                <w:spacing w:val="-10"/>
                <w:sz w:val="24"/>
              </w:rPr>
            </w:pPr>
            <w:r w:rsidRPr="004875FF">
              <w:rPr>
                <w:spacing w:val="-10"/>
                <w:sz w:val="24"/>
              </w:rPr>
              <w:t xml:space="preserve">Відділ кадрової роботи апарату </w:t>
            </w:r>
            <w:r w:rsidRPr="004875FF">
              <w:rPr>
                <w:spacing w:val="-4"/>
                <w:sz w:val="24"/>
              </w:rPr>
              <w:t>облдержадмі</w:t>
            </w:r>
            <w:r w:rsidRPr="004875FF">
              <w:rPr>
                <w:spacing w:val="-4"/>
                <w:sz w:val="24"/>
              </w:rPr>
              <w:softHyphen/>
              <w:t>ністрації</w:t>
            </w:r>
          </w:p>
        </w:tc>
      </w:tr>
    </w:tbl>
    <w:p w:rsidR="00045B7A" w:rsidRPr="004875FF" w:rsidRDefault="00045B7A" w:rsidP="00A554E3">
      <w:pPr>
        <w:pStyle w:val="BodyTextIndent"/>
        <w:spacing w:before="240"/>
        <w:ind w:firstLine="708"/>
        <w:rPr>
          <w:color w:val="auto"/>
          <w:szCs w:val="24"/>
        </w:rPr>
      </w:pPr>
      <w:r w:rsidRPr="004875FF">
        <w:rPr>
          <w:color w:val="auto"/>
          <w:szCs w:val="24"/>
        </w:rPr>
        <w:t>експертно-перевірної комісії щодо внесення документів органів держав</w:t>
      </w:r>
      <w:r w:rsidRPr="004875FF">
        <w:rPr>
          <w:color w:val="auto"/>
          <w:szCs w:val="24"/>
        </w:rPr>
        <w:softHyphen/>
        <w:t>ної влади, місцевого самоврядування, установ, підприємств, організацій об</w:t>
      </w:r>
      <w:r w:rsidRPr="004875FF">
        <w:rPr>
          <w:color w:val="auto"/>
          <w:szCs w:val="24"/>
        </w:rPr>
        <w:softHyphen/>
        <w:t>ласті до Національного архівного фонду України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>
        <w:tc>
          <w:tcPr>
            <w:tcW w:w="4677" w:type="dxa"/>
          </w:tcPr>
          <w:p w:rsidR="00045B7A" w:rsidRPr="004875FF" w:rsidRDefault="00045B7A" w:rsidP="002439AF">
            <w:pPr>
              <w:spacing w:after="60"/>
              <w:jc w:val="both"/>
              <w:rPr>
                <w:sz w:val="24"/>
              </w:rPr>
            </w:pPr>
            <w:r w:rsidRPr="004875FF">
              <w:rPr>
                <w:sz w:val="24"/>
              </w:rPr>
              <w:t>Жовтень-листопад</w:t>
            </w:r>
          </w:p>
        </w:tc>
      </w:tr>
      <w:tr w:rsidR="00045B7A" w:rsidRPr="004875FF">
        <w:trPr>
          <w:trHeight w:val="317"/>
        </w:trPr>
        <w:tc>
          <w:tcPr>
            <w:tcW w:w="4677" w:type="dxa"/>
          </w:tcPr>
          <w:p w:rsidR="00045B7A" w:rsidRPr="004875FF" w:rsidRDefault="00045B7A" w:rsidP="004C196A">
            <w:pPr>
              <w:spacing w:after="100"/>
              <w:jc w:val="both"/>
              <w:rPr>
                <w:spacing w:val="-4"/>
                <w:sz w:val="24"/>
              </w:rPr>
            </w:pPr>
            <w:r w:rsidRPr="004875FF">
              <w:rPr>
                <w:sz w:val="24"/>
              </w:rPr>
              <w:t>Державний архів області</w:t>
            </w:r>
          </w:p>
        </w:tc>
      </w:tr>
    </w:tbl>
    <w:p w:rsidR="00045B7A" w:rsidRPr="004875FF" w:rsidRDefault="00045B7A" w:rsidP="00B629D4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 w:rsidRPr="004875FF">
        <w:rPr>
          <w:color w:val="auto"/>
          <w:spacing w:val="-2"/>
          <w:szCs w:val="28"/>
        </w:rPr>
        <w:t>координаційної ради з питань розвитку підприємництва при облдерж</w:t>
      </w:r>
      <w:r w:rsidRPr="004875FF">
        <w:rPr>
          <w:color w:val="auto"/>
          <w:spacing w:val="-2"/>
          <w:szCs w:val="28"/>
        </w:rPr>
        <w:softHyphen/>
        <w:t>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>
        <w:tc>
          <w:tcPr>
            <w:tcW w:w="4677" w:type="dxa"/>
          </w:tcPr>
          <w:p w:rsidR="00045B7A" w:rsidRPr="004875FF" w:rsidRDefault="00045B7A" w:rsidP="00E51EA6">
            <w:pPr>
              <w:spacing w:after="60"/>
              <w:jc w:val="both"/>
              <w:rPr>
                <w:sz w:val="24"/>
              </w:rPr>
            </w:pPr>
            <w:r w:rsidRPr="004875FF">
              <w:rPr>
                <w:sz w:val="24"/>
              </w:rPr>
              <w:t>Листопад</w:t>
            </w:r>
          </w:p>
        </w:tc>
      </w:tr>
      <w:tr w:rsidR="00045B7A" w:rsidRPr="004875FF">
        <w:tc>
          <w:tcPr>
            <w:tcW w:w="4677" w:type="dxa"/>
          </w:tcPr>
          <w:p w:rsidR="00045B7A" w:rsidRPr="004875FF" w:rsidRDefault="00045B7A" w:rsidP="009B72C7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Департамент еко</w:t>
            </w:r>
            <w:r w:rsidRPr="004875FF">
              <w:rPr>
                <w:spacing w:val="-14"/>
                <w:sz w:val="24"/>
              </w:rPr>
              <w:softHyphen/>
              <w:t>номічного розвитку, промисло</w:t>
            </w:r>
            <w:r w:rsidRPr="004875FF">
              <w:rPr>
                <w:spacing w:val="-14"/>
                <w:sz w:val="24"/>
              </w:rPr>
              <w:softHyphen/>
              <w:t>вості та інфраструктури облдерж</w:t>
            </w:r>
            <w:r w:rsidRPr="004875FF">
              <w:rPr>
                <w:spacing w:val="-14"/>
                <w:sz w:val="24"/>
              </w:rPr>
              <w:softHyphen/>
              <w:t>адміністрації</w:t>
            </w:r>
          </w:p>
        </w:tc>
      </w:tr>
    </w:tbl>
    <w:p w:rsidR="00045B7A" w:rsidRPr="004875FF" w:rsidRDefault="00045B7A" w:rsidP="00A554E3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 w:rsidRPr="004875FF">
        <w:rPr>
          <w:color w:val="auto"/>
          <w:spacing w:val="-2"/>
          <w:szCs w:val="28"/>
        </w:rPr>
        <w:t>ради вітчизняних та іноземних інвесторів при обласній державній адмі</w:t>
      </w:r>
      <w:r w:rsidRPr="004875FF">
        <w:rPr>
          <w:color w:val="auto"/>
          <w:spacing w:val="-2"/>
          <w:szCs w:val="28"/>
        </w:rPr>
        <w:softHyphen/>
        <w:t>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after="60"/>
              <w:jc w:val="both"/>
              <w:rPr>
                <w:sz w:val="24"/>
              </w:rPr>
            </w:pPr>
            <w:r w:rsidRPr="004875FF">
              <w:rPr>
                <w:sz w:val="24"/>
              </w:rPr>
              <w:t>Листопад</w:t>
            </w:r>
          </w:p>
        </w:tc>
      </w:tr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rPr>
                <w:spacing w:val="-14"/>
                <w:sz w:val="24"/>
              </w:rPr>
            </w:pPr>
            <w:r w:rsidRPr="004875FF">
              <w:rPr>
                <w:spacing w:val="-14"/>
                <w:sz w:val="24"/>
              </w:rPr>
              <w:t>Департамент еко</w:t>
            </w:r>
            <w:r w:rsidRPr="004875FF">
              <w:rPr>
                <w:spacing w:val="-14"/>
                <w:sz w:val="24"/>
              </w:rPr>
              <w:softHyphen/>
              <w:t>номічного розвитку, промисло</w:t>
            </w:r>
            <w:r w:rsidRPr="004875FF">
              <w:rPr>
                <w:spacing w:val="-14"/>
                <w:sz w:val="24"/>
              </w:rPr>
              <w:softHyphen/>
              <w:t>вості та інфраструктури облдерж</w:t>
            </w:r>
            <w:r w:rsidRPr="004875FF">
              <w:rPr>
                <w:spacing w:val="-14"/>
                <w:sz w:val="24"/>
              </w:rPr>
              <w:softHyphen/>
              <w:t>адміністрації</w:t>
            </w:r>
          </w:p>
        </w:tc>
      </w:tr>
    </w:tbl>
    <w:p w:rsidR="00045B7A" w:rsidRPr="004875FF" w:rsidRDefault="00045B7A" w:rsidP="00A554E3">
      <w:pPr>
        <w:pStyle w:val="BodyTextIndent"/>
        <w:spacing w:before="240"/>
        <w:ind w:firstLine="709"/>
        <w:rPr>
          <w:color w:val="auto"/>
        </w:rPr>
      </w:pPr>
      <w:r w:rsidRPr="004875FF">
        <w:rPr>
          <w:color w:val="auto"/>
        </w:rPr>
        <w:t>комісії з питань техногенно-екологічної безпеки та надзвичайних ситуа</w:t>
      </w:r>
      <w:r w:rsidRPr="004875FF">
        <w:rPr>
          <w:color w:val="auto"/>
        </w:rPr>
        <w:softHyphen/>
        <w:t>цій облдержадміністрації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before="60" w:after="60"/>
              <w:jc w:val="both"/>
              <w:rPr>
                <w:sz w:val="24"/>
              </w:rPr>
            </w:pPr>
            <w:r w:rsidRPr="004875FF">
              <w:rPr>
                <w:sz w:val="24"/>
              </w:rPr>
              <w:t>Грудень</w:t>
            </w:r>
          </w:p>
        </w:tc>
      </w:tr>
      <w:tr w:rsidR="00045B7A" w:rsidRPr="004875FF" w:rsidTr="00F3728F">
        <w:tc>
          <w:tcPr>
            <w:tcW w:w="4677" w:type="dxa"/>
          </w:tcPr>
          <w:p w:rsidR="00045B7A" w:rsidRPr="004875FF" w:rsidRDefault="00045B7A" w:rsidP="006E1580">
            <w:pPr>
              <w:jc w:val="both"/>
              <w:rPr>
                <w:spacing w:val="-4"/>
                <w:sz w:val="24"/>
              </w:rPr>
            </w:pPr>
            <w:r w:rsidRPr="004875FF">
              <w:rPr>
                <w:sz w:val="24"/>
              </w:rPr>
              <w:t xml:space="preserve">Управління з питань цивільного захисту населення </w:t>
            </w:r>
            <w:r w:rsidRPr="004875FF">
              <w:rPr>
                <w:spacing w:val="-4"/>
                <w:sz w:val="24"/>
              </w:rPr>
              <w:t>облдерж</w:t>
            </w:r>
            <w:r w:rsidRPr="004875FF">
              <w:rPr>
                <w:sz w:val="24"/>
              </w:rPr>
              <w:t>адміністрації</w:t>
            </w:r>
          </w:p>
        </w:tc>
      </w:tr>
    </w:tbl>
    <w:p w:rsidR="00045B7A" w:rsidRPr="004875FF" w:rsidRDefault="00045B7A" w:rsidP="00A554E3">
      <w:pPr>
        <w:pStyle w:val="BodyTextIndent"/>
        <w:spacing w:before="240"/>
        <w:ind w:firstLine="709"/>
        <w:rPr>
          <w:color w:val="auto"/>
        </w:rPr>
      </w:pPr>
      <w:r w:rsidRPr="004875FF">
        <w:rPr>
          <w:color w:val="auto"/>
        </w:rPr>
        <w:t>евакуаційної комісії облдержадміністрації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before="60" w:after="60"/>
              <w:jc w:val="both"/>
              <w:rPr>
                <w:sz w:val="24"/>
              </w:rPr>
            </w:pPr>
            <w:r w:rsidRPr="004875FF">
              <w:rPr>
                <w:sz w:val="24"/>
              </w:rPr>
              <w:t>Грудень</w:t>
            </w:r>
          </w:p>
        </w:tc>
      </w:tr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after="180"/>
              <w:jc w:val="both"/>
              <w:rPr>
                <w:spacing w:val="-4"/>
                <w:sz w:val="24"/>
              </w:rPr>
            </w:pPr>
            <w:r w:rsidRPr="004875FF">
              <w:rPr>
                <w:sz w:val="24"/>
              </w:rPr>
              <w:t xml:space="preserve">Управління з питань цивільного захисту населення </w:t>
            </w:r>
            <w:r w:rsidRPr="004875FF">
              <w:rPr>
                <w:spacing w:val="-4"/>
                <w:sz w:val="24"/>
              </w:rPr>
              <w:t>облдерж</w:t>
            </w:r>
            <w:r w:rsidRPr="004875FF">
              <w:rPr>
                <w:sz w:val="24"/>
              </w:rPr>
              <w:t>адміністрації</w:t>
            </w:r>
          </w:p>
        </w:tc>
      </w:tr>
    </w:tbl>
    <w:p w:rsidR="00045B7A" w:rsidRPr="004875FF" w:rsidRDefault="00045B7A" w:rsidP="00B629D4">
      <w:pPr>
        <w:pStyle w:val="BodyTextIndent"/>
        <w:spacing w:before="240"/>
        <w:ind w:firstLine="709"/>
        <w:rPr>
          <w:color w:val="auto"/>
          <w:szCs w:val="28"/>
        </w:rPr>
      </w:pPr>
      <w:r w:rsidRPr="004875FF">
        <w:rPr>
          <w:color w:val="auto"/>
          <w:szCs w:val="28"/>
        </w:rPr>
        <w:t>7.3. Заходи інформаційно-роз’яснювального характеру з актуальних пи</w:t>
      </w:r>
      <w:r w:rsidRPr="004875FF">
        <w:rPr>
          <w:color w:val="auto"/>
          <w:szCs w:val="28"/>
        </w:rPr>
        <w:softHyphen/>
        <w:t>тань життєдіяльності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>
        <w:tc>
          <w:tcPr>
            <w:tcW w:w="4677" w:type="dxa"/>
          </w:tcPr>
          <w:p w:rsidR="00045B7A" w:rsidRPr="004875FF" w:rsidRDefault="00045B7A" w:rsidP="00EB1DD6">
            <w:pPr>
              <w:jc w:val="both"/>
              <w:rPr>
                <w:sz w:val="24"/>
              </w:rPr>
            </w:pPr>
            <w:r w:rsidRPr="004875FF">
              <w:rPr>
                <w:spacing w:val="-2"/>
                <w:sz w:val="24"/>
              </w:rPr>
              <w:t>Протягом кварталу</w:t>
            </w:r>
          </w:p>
        </w:tc>
      </w:tr>
      <w:tr w:rsidR="00045B7A" w:rsidRPr="004875FF">
        <w:tc>
          <w:tcPr>
            <w:tcW w:w="4677" w:type="dxa"/>
          </w:tcPr>
          <w:p w:rsidR="00045B7A" w:rsidRPr="004875FF" w:rsidRDefault="00045B7A" w:rsidP="006E1580">
            <w:pPr>
              <w:spacing w:before="120"/>
              <w:jc w:val="both"/>
              <w:rPr>
                <w:sz w:val="24"/>
              </w:rPr>
            </w:pPr>
            <w:r w:rsidRPr="004875FF">
              <w:rPr>
                <w:sz w:val="24"/>
              </w:rPr>
              <w:t>Управління інформаційної діяльності та комунікацій з громадськістю облдержадмі</w:t>
            </w:r>
            <w:r w:rsidRPr="004875FF">
              <w:rPr>
                <w:sz w:val="24"/>
              </w:rPr>
              <w:softHyphen/>
              <w:t>ністрації</w:t>
            </w:r>
          </w:p>
        </w:tc>
      </w:tr>
    </w:tbl>
    <w:p w:rsidR="00045B7A" w:rsidRPr="004875FF" w:rsidRDefault="00045B7A" w:rsidP="00B629D4">
      <w:pPr>
        <w:pStyle w:val="BodyTextIndent"/>
        <w:spacing w:before="240"/>
        <w:ind w:firstLine="709"/>
        <w:rPr>
          <w:color w:val="auto"/>
          <w:szCs w:val="28"/>
        </w:rPr>
      </w:pPr>
      <w:r w:rsidRPr="004875FF">
        <w:rPr>
          <w:color w:val="auto"/>
          <w:szCs w:val="28"/>
        </w:rPr>
        <w:t>7.4. Обласні спортивні змагання й відрядження спортсменів та тренерів для участі у спортивних заходах на всеукраїнському рівні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>
        <w:tc>
          <w:tcPr>
            <w:tcW w:w="4677" w:type="dxa"/>
          </w:tcPr>
          <w:p w:rsidR="00045B7A" w:rsidRPr="004875FF" w:rsidRDefault="00045B7A" w:rsidP="00B03645">
            <w:pPr>
              <w:spacing w:before="60"/>
              <w:jc w:val="both"/>
              <w:rPr>
                <w:sz w:val="24"/>
              </w:rPr>
            </w:pPr>
            <w:r w:rsidRPr="004875FF">
              <w:rPr>
                <w:spacing w:val="-2"/>
                <w:sz w:val="24"/>
              </w:rPr>
              <w:t>Протягом кварталу</w:t>
            </w:r>
          </w:p>
        </w:tc>
      </w:tr>
      <w:tr w:rsidR="00045B7A" w:rsidRPr="004875FF">
        <w:tc>
          <w:tcPr>
            <w:tcW w:w="4677" w:type="dxa"/>
          </w:tcPr>
          <w:p w:rsidR="00045B7A" w:rsidRPr="004875FF" w:rsidRDefault="00045B7A" w:rsidP="006E1580">
            <w:pPr>
              <w:spacing w:before="120"/>
              <w:jc w:val="both"/>
              <w:rPr>
                <w:sz w:val="24"/>
              </w:rPr>
            </w:pPr>
            <w:r w:rsidRPr="004875FF">
              <w:rPr>
                <w:sz w:val="24"/>
              </w:rPr>
              <w:t>Управління молоді та спорту облдерж</w:t>
            </w:r>
            <w:r w:rsidRPr="004875FF">
              <w:rPr>
                <w:sz w:val="24"/>
              </w:rPr>
              <w:softHyphen/>
              <w:t>адміністрації</w:t>
            </w:r>
          </w:p>
        </w:tc>
      </w:tr>
    </w:tbl>
    <w:p w:rsidR="00045B7A" w:rsidRPr="004875FF" w:rsidRDefault="00045B7A" w:rsidP="00B629D4">
      <w:pPr>
        <w:pStyle w:val="BodyTextIndent"/>
        <w:spacing w:before="240"/>
        <w:ind w:firstLine="709"/>
        <w:rPr>
          <w:color w:val="auto"/>
          <w:szCs w:val="28"/>
        </w:rPr>
      </w:pPr>
      <w:r w:rsidRPr="004875FF">
        <w:rPr>
          <w:color w:val="auto"/>
          <w:szCs w:val="28"/>
        </w:rPr>
        <w:t>7.5. Інформаційні заходи військово-патріотичної тематики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>
        <w:tc>
          <w:tcPr>
            <w:tcW w:w="4677" w:type="dxa"/>
          </w:tcPr>
          <w:p w:rsidR="00045B7A" w:rsidRPr="004875FF" w:rsidRDefault="00045B7A" w:rsidP="00B03645">
            <w:pPr>
              <w:spacing w:before="60"/>
              <w:jc w:val="both"/>
              <w:rPr>
                <w:sz w:val="24"/>
              </w:rPr>
            </w:pPr>
            <w:r w:rsidRPr="004875FF">
              <w:rPr>
                <w:spacing w:val="-2"/>
                <w:sz w:val="24"/>
              </w:rPr>
              <w:t>Протягом кварталу</w:t>
            </w:r>
          </w:p>
        </w:tc>
      </w:tr>
      <w:tr w:rsidR="00045B7A" w:rsidRPr="004875FF">
        <w:tc>
          <w:tcPr>
            <w:tcW w:w="4677" w:type="dxa"/>
          </w:tcPr>
          <w:p w:rsidR="00045B7A" w:rsidRPr="004875FF" w:rsidRDefault="00045B7A" w:rsidP="006E1580">
            <w:pPr>
              <w:spacing w:before="120"/>
              <w:jc w:val="both"/>
              <w:rPr>
                <w:sz w:val="24"/>
              </w:rPr>
            </w:pPr>
            <w:r w:rsidRPr="004875FF">
              <w:rPr>
                <w:sz w:val="24"/>
              </w:rPr>
              <w:t>Управління інформаційної діяльності та комунікацій з громадськістю облдержадмі</w:t>
            </w:r>
            <w:r w:rsidRPr="004875FF">
              <w:rPr>
                <w:sz w:val="24"/>
              </w:rPr>
              <w:softHyphen/>
              <w:t>ністрації</w:t>
            </w:r>
          </w:p>
        </w:tc>
      </w:tr>
    </w:tbl>
    <w:p w:rsidR="00045B7A" w:rsidRPr="004875FF" w:rsidRDefault="00045B7A" w:rsidP="00B629D4">
      <w:pPr>
        <w:spacing w:before="240" w:after="120"/>
        <w:ind w:firstLine="709"/>
        <w:jc w:val="both"/>
      </w:pPr>
      <w:r w:rsidRPr="004875FF">
        <w:t>7.6. Інформаційно-роз’яснювальні виїзні прийоми в населені пункти, тематичні зустрічі з трудовими колективами підприємств, організацій, установ та жителями населених пунктів області за місцем проживання, висвітлення роз’яснювальних матеріалів у засобах масової інформації з питань пенсійного законодавства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>
        <w:tc>
          <w:tcPr>
            <w:tcW w:w="4677" w:type="dxa"/>
          </w:tcPr>
          <w:p w:rsidR="00045B7A" w:rsidRPr="004875FF" w:rsidRDefault="00045B7A" w:rsidP="00F258C5">
            <w:pPr>
              <w:spacing w:before="60"/>
              <w:jc w:val="both"/>
              <w:rPr>
                <w:sz w:val="24"/>
              </w:rPr>
            </w:pPr>
            <w:r w:rsidRPr="004875FF">
              <w:rPr>
                <w:spacing w:val="-2"/>
                <w:sz w:val="24"/>
              </w:rPr>
              <w:t>Протягом кварталу</w:t>
            </w:r>
          </w:p>
        </w:tc>
      </w:tr>
      <w:tr w:rsidR="00045B7A" w:rsidRPr="004875FF">
        <w:tc>
          <w:tcPr>
            <w:tcW w:w="4677" w:type="dxa"/>
          </w:tcPr>
          <w:p w:rsidR="00045B7A" w:rsidRPr="004875FF" w:rsidRDefault="00045B7A" w:rsidP="006E1580">
            <w:pPr>
              <w:jc w:val="both"/>
              <w:rPr>
                <w:sz w:val="24"/>
              </w:rPr>
            </w:pPr>
            <w:r w:rsidRPr="004875FF">
              <w:rPr>
                <w:sz w:val="24"/>
              </w:rPr>
              <w:t>Головне управління Пенсійного фонду України в області</w:t>
            </w:r>
          </w:p>
        </w:tc>
      </w:tr>
    </w:tbl>
    <w:p w:rsidR="00045B7A" w:rsidRPr="004875FF" w:rsidRDefault="00045B7A" w:rsidP="00A554E3">
      <w:pPr>
        <w:spacing w:before="240" w:after="120"/>
        <w:ind w:firstLine="709"/>
        <w:jc w:val="both"/>
        <w:rPr>
          <w:szCs w:val="28"/>
        </w:rPr>
      </w:pPr>
      <w:r w:rsidRPr="004875FF">
        <w:t>7.7. </w:t>
      </w:r>
      <w:r w:rsidRPr="004875FF">
        <w:rPr>
          <w:szCs w:val="28"/>
        </w:rPr>
        <w:t>Виступи у засобах масової інформації до Дня пам’яті жертв Голодо</w:t>
      </w:r>
      <w:r w:rsidRPr="004875FF">
        <w:rPr>
          <w:szCs w:val="28"/>
        </w:rPr>
        <w:softHyphen/>
        <w:t>морів та до Дня працівників архівних установ</w:t>
      </w:r>
    </w:p>
    <w:tbl>
      <w:tblPr>
        <w:tblW w:w="0" w:type="auto"/>
        <w:tblInd w:w="4644" w:type="dxa"/>
        <w:tblLayout w:type="fixed"/>
        <w:tblLook w:val="0000"/>
      </w:tblPr>
      <w:tblGrid>
        <w:gridCol w:w="4920"/>
      </w:tblGrid>
      <w:tr w:rsidR="00045B7A" w:rsidRPr="004875FF" w:rsidTr="00A554E3">
        <w:tc>
          <w:tcPr>
            <w:tcW w:w="4920" w:type="dxa"/>
          </w:tcPr>
          <w:p w:rsidR="00045B7A" w:rsidRPr="004875FF" w:rsidRDefault="00045B7A" w:rsidP="00F3728F">
            <w:pPr>
              <w:spacing w:before="60"/>
              <w:jc w:val="both"/>
              <w:rPr>
                <w:sz w:val="24"/>
              </w:rPr>
            </w:pPr>
            <w:r w:rsidRPr="004875FF">
              <w:rPr>
                <w:spacing w:val="-2"/>
                <w:sz w:val="24"/>
              </w:rPr>
              <w:t>Протягом кварталу</w:t>
            </w:r>
          </w:p>
        </w:tc>
      </w:tr>
      <w:tr w:rsidR="00045B7A" w:rsidRPr="004875FF" w:rsidTr="00A554E3">
        <w:tc>
          <w:tcPr>
            <w:tcW w:w="4920" w:type="dxa"/>
          </w:tcPr>
          <w:p w:rsidR="00045B7A" w:rsidRPr="004875FF" w:rsidRDefault="00045B7A" w:rsidP="006E1580">
            <w:pPr>
              <w:spacing w:before="120"/>
              <w:jc w:val="both"/>
              <w:rPr>
                <w:sz w:val="24"/>
              </w:rPr>
            </w:pPr>
            <w:r w:rsidRPr="004875FF">
              <w:rPr>
                <w:sz w:val="24"/>
              </w:rPr>
              <w:t>Державний архів області</w:t>
            </w:r>
          </w:p>
        </w:tc>
      </w:tr>
    </w:tbl>
    <w:p w:rsidR="00045B7A" w:rsidRPr="004875FF" w:rsidRDefault="00045B7A" w:rsidP="006E1580">
      <w:pPr>
        <w:spacing w:before="240" w:after="60"/>
        <w:ind w:firstLine="709"/>
        <w:rPr>
          <w:spacing w:val="-4"/>
          <w:szCs w:val="28"/>
        </w:rPr>
      </w:pPr>
      <w:r w:rsidRPr="004875FF">
        <w:rPr>
          <w:spacing w:val="-4"/>
          <w:szCs w:val="28"/>
        </w:rPr>
        <w:t xml:space="preserve">7.8. </w:t>
      </w:r>
      <w:r w:rsidRPr="004875FF">
        <w:rPr>
          <w:szCs w:val="28"/>
        </w:rPr>
        <w:t xml:space="preserve">Акція  </w:t>
      </w:r>
      <w:r w:rsidRPr="004875FF">
        <w:rPr>
          <w:spacing w:val="-4"/>
          <w:szCs w:val="28"/>
        </w:rPr>
        <w:t>“</w:t>
      </w:r>
      <w:r w:rsidRPr="004875FF">
        <w:rPr>
          <w:szCs w:val="28"/>
        </w:rPr>
        <w:t>Допоможемо сім’ям вимушених  переселенців</w:t>
      </w:r>
      <w:r w:rsidRPr="004875FF">
        <w:rPr>
          <w:spacing w:val="-4"/>
          <w:szCs w:val="28"/>
        </w:rPr>
        <w:t>”</w:t>
      </w:r>
    </w:p>
    <w:tbl>
      <w:tblPr>
        <w:tblW w:w="0" w:type="auto"/>
        <w:tblInd w:w="4644" w:type="dxa"/>
        <w:tblLook w:val="01E0"/>
      </w:tblPr>
      <w:tblGrid>
        <w:gridCol w:w="4713"/>
      </w:tblGrid>
      <w:tr w:rsidR="00045B7A" w:rsidRPr="004875FF" w:rsidTr="0068208A">
        <w:tc>
          <w:tcPr>
            <w:tcW w:w="4713" w:type="dxa"/>
          </w:tcPr>
          <w:p w:rsidR="00045B7A" w:rsidRPr="004875FF" w:rsidRDefault="00045B7A" w:rsidP="0068208A">
            <w:pPr>
              <w:jc w:val="both"/>
              <w:rPr>
                <w:sz w:val="24"/>
              </w:rPr>
            </w:pPr>
            <w:r w:rsidRPr="004875FF">
              <w:rPr>
                <w:sz w:val="24"/>
              </w:rPr>
              <w:t>Протягом кварталу</w:t>
            </w:r>
          </w:p>
        </w:tc>
      </w:tr>
      <w:tr w:rsidR="00045B7A" w:rsidRPr="004875FF" w:rsidTr="0068208A">
        <w:tc>
          <w:tcPr>
            <w:tcW w:w="4713" w:type="dxa"/>
          </w:tcPr>
          <w:p w:rsidR="00045B7A" w:rsidRPr="004875FF" w:rsidRDefault="00045B7A" w:rsidP="006E1580">
            <w:pPr>
              <w:tabs>
                <w:tab w:val="left" w:pos="9355"/>
              </w:tabs>
              <w:spacing w:before="60"/>
              <w:rPr>
                <w:sz w:val="24"/>
              </w:rPr>
            </w:pPr>
            <w:r w:rsidRPr="004875FF">
              <w:rPr>
                <w:sz w:val="24"/>
              </w:rPr>
              <w:t>Обласний центр соціальних служб для сім’ї, дітей та молоді</w:t>
            </w:r>
          </w:p>
        </w:tc>
      </w:tr>
    </w:tbl>
    <w:p w:rsidR="00045B7A" w:rsidRPr="004875FF" w:rsidRDefault="00045B7A" w:rsidP="00B629D4">
      <w:pPr>
        <w:spacing w:before="240" w:after="120"/>
        <w:ind w:firstLine="709"/>
      </w:pPr>
      <w:r w:rsidRPr="004875FF">
        <w:t>7.9. Заходи до Міжнародного Дня музики</w:t>
      </w:r>
    </w:p>
    <w:tbl>
      <w:tblPr>
        <w:tblW w:w="0" w:type="auto"/>
        <w:tblInd w:w="4668" w:type="dxa"/>
        <w:tblLook w:val="01E0"/>
      </w:tblPr>
      <w:tblGrid>
        <w:gridCol w:w="4560"/>
      </w:tblGrid>
      <w:tr w:rsidR="00045B7A" w:rsidRPr="004875FF" w:rsidTr="0068208A">
        <w:tc>
          <w:tcPr>
            <w:tcW w:w="4560" w:type="dxa"/>
          </w:tcPr>
          <w:p w:rsidR="00045B7A" w:rsidRPr="004875FF" w:rsidRDefault="00045B7A" w:rsidP="00B629D4">
            <w:r w:rsidRPr="004875FF">
              <w:rPr>
                <w:sz w:val="24"/>
              </w:rPr>
              <w:t>Жовтень</w:t>
            </w:r>
          </w:p>
        </w:tc>
      </w:tr>
      <w:tr w:rsidR="00045B7A" w:rsidRPr="004875FF" w:rsidTr="0068208A">
        <w:tc>
          <w:tcPr>
            <w:tcW w:w="4560" w:type="dxa"/>
          </w:tcPr>
          <w:p w:rsidR="00045B7A" w:rsidRPr="004875FF" w:rsidRDefault="00045B7A" w:rsidP="00B629D4">
            <w:r w:rsidRPr="004875FF">
              <w:rPr>
                <w:sz w:val="24"/>
              </w:rPr>
              <w:t>Управлі</w:t>
            </w:r>
            <w:r>
              <w:rPr>
                <w:sz w:val="24"/>
              </w:rPr>
              <w:t>ння культури, національностей,</w:t>
            </w:r>
            <w:r w:rsidRPr="004875FF">
              <w:rPr>
                <w:sz w:val="24"/>
              </w:rPr>
              <w:t xml:space="preserve"> релігій </w:t>
            </w:r>
            <w:r>
              <w:rPr>
                <w:sz w:val="24"/>
              </w:rPr>
              <w:t xml:space="preserve">та туризму </w:t>
            </w:r>
            <w:r w:rsidRPr="004875FF">
              <w:rPr>
                <w:sz w:val="24"/>
              </w:rPr>
              <w:t>облдержадміністрації</w:t>
            </w:r>
          </w:p>
        </w:tc>
      </w:tr>
    </w:tbl>
    <w:p w:rsidR="00045B7A" w:rsidRPr="004875FF" w:rsidRDefault="00045B7A" w:rsidP="006E1580">
      <w:pPr>
        <w:pStyle w:val="BodyTextIndent"/>
        <w:spacing w:before="240" w:after="0"/>
        <w:ind w:firstLine="709"/>
        <w:rPr>
          <w:color w:val="auto"/>
        </w:rPr>
      </w:pPr>
      <w:r w:rsidRPr="004875FF">
        <w:rPr>
          <w:color w:val="auto"/>
          <w:spacing w:val="-10"/>
          <w:szCs w:val="28"/>
        </w:rPr>
        <w:t>7.10. </w:t>
      </w:r>
      <w:r w:rsidRPr="004875FF">
        <w:rPr>
          <w:color w:val="auto"/>
        </w:rPr>
        <w:t xml:space="preserve">Заходи з нагоди Міжнародного Дня громадян похилого віку, Дня ветерана </w:t>
      </w:r>
    </w:p>
    <w:tbl>
      <w:tblPr>
        <w:tblW w:w="0" w:type="auto"/>
        <w:tblInd w:w="4644" w:type="dxa"/>
        <w:tblLayout w:type="fixed"/>
        <w:tblLook w:val="0000"/>
      </w:tblPr>
      <w:tblGrid>
        <w:gridCol w:w="4677"/>
      </w:tblGrid>
      <w:tr w:rsidR="00045B7A" w:rsidRPr="004875FF" w:rsidTr="007C4FE8">
        <w:tc>
          <w:tcPr>
            <w:tcW w:w="4677" w:type="dxa"/>
          </w:tcPr>
          <w:p w:rsidR="00045B7A" w:rsidRPr="004875FF" w:rsidRDefault="00045B7A" w:rsidP="007C4FE8">
            <w:pPr>
              <w:spacing w:before="60" w:after="60"/>
              <w:jc w:val="both"/>
              <w:rPr>
                <w:sz w:val="24"/>
              </w:rPr>
            </w:pPr>
            <w:r w:rsidRPr="004875FF">
              <w:rPr>
                <w:sz w:val="24"/>
              </w:rPr>
              <w:t>Жовтень</w:t>
            </w:r>
          </w:p>
          <w:p w:rsidR="00045B7A" w:rsidRPr="004875FF" w:rsidRDefault="00045B7A" w:rsidP="007C4FE8">
            <w:pPr>
              <w:spacing w:before="60" w:after="60"/>
              <w:jc w:val="both"/>
              <w:rPr>
                <w:sz w:val="24"/>
              </w:rPr>
            </w:pPr>
            <w:r w:rsidRPr="004875FF">
              <w:rPr>
                <w:sz w:val="24"/>
              </w:rPr>
              <w:t>Д</w:t>
            </w:r>
            <w:r>
              <w:rPr>
                <w:sz w:val="24"/>
              </w:rPr>
              <w:t xml:space="preserve">епартамент соціального захисту </w:t>
            </w:r>
            <w:r w:rsidRPr="004875FF">
              <w:rPr>
                <w:sz w:val="24"/>
              </w:rPr>
              <w:t>населен</w:t>
            </w:r>
            <w:r w:rsidRPr="004875FF">
              <w:rPr>
                <w:sz w:val="24"/>
              </w:rPr>
              <w:softHyphen/>
              <w:t xml:space="preserve">ня обласної державної адміністрації </w:t>
            </w:r>
          </w:p>
        </w:tc>
      </w:tr>
    </w:tbl>
    <w:p w:rsidR="00045B7A" w:rsidRPr="004875FF" w:rsidRDefault="00045B7A" w:rsidP="006E1580">
      <w:pPr>
        <w:spacing w:before="240" w:after="120"/>
        <w:ind w:firstLine="709"/>
        <w:jc w:val="both"/>
        <w:rPr>
          <w:szCs w:val="20"/>
        </w:rPr>
      </w:pPr>
      <w:r w:rsidRPr="004875FF">
        <w:rPr>
          <w:spacing w:val="-10"/>
          <w:szCs w:val="28"/>
        </w:rPr>
        <w:t>7.11. </w:t>
      </w:r>
      <w:r w:rsidRPr="004875FF">
        <w:t xml:space="preserve">Заходи </w:t>
      </w:r>
      <w:r w:rsidRPr="004875FF">
        <w:rPr>
          <w:szCs w:val="20"/>
        </w:rPr>
        <w:t xml:space="preserve">з відзначення Всесвітнього Дня Білої Тростини </w:t>
      </w:r>
    </w:p>
    <w:tbl>
      <w:tblPr>
        <w:tblW w:w="0" w:type="auto"/>
        <w:tblInd w:w="4644" w:type="dxa"/>
        <w:tblLayout w:type="fixed"/>
        <w:tblLook w:val="0000"/>
      </w:tblPr>
      <w:tblGrid>
        <w:gridCol w:w="4677"/>
      </w:tblGrid>
      <w:tr w:rsidR="00045B7A" w:rsidRPr="004875FF" w:rsidTr="007C4FE8">
        <w:tc>
          <w:tcPr>
            <w:tcW w:w="4677" w:type="dxa"/>
          </w:tcPr>
          <w:p w:rsidR="00045B7A" w:rsidRPr="004875FF" w:rsidRDefault="00045B7A" w:rsidP="007C4FE8">
            <w:pPr>
              <w:spacing w:after="80"/>
              <w:jc w:val="both"/>
              <w:rPr>
                <w:sz w:val="24"/>
              </w:rPr>
            </w:pPr>
            <w:r w:rsidRPr="004875FF">
              <w:rPr>
                <w:sz w:val="24"/>
              </w:rPr>
              <w:t xml:space="preserve">Жовтень </w:t>
            </w:r>
          </w:p>
          <w:p w:rsidR="00045B7A" w:rsidRPr="004875FF" w:rsidRDefault="00045B7A" w:rsidP="007C4FE8">
            <w:pPr>
              <w:spacing w:after="80"/>
              <w:jc w:val="both"/>
              <w:rPr>
                <w:sz w:val="24"/>
              </w:rPr>
            </w:pPr>
            <w:r w:rsidRPr="004875FF">
              <w:rPr>
                <w:sz w:val="24"/>
              </w:rPr>
              <w:t xml:space="preserve">Департамент </w:t>
            </w:r>
            <w:r>
              <w:rPr>
                <w:sz w:val="24"/>
              </w:rPr>
              <w:t>соціального захисту населен</w:t>
            </w:r>
            <w:r>
              <w:rPr>
                <w:sz w:val="24"/>
              </w:rPr>
              <w:softHyphen/>
              <w:t xml:space="preserve">ня </w:t>
            </w:r>
            <w:r w:rsidRPr="004875FF">
              <w:rPr>
                <w:sz w:val="24"/>
              </w:rPr>
              <w:t>обласної державної адміністрації</w:t>
            </w:r>
          </w:p>
        </w:tc>
      </w:tr>
    </w:tbl>
    <w:p w:rsidR="00045B7A" w:rsidRPr="004875FF" w:rsidRDefault="00045B7A" w:rsidP="006E1580">
      <w:pPr>
        <w:spacing w:before="240"/>
        <w:ind w:firstLine="709"/>
      </w:pPr>
      <w:r w:rsidRPr="004875FF">
        <w:t>7.12. Заходи з нагоди відзначення 70-річниці завершення Другої Світової війни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4"/>
      </w:tblGrid>
      <w:tr w:rsidR="00045B7A" w:rsidRPr="004875FF" w:rsidTr="00C87C61"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045B7A" w:rsidRPr="004875FF" w:rsidRDefault="00045B7A" w:rsidP="00187E3C">
            <w:pPr>
              <w:rPr>
                <w:sz w:val="24"/>
              </w:rPr>
            </w:pPr>
            <w:r w:rsidRPr="004875FF">
              <w:rPr>
                <w:sz w:val="24"/>
              </w:rPr>
              <w:t>Жовтень</w:t>
            </w:r>
          </w:p>
        </w:tc>
      </w:tr>
      <w:tr w:rsidR="00045B7A" w:rsidRPr="004875FF" w:rsidTr="00C87C61"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045B7A" w:rsidRPr="004875FF" w:rsidRDefault="00045B7A" w:rsidP="006E1580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Управління культури, національностей, релігій та туризму облдержадміністрації</w:t>
            </w:r>
          </w:p>
        </w:tc>
      </w:tr>
    </w:tbl>
    <w:p w:rsidR="00045B7A" w:rsidRPr="004875FF" w:rsidRDefault="00045B7A" w:rsidP="006E1580">
      <w:pPr>
        <w:pStyle w:val="BodyTextIndent"/>
        <w:spacing w:before="240" w:after="0"/>
        <w:ind w:firstLine="709"/>
        <w:rPr>
          <w:color w:val="auto"/>
        </w:rPr>
      </w:pPr>
      <w:r w:rsidRPr="004875FF">
        <w:rPr>
          <w:color w:val="auto"/>
          <w:spacing w:val="-2"/>
          <w:szCs w:val="28"/>
        </w:rPr>
        <w:t xml:space="preserve">7.13. </w:t>
      </w:r>
      <w:r w:rsidRPr="004875FF">
        <w:rPr>
          <w:color w:val="auto"/>
        </w:rPr>
        <w:t>Європейський тиждень місцевої демократії в Україні у 2015 році (12-18)</w:t>
      </w:r>
    </w:p>
    <w:tbl>
      <w:tblPr>
        <w:tblW w:w="0" w:type="auto"/>
        <w:tblInd w:w="4786" w:type="dxa"/>
        <w:tblLayout w:type="fixed"/>
        <w:tblLook w:val="0000"/>
      </w:tblPr>
      <w:tblGrid>
        <w:gridCol w:w="4677"/>
      </w:tblGrid>
      <w:tr w:rsidR="00045B7A" w:rsidRPr="004875FF" w:rsidTr="00A554E3">
        <w:tc>
          <w:tcPr>
            <w:tcW w:w="4677" w:type="dxa"/>
          </w:tcPr>
          <w:p w:rsidR="00045B7A" w:rsidRPr="004875FF" w:rsidRDefault="00045B7A" w:rsidP="00A554E3">
            <w:pPr>
              <w:spacing w:after="60"/>
              <w:ind w:left="-108"/>
              <w:jc w:val="both"/>
              <w:rPr>
                <w:sz w:val="24"/>
              </w:rPr>
            </w:pPr>
            <w:r w:rsidRPr="004875FF">
              <w:rPr>
                <w:sz w:val="24"/>
              </w:rPr>
              <w:t>Жовтень</w:t>
            </w:r>
          </w:p>
        </w:tc>
      </w:tr>
      <w:tr w:rsidR="00045B7A" w:rsidRPr="004875FF" w:rsidTr="00A554E3">
        <w:tc>
          <w:tcPr>
            <w:tcW w:w="4677" w:type="dxa"/>
          </w:tcPr>
          <w:p w:rsidR="00045B7A" w:rsidRPr="004875FF" w:rsidRDefault="00045B7A" w:rsidP="006E1580">
            <w:pPr>
              <w:ind w:left="-108"/>
              <w:rPr>
                <w:spacing w:val="-4"/>
                <w:sz w:val="24"/>
              </w:rPr>
            </w:pPr>
            <w:r w:rsidRPr="004875FF">
              <w:rPr>
                <w:spacing w:val="-4"/>
                <w:sz w:val="24"/>
              </w:rPr>
              <w:t>Департамент еко</w:t>
            </w:r>
            <w:r w:rsidRPr="004875FF">
              <w:rPr>
                <w:spacing w:val="-4"/>
                <w:sz w:val="24"/>
              </w:rPr>
              <w:softHyphen/>
              <w:t>номічного розвитку, проми</w:t>
            </w:r>
            <w:r>
              <w:rPr>
                <w:spacing w:val="-4"/>
                <w:sz w:val="24"/>
              </w:rPr>
              <w:softHyphen/>
            </w:r>
            <w:r w:rsidRPr="004875FF">
              <w:rPr>
                <w:spacing w:val="-4"/>
                <w:sz w:val="24"/>
              </w:rPr>
              <w:t>словості та інфраструктури облдерж</w:t>
            </w:r>
            <w:r w:rsidRPr="004875FF">
              <w:rPr>
                <w:spacing w:val="-4"/>
                <w:sz w:val="24"/>
              </w:rPr>
              <w:softHyphen/>
              <w:t>адміні</w:t>
            </w:r>
            <w:r>
              <w:rPr>
                <w:spacing w:val="-4"/>
                <w:sz w:val="24"/>
              </w:rPr>
              <w:softHyphen/>
            </w:r>
            <w:r w:rsidRPr="004875FF">
              <w:rPr>
                <w:spacing w:val="-4"/>
                <w:sz w:val="24"/>
              </w:rPr>
              <w:t>страції</w:t>
            </w:r>
          </w:p>
        </w:tc>
      </w:tr>
    </w:tbl>
    <w:p w:rsidR="00045B7A" w:rsidRPr="004875FF" w:rsidRDefault="00045B7A" w:rsidP="00B629D4">
      <w:pPr>
        <w:pStyle w:val="BodyTextIndent"/>
        <w:spacing w:before="240"/>
        <w:ind w:firstLine="709"/>
        <w:rPr>
          <w:i/>
          <w:color w:val="auto"/>
        </w:rPr>
      </w:pPr>
      <w:r w:rsidRPr="004875FF">
        <w:rPr>
          <w:color w:val="auto"/>
          <w:spacing w:val="-2"/>
          <w:szCs w:val="28"/>
        </w:rPr>
        <w:t xml:space="preserve">7.14. </w:t>
      </w:r>
      <w:r w:rsidRPr="004875FF">
        <w:rPr>
          <w:color w:val="auto"/>
        </w:rPr>
        <w:t>Заходи до Міжнародного Дня художника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3"/>
      </w:tblGrid>
      <w:tr w:rsidR="00045B7A" w:rsidRPr="004875FF" w:rsidTr="0068208A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045B7A" w:rsidRPr="004875FF" w:rsidRDefault="00045B7A" w:rsidP="0068208A">
            <w:pPr>
              <w:pStyle w:val="BodyTextIndent"/>
              <w:spacing w:after="0"/>
              <w:ind w:firstLine="0"/>
              <w:rPr>
                <w:color w:val="auto"/>
                <w:spacing w:val="-2"/>
                <w:szCs w:val="28"/>
              </w:rPr>
            </w:pPr>
            <w:r w:rsidRPr="004875FF">
              <w:rPr>
                <w:color w:val="auto"/>
                <w:sz w:val="24"/>
              </w:rPr>
              <w:t>Жовтень</w:t>
            </w:r>
          </w:p>
        </w:tc>
      </w:tr>
      <w:tr w:rsidR="00045B7A" w:rsidRPr="004875FF" w:rsidTr="0068208A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045B7A" w:rsidRPr="00C87C61" w:rsidRDefault="00045B7A" w:rsidP="00C87C61">
            <w:pPr>
              <w:pStyle w:val="BodyTextIndent"/>
              <w:spacing w:after="0"/>
              <w:ind w:firstLine="0"/>
              <w:jc w:val="left"/>
              <w:rPr>
                <w:color w:val="auto"/>
                <w:spacing w:val="-2"/>
                <w:szCs w:val="28"/>
              </w:rPr>
            </w:pPr>
            <w:r w:rsidRPr="00C87C61">
              <w:rPr>
                <w:color w:val="auto"/>
                <w:sz w:val="24"/>
              </w:rPr>
              <w:t>Управління культури, національностей, релігій та туризму облдержадміністрації</w:t>
            </w:r>
          </w:p>
        </w:tc>
      </w:tr>
    </w:tbl>
    <w:p w:rsidR="00045B7A" w:rsidRPr="004875FF" w:rsidRDefault="00045B7A" w:rsidP="00187E3C">
      <w:pPr>
        <w:pStyle w:val="BodyTextIndent"/>
        <w:spacing w:before="240"/>
        <w:ind w:firstLine="709"/>
        <w:rPr>
          <w:color w:val="auto"/>
        </w:rPr>
      </w:pPr>
      <w:r w:rsidRPr="004875FF">
        <w:rPr>
          <w:color w:val="auto"/>
          <w:spacing w:val="-6"/>
          <w:szCs w:val="28"/>
        </w:rPr>
        <w:t>7.15. </w:t>
      </w:r>
      <w:r w:rsidRPr="004875FF">
        <w:rPr>
          <w:color w:val="auto"/>
        </w:rPr>
        <w:t>Науково-краєзнавча конференція “Стародавній Меджибіж в істо</w:t>
      </w:r>
      <w:r w:rsidRPr="004875FF">
        <w:rPr>
          <w:color w:val="auto"/>
        </w:rPr>
        <w:softHyphen/>
        <w:t>рико-культурній спадщині України: містечка Правобережної України – історія, проблеми, перспективи розвитку”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</w:tblGrid>
      <w:tr w:rsidR="00045B7A" w:rsidRPr="004875FF" w:rsidTr="00C87C61"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045B7A" w:rsidRPr="004875FF" w:rsidRDefault="00045B7A" w:rsidP="0068208A">
            <w:pPr>
              <w:pStyle w:val="BodyTextIndent"/>
              <w:spacing w:after="0"/>
              <w:ind w:firstLine="0"/>
              <w:rPr>
                <w:color w:val="auto"/>
                <w:spacing w:val="-6"/>
                <w:szCs w:val="28"/>
              </w:rPr>
            </w:pPr>
            <w:r w:rsidRPr="004875FF">
              <w:rPr>
                <w:color w:val="auto"/>
                <w:sz w:val="24"/>
              </w:rPr>
              <w:t>Жовтень</w:t>
            </w:r>
          </w:p>
        </w:tc>
      </w:tr>
      <w:tr w:rsidR="00045B7A" w:rsidRPr="004875FF" w:rsidTr="00C87C61"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045B7A" w:rsidRPr="00C87C61" w:rsidRDefault="00045B7A" w:rsidP="00C87C61">
            <w:pPr>
              <w:pStyle w:val="BodyTextIndent"/>
              <w:spacing w:before="120" w:after="0"/>
              <w:ind w:firstLine="0"/>
              <w:jc w:val="left"/>
              <w:rPr>
                <w:color w:val="auto"/>
                <w:spacing w:val="-6"/>
                <w:szCs w:val="28"/>
              </w:rPr>
            </w:pPr>
            <w:r w:rsidRPr="00C87C61">
              <w:rPr>
                <w:color w:val="auto"/>
                <w:sz w:val="24"/>
              </w:rPr>
              <w:t>Управління культури, національностей, релігій та туризму облдержадміністрації</w:t>
            </w:r>
          </w:p>
        </w:tc>
      </w:tr>
    </w:tbl>
    <w:p w:rsidR="00045B7A" w:rsidRPr="004875FF" w:rsidRDefault="00045B7A" w:rsidP="00187E3C">
      <w:pPr>
        <w:pStyle w:val="BodyTextIndent"/>
        <w:spacing w:before="240"/>
        <w:rPr>
          <w:color w:val="auto"/>
        </w:rPr>
      </w:pPr>
      <w:r w:rsidRPr="004875FF">
        <w:rPr>
          <w:color w:val="auto"/>
          <w:spacing w:val="-2"/>
          <w:szCs w:val="28"/>
        </w:rPr>
        <w:t>7.16. </w:t>
      </w:r>
      <w:r w:rsidRPr="004875FF">
        <w:rPr>
          <w:color w:val="auto"/>
        </w:rPr>
        <w:t>Всеукраїнська науково-практична конференція “Археологія і фор</w:t>
      </w:r>
      <w:r w:rsidRPr="004875FF">
        <w:rPr>
          <w:color w:val="auto"/>
        </w:rPr>
        <w:softHyphen/>
        <w:t>тифікація України”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</w:tblGrid>
      <w:tr w:rsidR="00045B7A" w:rsidRPr="004875FF" w:rsidTr="00C87C61"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045B7A" w:rsidRPr="004875FF" w:rsidRDefault="00045B7A" w:rsidP="0068208A">
            <w:pPr>
              <w:pStyle w:val="BodyTextIndent"/>
              <w:spacing w:after="0"/>
              <w:ind w:firstLine="0"/>
              <w:rPr>
                <w:color w:val="auto"/>
                <w:spacing w:val="-2"/>
                <w:szCs w:val="28"/>
              </w:rPr>
            </w:pPr>
            <w:r w:rsidRPr="004875FF">
              <w:rPr>
                <w:color w:val="auto"/>
                <w:sz w:val="24"/>
              </w:rPr>
              <w:t>Жовтень</w:t>
            </w:r>
          </w:p>
        </w:tc>
      </w:tr>
      <w:tr w:rsidR="00045B7A" w:rsidRPr="004875FF" w:rsidTr="00C87C61"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045B7A" w:rsidRPr="00C87C61" w:rsidRDefault="00045B7A" w:rsidP="00C87C61">
            <w:pPr>
              <w:pStyle w:val="BodyTextIndent"/>
              <w:spacing w:before="120" w:after="0"/>
              <w:ind w:firstLine="0"/>
              <w:jc w:val="left"/>
              <w:rPr>
                <w:color w:val="auto"/>
                <w:spacing w:val="-2"/>
                <w:szCs w:val="28"/>
              </w:rPr>
            </w:pPr>
            <w:r w:rsidRPr="00C87C61">
              <w:rPr>
                <w:color w:val="auto"/>
                <w:sz w:val="24"/>
              </w:rPr>
              <w:t>Управління культури, національностей, релігій та туризму облдержадміністрації</w:t>
            </w:r>
          </w:p>
        </w:tc>
      </w:tr>
    </w:tbl>
    <w:p w:rsidR="00045B7A" w:rsidRPr="004875FF" w:rsidRDefault="00045B7A" w:rsidP="00187E3C">
      <w:pPr>
        <w:spacing w:before="240" w:after="120"/>
        <w:ind w:firstLine="709"/>
        <w:rPr>
          <w:szCs w:val="28"/>
        </w:rPr>
      </w:pPr>
      <w:r w:rsidRPr="004875FF">
        <w:rPr>
          <w:szCs w:val="28"/>
        </w:rPr>
        <w:t>7.17. </w:t>
      </w:r>
      <w:r w:rsidRPr="004875FF">
        <w:rPr>
          <w:bCs/>
          <w:szCs w:val="28"/>
        </w:rPr>
        <w:t>Круглий стіл “Європейський день проти торгівлі людьми”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>
        <w:tc>
          <w:tcPr>
            <w:tcW w:w="4677" w:type="dxa"/>
          </w:tcPr>
          <w:p w:rsidR="00045B7A" w:rsidRPr="004875FF" w:rsidRDefault="00045B7A" w:rsidP="00B03645">
            <w:pPr>
              <w:spacing w:after="60"/>
              <w:jc w:val="both"/>
              <w:rPr>
                <w:sz w:val="24"/>
              </w:rPr>
            </w:pPr>
            <w:r w:rsidRPr="004875FF">
              <w:rPr>
                <w:sz w:val="24"/>
              </w:rPr>
              <w:t>Жовтень</w:t>
            </w:r>
          </w:p>
        </w:tc>
      </w:tr>
      <w:tr w:rsidR="00045B7A" w:rsidRPr="004875FF">
        <w:trPr>
          <w:trHeight w:val="317"/>
        </w:trPr>
        <w:tc>
          <w:tcPr>
            <w:tcW w:w="4677" w:type="dxa"/>
          </w:tcPr>
          <w:p w:rsidR="00045B7A" w:rsidRPr="004875FF" w:rsidRDefault="00045B7A" w:rsidP="004875FF">
            <w:pPr>
              <w:jc w:val="both"/>
              <w:rPr>
                <w:spacing w:val="-4"/>
                <w:sz w:val="24"/>
              </w:rPr>
            </w:pPr>
            <w:r w:rsidRPr="004875FF">
              <w:rPr>
                <w:sz w:val="24"/>
              </w:rPr>
              <w:t>Управління молоді та спорту облдерж</w:t>
            </w:r>
            <w:r w:rsidRPr="004875FF">
              <w:rPr>
                <w:sz w:val="24"/>
              </w:rPr>
              <w:softHyphen/>
              <w:t>адмі</w:t>
            </w:r>
            <w:r w:rsidRPr="004875FF">
              <w:rPr>
                <w:sz w:val="24"/>
              </w:rPr>
              <w:softHyphen/>
              <w:t>ні</w:t>
            </w:r>
            <w:r w:rsidRPr="004875FF">
              <w:rPr>
                <w:sz w:val="24"/>
              </w:rPr>
              <w:softHyphen/>
              <w:t>страції</w:t>
            </w:r>
          </w:p>
        </w:tc>
      </w:tr>
    </w:tbl>
    <w:p w:rsidR="00045B7A" w:rsidRPr="004875FF" w:rsidRDefault="00045B7A" w:rsidP="00187E3C">
      <w:pPr>
        <w:pStyle w:val="BodyTextIndent"/>
        <w:spacing w:before="240"/>
        <w:ind w:firstLine="709"/>
        <w:rPr>
          <w:color w:val="auto"/>
        </w:rPr>
      </w:pPr>
      <w:r w:rsidRPr="004875FF">
        <w:rPr>
          <w:color w:val="auto"/>
          <w:spacing w:val="-6"/>
          <w:szCs w:val="28"/>
        </w:rPr>
        <w:t>7.18. </w:t>
      </w:r>
      <w:r w:rsidRPr="004875FF">
        <w:rPr>
          <w:color w:val="auto"/>
        </w:rPr>
        <w:t>Міжнародна конференція “Етнокультурні процеси на півдні Східної Європи у першому тисячолітті нової ери”</w:t>
      </w:r>
    </w:p>
    <w:tbl>
      <w:tblPr>
        <w:tblW w:w="0" w:type="auto"/>
        <w:tblInd w:w="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</w:tblGrid>
      <w:tr w:rsidR="00045B7A" w:rsidRPr="004875FF" w:rsidTr="00C87C6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45B7A" w:rsidRPr="004875FF" w:rsidRDefault="00045B7A" w:rsidP="0068208A">
            <w:pPr>
              <w:pStyle w:val="BodyTextIndent"/>
              <w:spacing w:after="0"/>
              <w:ind w:firstLine="0"/>
              <w:rPr>
                <w:color w:val="auto"/>
                <w:spacing w:val="-6"/>
                <w:szCs w:val="28"/>
              </w:rPr>
            </w:pPr>
            <w:r w:rsidRPr="004875FF">
              <w:rPr>
                <w:color w:val="auto"/>
                <w:sz w:val="24"/>
              </w:rPr>
              <w:t>Жовтень</w:t>
            </w:r>
          </w:p>
        </w:tc>
      </w:tr>
      <w:tr w:rsidR="00045B7A" w:rsidRPr="004875FF" w:rsidTr="00C87C6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45B7A" w:rsidRPr="00C87C61" w:rsidRDefault="00045B7A" w:rsidP="00C87C61">
            <w:pPr>
              <w:pStyle w:val="BodyTextIndent"/>
              <w:spacing w:after="0"/>
              <w:ind w:firstLine="0"/>
              <w:jc w:val="left"/>
              <w:rPr>
                <w:color w:val="auto"/>
                <w:spacing w:val="-6"/>
                <w:szCs w:val="28"/>
              </w:rPr>
            </w:pPr>
            <w:r w:rsidRPr="00C87C61">
              <w:rPr>
                <w:color w:val="auto"/>
                <w:sz w:val="24"/>
              </w:rPr>
              <w:t>Управління культури, національностей, релігій та туризму облдержадміністрації</w:t>
            </w:r>
          </w:p>
        </w:tc>
      </w:tr>
    </w:tbl>
    <w:p w:rsidR="00045B7A" w:rsidRPr="004875FF" w:rsidRDefault="00045B7A" w:rsidP="00030E5E">
      <w:pPr>
        <w:spacing w:before="240" w:after="120"/>
        <w:ind w:firstLine="709"/>
        <w:jc w:val="both"/>
        <w:rPr>
          <w:spacing w:val="-2"/>
          <w:szCs w:val="28"/>
        </w:rPr>
      </w:pPr>
      <w:r w:rsidRPr="004875FF">
        <w:rPr>
          <w:szCs w:val="28"/>
        </w:rPr>
        <w:t>7.19. Експонування виставок архівних документів до річниці звільнення України від гітлерівських загарбників, до Дня пам’яті жертв голодомору та фотовиставка до Дня Гідності та Свободи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after="60"/>
              <w:jc w:val="both"/>
              <w:rPr>
                <w:sz w:val="24"/>
              </w:rPr>
            </w:pPr>
            <w:r w:rsidRPr="004875FF">
              <w:rPr>
                <w:sz w:val="24"/>
              </w:rPr>
              <w:t>Жовтень-листопад</w:t>
            </w:r>
          </w:p>
        </w:tc>
      </w:tr>
      <w:tr w:rsidR="00045B7A" w:rsidRPr="004875FF" w:rsidTr="00F3728F">
        <w:trPr>
          <w:trHeight w:val="317"/>
        </w:trPr>
        <w:tc>
          <w:tcPr>
            <w:tcW w:w="4677" w:type="dxa"/>
          </w:tcPr>
          <w:p w:rsidR="00045B7A" w:rsidRPr="004875FF" w:rsidRDefault="00045B7A" w:rsidP="004875FF">
            <w:pPr>
              <w:jc w:val="both"/>
              <w:rPr>
                <w:spacing w:val="-4"/>
                <w:sz w:val="24"/>
              </w:rPr>
            </w:pPr>
            <w:r w:rsidRPr="004875FF">
              <w:rPr>
                <w:sz w:val="24"/>
              </w:rPr>
              <w:t>Державний архів області</w:t>
            </w:r>
          </w:p>
        </w:tc>
      </w:tr>
    </w:tbl>
    <w:p w:rsidR="00045B7A" w:rsidRPr="004875FF" w:rsidRDefault="00045B7A" w:rsidP="00187E3C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 w:rsidRPr="004875FF">
        <w:rPr>
          <w:color w:val="auto"/>
          <w:spacing w:val="-2"/>
          <w:szCs w:val="28"/>
        </w:rPr>
        <w:t xml:space="preserve">7.20. </w:t>
      </w:r>
      <w:r w:rsidRPr="004875FF">
        <w:rPr>
          <w:color w:val="auto"/>
        </w:rPr>
        <w:t>Урочистості з нагоди Всеукраїнського дня працівників культури та майстрів народного мистецтва</w:t>
      </w:r>
    </w:p>
    <w:tbl>
      <w:tblPr>
        <w:tblW w:w="0" w:type="auto"/>
        <w:tblInd w:w="4548" w:type="dxa"/>
        <w:tblLook w:val="01E0"/>
      </w:tblPr>
      <w:tblGrid>
        <w:gridCol w:w="4680"/>
      </w:tblGrid>
      <w:tr w:rsidR="00045B7A" w:rsidRPr="004875FF" w:rsidTr="00C87C61">
        <w:tc>
          <w:tcPr>
            <w:tcW w:w="4680" w:type="dxa"/>
          </w:tcPr>
          <w:p w:rsidR="00045B7A" w:rsidRPr="004875FF" w:rsidRDefault="00045B7A" w:rsidP="0068208A">
            <w:pPr>
              <w:jc w:val="both"/>
              <w:rPr>
                <w:sz w:val="24"/>
              </w:rPr>
            </w:pPr>
            <w:r w:rsidRPr="004875FF">
              <w:rPr>
                <w:sz w:val="24"/>
              </w:rPr>
              <w:t>Листопад</w:t>
            </w:r>
          </w:p>
        </w:tc>
      </w:tr>
      <w:tr w:rsidR="00045B7A" w:rsidRPr="004875FF" w:rsidTr="00C87C61">
        <w:tc>
          <w:tcPr>
            <w:tcW w:w="4680" w:type="dxa"/>
          </w:tcPr>
          <w:p w:rsidR="00045B7A" w:rsidRPr="004875FF" w:rsidRDefault="00045B7A" w:rsidP="00C87C61">
            <w:pPr>
              <w:rPr>
                <w:sz w:val="24"/>
              </w:rPr>
            </w:pPr>
            <w:r>
              <w:rPr>
                <w:sz w:val="24"/>
              </w:rPr>
              <w:t>Управління культури, національностей, релігій та туризму облдержадміністрації</w:t>
            </w:r>
          </w:p>
        </w:tc>
      </w:tr>
    </w:tbl>
    <w:p w:rsidR="00045B7A" w:rsidRPr="004875FF" w:rsidRDefault="00045B7A" w:rsidP="00574175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 w:rsidRPr="004875FF">
        <w:rPr>
          <w:color w:val="auto"/>
          <w:spacing w:val="-2"/>
          <w:szCs w:val="28"/>
        </w:rPr>
        <w:t xml:space="preserve">7.21. </w:t>
      </w:r>
      <w:r w:rsidRPr="004875FF">
        <w:rPr>
          <w:color w:val="auto"/>
        </w:rPr>
        <w:t>День пам’яті жертв голодоморів та політичних репресій</w:t>
      </w:r>
    </w:p>
    <w:tbl>
      <w:tblPr>
        <w:tblW w:w="0" w:type="auto"/>
        <w:tblInd w:w="4548" w:type="dxa"/>
        <w:tblLook w:val="01E0"/>
      </w:tblPr>
      <w:tblGrid>
        <w:gridCol w:w="4680"/>
      </w:tblGrid>
      <w:tr w:rsidR="00045B7A" w:rsidRPr="004875FF" w:rsidTr="00C87C61">
        <w:tc>
          <w:tcPr>
            <w:tcW w:w="4680" w:type="dxa"/>
          </w:tcPr>
          <w:p w:rsidR="00045B7A" w:rsidRPr="004875FF" w:rsidRDefault="00045B7A" w:rsidP="0068208A">
            <w:pPr>
              <w:jc w:val="both"/>
              <w:rPr>
                <w:sz w:val="24"/>
              </w:rPr>
            </w:pPr>
            <w:r w:rsidRPr="004875FF">
              <w:rPr>
                <w:sz w:val="24"/>
              </w:rPr>
              <w:t>Листопад</w:t>
            </w:r>
          </w:p>
        </w:tc>
      </w:tr>
      <w:tr w:rsidR="00045B7A" w:rsidRPr="004875FF" w:rsidTr="00C87C61">
        <w:tc>
          <w:tcPr>
            <w:tcW w:w="4680" w:type="dxa"/>
          </w:tcPr>
          <w:p w:rsidR="00045B7A" w:rsidRPr="004875FF" w:rsidRDefault="00045B7A" w:rsidP="00C87C61">
            <w:pPr>
              <w:rPr>
                <w:sz w:val="24"/>
              </w:rPr>
            </w:pPr>
            <w:r>
              <w:rPr>
                <w:sz w:val="24"/>
              </w:rPr>
              <w:t>Управління культури, національностей, релігій та туризму облдержадміністрації</w:t>
            </w:r>
          </w:p>
        </w:tc>
      </w:tr>
    </w:tbl>
    <w:p w:rsidR="00045B7A" w:rsidRPr="004875FF" w:rsidRDefault="00045B7A" w:rsidP="00574175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 w:rsidRPr="004875FF">
        <w:rPr>
          <w:color w:val="auto"/>
          <w:spacing w:val="-2"/>
          <w:szCs w:val="28"/>
        </w:rPr>
        <w:t xml:space="preserve">7.22. </w:t>
      </w:r>
      <w:r w:rsidRPr="004875FF">
        <w:rPr>
          <w:color w:val="auto"/>
        </w:rPr>
        <w:t>Урочистості з нагоди відзначення Дня місцевого самоврядування</w:t>
      </w:r>
    </w:p>
    <w:tbl>
      <w:tblPr>
        <w:tblW w:w="0" w:type="auto"/>
        <w:tblInd w:w="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</w:tblGrid>
      <w:tr w:rsidR="00045B7A" w:rsidRPr="004875FF" w:rsidTr="00C87C6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45B7A" w:rsidRPr="004875FF" w:rsidRDefault="00045B7A" w:rsidP="0068208A">
            <w:pPr>
              <w:jc w:val="both"/>
              <w:rPr>
                <w:sz w:val="24"/>
              </w:rPr>
            </w:pPr>
            <w:r w:rsidRPr="004875FF">
              <w:rPr>
                <w:sz w:val="24"/>
              </w:rPr>
              <w:t>Грудень</w:t>
            </w:r>
          </w:p>
        </w:tc>
      </w:tr>
      <w:tr w:rsidR="00045B7A" w:rsidRPr="004875FF" w:rsidTr="00C87C6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45B7A" w:rsidRPr="004875FF" w:rsidRDefault="00045B7A" w:rsidP="00C87C61">
            <w:pPr>
              <w:rPr>
                <w:sz w:val="24"/>
              </w:rPr>
            </w:pPr>
            <w:r>
              <w:rPr>
                <w:sz w:val="24"/>
              </w:rPr>
              <w:t>Управління культури, національностей, релігій та туризму облдержадміністрації</w:t>
            </w:r>
          </w:p>
        </w:tc>
      </w:tr>
    </w:tbl>
    <w:p w:rsidR="00045B7A" w:rsidRPr="004875FF" w:rsidRDefault="00045B7A" w:rsidP="004875FF">
      <w:pPr>
        <w:spacing w:before="240" w:after="120"/>
        <w:ind w:firstLine="709"/>
        <w:jc w:val="both"/>
        <w:rPr>
          <w:szCs w:val="20"/>
        </w:rPr>
      </w:pPr>
      <w:r w:rsidRPr="004875FF">
        <w:rPr>
          <w:spacing w:val="-10"/>
          <w:szCs w:val="28"/>
        </w:rPr>
        <w:t>7.23. </w:t>
      </w:r>
      <w:r w:rsidRPr="004875FF">
        <w:t xml:space="preserve">Заходи </w:t>
      </w:r>
      <w:r w:rsidRPr="004875FF">
        <w:rPr>
          <w:szCs w:val="20"/>
        </w:rPr>
        <w:t xml:space="preserve">з нагоди Міжнародного дня інвалідів </w:t>
      </w:r>
    </w:p>
    <w:tbl>
      <w:tblPr>
        <w:tblW w:w="0" w:type="auto"/>
        <w:tblInd w:w="4644" w:type="dxa"/>
        <w:tblLayout w:type="fixed"/>
        <w:tblLook w:val="0000"/>
      </w:tblPr>
      <w:tblGrid>
        <w:gridCol w:w="4677"/>
      </w:tblGrid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after="80"/>
              <w:ind w:left="-348" w:firstLine="348"/>
              <w:jc w:val="both"/>
              <w:rPr>
                <w:sz w:val="24"/>
              </w:rPr>
            </w:pPr>
            <w:r w:rsidRPr="004875FF">
              <w:rPr>
                <w:sz w:val="24"/>
              </w:rPr>
              <w:t xml:space="preserve">Грудень </w:t>
            </w:r>
          </w:p>
          <w:p w:rsidR="00045B7A" w:rsidRPr="004875FF" w:rsidRDefault="00045B7A" w:rsidP="00F3728F">
            <w:pPr>
              <w:spacing w:after="80"/>
              <w:jc w:val="both"/>
              <w:rPr>
                <w:sz w:val="24"/>
              </w:rPr>
            </w:pPr>
            <w:r w:rsidRPr="004875FF">
              <w:rPr>
                <w:sz w:val="24"/>
              </w:rPr>
              <w:t>Департамент соціального захисту населен</w:t>
            </w:r>
            <w:r w:rsidRPr="004875FF">
              <w:rPr>
                <w:sz w:val="24"/>
              </w:rPr>
              <w:softHyphen/>
              <w:t xml:space="preserve">ня обласної державної адміністрації  </w:t>
            </w:r>
          </w:p>
        </w:tc>
      </w:tr>
    </w:tbl>
    <w:p w:rsidR="00045B7A" w:rsidRPr="004875FF" w:rsidRDefault="00045B7A" w:rsidP="004875FF">
      <w:pPr>
        <w:spacing w:before="240" w:after="120"/>
        <w:ind w:firstLine="709"/>
        <w:jc w:val="both"/>
        <w:rPr>
          <w:szCs w:val="20"/>
        </w:rPr>
      </w:pPr>
      <w:r w:rsidRPr="004875FF">
        <w:rPr>
          <w:spacing w:val="-10"/>
          <w:szCs w:val="28"/>
        </w:rPr>
        <w:t>7.24. </w:t>
      </w:r>
      <w:r w:rsidRPr="004875FF">
        <w:t xml:space="preserve">Заходи </w:t>
      </w:r>
      <w:r w:rsidRPr="004875FF">
        <w:rPr>
          <w:szCs w:val="20"/>
        </w:rPr>
        <w:t>з відзначення Дня вшанування учасників ліквідації наслідків аварії на Чорнобильській АЕС</w:t>
      </w:r>
    </w:p>
    <w:tbl>
      <w:tblPr>
        <w:tblW w:w="0" w:type="auto"/>
        <w:tblInd w:w="4644" w:type="dxa"/>
        <w:tblLayout w:type="fixed"/>
        <w:tblLook w:val="0000"/>
      </w:tblPr>
      <w:tblGrid>
        <w:gridCol w:w="4677"/>
      </w:tblGrid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after="80"/>
              <w:jc w:val="both"/>
              <w:rPr>
                <w:sz w:val="24"/>
              </w:rPr>
            </w:pPr>
            <w:r w:rsidRPr="004875FF">
              <w:rPr>
                <w:sz w:val="24"/>
              </w:rPr>
              <w:t xml:space="preserve">Грудень </w:t>
            </w:r>
          </w:p>
          <w:p w:rsidR="00045B7A" w:rsidRPr="004875FF" w:rsidRDefault="00045B7A" w:rsidP="00F3728F">
            <w:pPr>
              <w:spacing w:after="80"/>
              <w:jc w:val="both"/>
              <w:rPr>
                <w:sz w:val="24"/>
              </w:rPr>
            </w:pPr>
            <w:r w:rsidRPr="004875FF">
              <w:rPr>
                <w:sz w:val="24"/>
              </w:rPr>
              <w:t>Департамент соціального захисту  населен</w:t>
            </w:r>
            <w:r w:rsidRPr="004875FF">
              <w:rPr>
                <w:sz w:val="24"/>
              </w:rPr>
              <w:softHyphen/>
              <w:t xml:space="preserve">ня обласної державної адміністрації </w:t>
            </w:r>
          </w:p>
        </w:tc>
      </w:tr>
    </w:tbl>
    <w:p w:rsidR="00045B7A" w:rsidRPr="004875FF" w:rsidRDefault="00045B7A" w:rsidP="004875FF">
      <w:pPr>
        <w:spacing w:before="240" w:after="120"/>
        <w:ind w:firstLine="709"/>
        <w:jc w:val="both"/>
        <w:rPr>
          <w:szCs w:val="20"/>
        </w:rPr>
      </w:pPr>
      <w:r w:rsidRPr="004875FF">
        <w:rPr>
          <w:spacing w:val="-10"/>
          <w:szCs w:val="28"/>
        </w:rPr>
        <w:t>7.25. </w:t>
      </w:r>
      <w:r w:rsidRPr="004875FF">
        <w:t xml:space="preserve">Заходи </w:t>
      </w:r>
      <w:r w:rsidRPr="004875FF">
        <w:rPr>
          <w:szCs w:val="20"/>
        </w:rPr>
        <w:t xml:space="preserve">з нагоди Дня Святого Миколая для дітей-інвалідів </w:t>
      </w:r>
    </w:p>
    <w:tbl>
      <w:tblPr>
        <w:tblW w:w="0" w:type="auto"/>
        <w:tblInd w:w="4786" w:type="dxa"/>
        <w:tblLayout w:type="fixed"/>
        <w:tblLook w:val="0000"/>
      </w:tblPr>
      <w:tblGrid>
        <w:gridCol w:w="4677"/>
      </w:tblGrid>
      <w:tr w:rsidR="00045B7A" w:rsidRPr="004875FF" w:rsidTr="00F3728F">
        <w:tc>
          <w:tcPr>
            <w:tcW w:w="4677" w:type="dxa"/>
          </w:tcPr>
          <w:p w:rsidR="00045B7A" w:rsidRPr="004875FF" w:rsidRDefault="00045B7A" w:rsidP="00F3728F">
            <w:pPr>
              <w:spacing w:after="80"/>
              <w:ind w:left="-108"/>
              <w:jc w:val="both"/>
              <w:rPr>
                <w:sz w:val="24"/>
              </w:rPr>
            </w:pPr>
            <w:r w:rsidRPr="004875FF">
              <w:rPr>
                <w:sz w:val="24"/>
              </w:rPr>
              <w:t xml:space="preserve">Грудень </w:t>
            </w:r>
          </w:p>
          <w:p w:rsidR="00045B7A" w:rsidRPr="004875FF" w:rsidRDefault="00045B7A" w:rsidP="00F3728F">
            <w:pPr>
              <w:spacing w:after="80"/>
              <w:ind w:left="-108"/>
              <w:jc w:val="both"/>
              <w:rPr>
                <w:sz w:val="24"/>
              </w:rPr>
            </w:pPr>
            <w:r w:rsidRPr="004875FF">
              <w:rPr>
                <w:sz w:val="24"/>
              </w:rPr>
              <w:t xml:space="preserve">Департамент соціального захисту населення обласної державної адміністрації </w:t>
            </w:r>
          </w:p>
        </w:tc>
      </w:tr>
    </w:tbl>
    <w:p w:rsidR="00045B7A" w:rsidRPr="004875FF" w:rsidRDefault="00045B7A" w:rsidP="00187E3C">
      <w:pPr>
        <w:pStyle w:val="BodyTextIndent"/>
        <w:spacing w:before="240"/>
        <w:ind w:firstLine="709"/>
        <w:rPr>
          <w:color w:val="auto"/>
        </w:rPr>
      </w:pPr>
      <w:r w:rsidRPr="004875FF">
        <w:rPr>
          <w:color w:val="auto"/>
          <w:spacing w:val="-2"/>
          <w:szCs w:val="28"/>
        </w:rPr>
        <w:t xml:space="preserve">7.26. </w:t>
      </w:r>
      <w:r w:rsidRPr="004875FF">
        <w:rPr>
          <w:color w:val="auto"/>
        </w:rPr>
        <w:t>Заходи до дня пам’яті В.Чорновола</w:t>
      </w:r>
    </w:p>
    <w:tbl>
      <w:tblPr>
        <w:tblW w:w="0" w:type="auto"/>
        <w:tblInd w:w="4548" w:type="dxa"/>
        <w:tblLook w:val="01E0"/>
      </w:tblPr>
      <w:tblGrid>
        <w:gridCol w:w="4800"/>
      </w:tblGrid>
      <w:tr w:rsidR="00045B7A" w:rsidRPr="004875FF" w:rsidTr="00C87C61">
        <w:tc>
          <w:tcPr>
            <w:tcW w:w="4800" w:type="dxa"/>
          </w:tcPr>
          <w:p w:rsidR="00045B7A" w:rsidRPr="004875FF" w:rsidRDefault="00045B7A" w:rsidP="0068208A">
            <w:pPr>
              <w:pStyle w:val="BodyTextIndent"/>
              <w:spacing w:after="0"/>
              <w:ind w:firstLine="0"/>
              <w:rPr>
                <w:color w:val="auto"/>
                <w:spacing w:val="-2"/>
                <w:szCs w:val="28"/>
              </w:rPr>
            </w:pPr>
            <w:r w:rsidRPr="004875FF">
              <w:rPr>
                <w:color w:val="auto"/>
                <w:sz w:val="24"/>
              </w:rPr>
              <w:t>Грудень</w:t>
            </w:r>
          </w:p>
        </w:tc>
      </w:tr>
      <w:tr w:rsidR="00045B7A" w:rsidRPr="004875FF" w:rsidTr="00C87C61">
        <w:tc>
          <w:tcPr>
            <w:tcW w:w="4800" w:type="dxa"/>
          </w:tcPr>
          <w:p w:rsidR="00045B7A" w:rsidRPr="00C87C61" w:rsidRDefault="00045B7A" w:rsidP="00C87C61">
            <w:pPr>
              <w:pStyle w:val="BodyTextIndent"/>
              <w:spacing w:after="0"/>
              <w:ind w:firstLine="0"/>
              <w:jc w:val="left"/>
              <w:rPr>
                <w:color w:val="auto"/>
                <w:spacing w:val="-2"/>
                <w:szCs w:val="28"/>
              </w:rPr>
            </w:pPr>
            <w:r w:rsidRPr="00C87C61">
              <w:rPr>
                <w:color w:val="auto"/>
                <w:sz w:val="24"/>
              </w:rPr>
              <w:t>Управління культури, національностей, релігій та туризму облдержадміністрації</w:t>
            </w:r>
          </w:p>
        </w:tc>
      </w:tr>
    </w:tbl>
    <w:p w:rsidR="00045B7A" w:rsidRPr="004875FF" w:rsidRDefault="00045B7A" w:rsidP="00187E3C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 w:rsidRPr="004875FF">
        <w:rPr>
          <w:color w:val="auto"/>
          <w:spacing w:val="-2"/>
          <w:szCs w:val="28"/>
        </w:rPr>
        <w:t xml:space="preserve">7.27. </w:t>
      </w:r>
      <w:r w:rsidRPr="004875FF">
        <w:rPr>
          <w:color w:val="auto"/>
        </w:rPr>
        <w:t>Цикл новорічних свят</w:t>
      </w:r>
    </w:p>
    <w:tbl>
      <w:tblPr>
        <w:tblW w:w="0" w:type="auto"/>
        <w:tblInd w:w="4548" w:type="dxa"/>
        <w:tblLook w:val="01E0"/>
      </w:tblPr>
      <w:tblGrid>
        <w:gridCol w:w="4800"/>
      </w:tblGrid>
      <w:tr w:rsidR="00045B7A" w:rsidRPr="004875FF" w:rsidTr="00C87C61">
        <w:tc>
          <w:tcPr>
            <w:tcW w:w="4800" w:type="dxa"/>
          </w:tcPr>
          <w:p w:rsidR="00045B7A" w:rsidRPr="004875FF" w:rsidRDefault="00045B7A" w:rsidP="0068208A">
            <w:pPr>
              <w:jc w:val="both"/>
              <w:rPr>
                <w:sz w:val="24"/>
              </w:rPr>
            </w:pPr>
            <w:r w:rsidRPr="004875FF">
              <w:rPr>
                <w:sz w:val="24"/>
              </w:rPr>
              <w:t>Грудень</w:t>
            </w:r>
          </w:p>
        </w:tc>
      </w:tr>
      <w:tr w:rsidR="00045B7A" w:rsidRPr="004875FF" w:rsidTr="00C87C61">
        <w:tc>
          <w:tcPr>
            <w:tcW w:w="4800" w:type="dxa"/>
          </w:tcPr>
          <w:p w:rsidR="00045B7A" w:rsidRPr="004875FF" w:rsidRDefault="00045B7A" w:rsidP="00C87C61">
            <w:pPr>
              <w:rPr>
                <w:sz w:val="24"/>
              </w:rPr>
            </w:pPr>
            <w:r>
              <w:rPr>
                <w:sz w:val="24"/>
              </w:rPr>
              <w:t>Управління культури, національностей, релігій та туризму облдержадміністрації</w:t>
            </w:r>
          </w:p>
        </w:tc>
      </w:tr>
    </w:tbl>
    <w:p w:rsidR="00045B7A" w:rsidRPr="004875FF" w:rsidRDefault="00045B7A" w:rsidP="00CD7FB1">
      <w:pPr>
        <w:jc w:val="both"/>
      </w:pPr>
    </w:p>
    <w:p w:rsidR="00045B7A" w:rsidRPr="004875FF" w:rsidRDefault="00045B7A" w:rsidP="00CD7FB1">
      <w:pPr>
        <w:jc w:val="both"/>
      </w:pPr>
    </w:p>
    <w:p w:rsidR="00045B7A" w:rsidRDefault="00045B7A" w:rsidP="00D06479">
      <w:pPr>
        <w:jc w:val="both"/>
      </w:pPr>
      <w:r>
        <w:t>Перший з</w:t>
      </w:r>
      <w:r w:rsidRPr="004875FF">
        <w:t xml:space="preserve">аступник </w:t>
      </w:r>
    </w:p>
    <w:p w:rsidR="00045B7A" w:rsidRPr="004875FF" w:rsidRDefault="00045B7A" w:rsidP="00D96967">
      <w:pPr>
        <w:jc w:val="both"/>
      </w:pPr>
      <w:r w:rsidRPr="004875FF">
        <w:t>голови адміністрації</w:t>
      </w:r>
      <w:r w:rsidRPr="004875FF">
        <w:tab/>
        <w:t xml:space="preserve"> </w:t>
      </w:r>
      <w:r w:rsidRPr="004875FF">
        <w:tab/>
      </w:r>
      <w:r w:rsidRPr="004875FF">
        <w:tab/>
      </w:r>
      <w:r w:rsidRPr="004875FF">
        <w:tab/>
      </w:r>
      <w:r w:rsidRPr="004875FF">
        <w:tab/>
      </w:r>
      <w:r w:rsidRPr="004875FF">
        <w:tab/>
        <w:t xml:space="preserve"> </w:t>
      </w:r>
      <w:r w:rsidRPr="004875FF">
        <w:tab/>
      </w:r>
      <w:r w:rsidRPr="004875FF">
        <w:tab/>
        <w:t xml:space="preserve">       В.</w:t>
      </w:r>
      <w:r>
        <w:t>Процюк</w:t>
      </w:r>
    </w:p>
    <w:sectPr w:rsidR="00045B7A" w:rsidRPr="004875FF" w:rsidSect="006379E8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B7A" w:rsidRDefault="00045B7A" w:rsidP="003A4238">
      <w:r>
        <w:separator/>
      </w:r>
    </w:p>
  </w:endnote>
  <w:endnote w:type="continuationSeparator" w:id="1">
    <w:p w:rsidR="00045B7A" w:rsidRDefault="00045B7A" w:rsidP="003A4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B7A" w:rsidRDefault="00045B7A" w:rsidP="003A4238">
      <w:r>
        <w:separator/>
      </w:r>
    </w:p>
  </w:footnote>
  <w:footnote w:type="continuationSeparator" w:id="1">
    <w:p w:rsidR="00045B7A" w:rsidRDefault="00045B7A" w:rsidP="003A4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7A" w:rsidRDefault="00045B7A" w:rsidP="005F4E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045B7A" w:rsidRDefault="00045B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7A" w:rsidRDefault="00045B7A" w:rsidP="00EE78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045B7A" w:rsidRDefault="00045B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2428"/>
    <w:multiLevelType w:val="multilevel"/>
    <w:tmpl w:val="B9545CC2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E3E3E96"/>
    <w:multiLevelType w:val="multilevel"/>
    <w:tmpl w:val="70CA629E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51BC6F1C"/>
    <w:multiLevelType w:val="hybridMultilevel"/>
    <w:tmpl w:val="00528358"/>
    <w:lvl w:ilvl="0" w:tplc="0EB45A1A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>
    <w:nsid w:val="693A1DC1"/>
    <w:multiLevelType w:val="multilevel"/>
    <w:tmpl w:val="6CEC2962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7C12248A"/>
    <w:multiLevelType w:val="hybridMultilevel"/>
    <w:tmpl w:val="FE70B96C"/>
    <w:lvl w:ilvl="0" w:tplc="2D28E56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174D0"/>
    <w:multiLevelType w:val="multilevel"/>
    <w:tmpl w:val="616E2AB8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3EC"/>
    <w:rsid w:val="000025E7"/>
    <w:rsid w:val="00004FBD"/>
    <w:rsid w:val="00012538"/>
    <w:rsid w:val="00012B9F"/>
    <w:rsid w:val="00014F37"/>
    <w:rsid w:val="00015608"/>
    <w:rsid w:val="00021198"/>
    <w:rsid w:val="00025457"/>
    <w:rsid w:val="000274FD"/>
    <w:rsid w:val="00030E5E"/>
    <w:rsid w:val="00031E3A"/>
    <w:rsid w:val="00033B8D"/>
    <w:rsid w:val="00035E0D"/>
    <w:rsid w:val="00044FED"/>
    <w:rsid w:val="00045B7A"/>
    <w:rsid w:val="0004641B"/>
    <w:rsid w:val="00047DB4"/>
    <w:rsid w:val="00051797"/>
    <w:rsid w:val="00052F17"/>
    <w:rsid w:val="00052F53"/>
    <w:rsid w:val="00056B12"/>
    <w:rsid w:val="000602AD"/>
    <w:rsid w:val="00061C14"/>
    <w:rsid w:val="0007010E"/>
    <w:rsid w:val="0007720F"/>
    <w:rsid w:val="00081A79"/>
    <w:rsid w:val="00081C77"/>
    <w:rsid w:val="00081E79"/>
    <w:rsid w:val="00083F20"/>
    <w:rsid w:val="00085655"/>
    <w:rsid w:val="00093A93"/>
    <w:rsid w:val="00096FCC"/>
    <w:rsid w:val="000A250E"/>
    <w:rsid w:val="000A3676"/>
    <w:rsid w:val="000A3858"/>
    <w:rsid w:val="000A3F80"/>
    <w:rsid w:val="000B4BA7"/>
    <w:rsid w:val="000B4CDD"/>
    <w:rsid w:val="000B5DF5"/>
    <w:rsid w:val="000C4594"/>
    <w:rsid w:val="000C797B"/>
    <w:rsid w:val="000D0C01"/>
    <w:rsid w:val="000D3FC3"/>
    <w:rsid w:val="000D7290"/>
    <w:rsid w:val="000D7374"/>
    <w:rsid w:val="000E792D"/>
    <w:rsid w:val="000F07C7"/>
    <w:rsid w:val="000F21FE"/>
    <w:rsid w:val="000F3D87"/>
    <w:rsid w:val="000F3ED3"/>
    <w:rsid w:val="000F5134"/>
    <w:rsid w:val="000F7735"/>
    <w:rsid w:val="00100DD9"/>
    <w:rsid w:val="00102EFB"/>
    <w:rsid w:val="00105001"/>
    <w:rsid w:val="00106D5A"/>
    <w:rsid w:val="001144F4"/>
    <w:rsid w:val="00120163"/>
    <w:rsid w:val="00120A72"/>
    <w:rsid w:val="00122943"/>
    <w:rsid w:val="001231BD"/>
    <w:rsid w:val="001240EA"/>
    <w:rsid w:val="001241C6"/>
    <w:rsid w:val="0012536D"/>
    <w:rsid w:val="0012549E"/>
    <w:rsid w:val="00125CC9"/>
    <w:rsid w:val="00132E26"/>
    <w:rsid w:val="001361DD"/>
    <w:rsid w:val="00140658"/>
    <w:rsid w:val="00145E4B"/>
    <w:rsid w:val="001477AA"/>
    <w:rsid w:val="001509E9"/>
    <w:rsid w:val="001525C0"/>
    <w:rsid w:val="001563C7"/>
    <w:rsid w:val="00156447"/>
    <w:rsid w:val="00170A3E"/>
    <w:rsid w:val="00173391"/>
    <w:rsid w:val="00181EAE"/>
    <w:rsid w:val="0018499E"/>
    <w:rsid w:val="0018530D"/>
    <w:rsid w:val="0018570F"/>
    <w:rsid w:val="0018664C"/>
    <w:rsid w:val="001871F6"/>
    <w:rsid w:val="00187E3C"/>
    <w:rsid w:val="00190C78"/>
    <w:rsid w:val="00191DB7"/>
    <w:rsid w:val="001950A8"/>
    <w:rsid w:val="00196DFB"/>
    <w:rsid w:val="001A0417"/>
    <w:rsid w:val="001A1CE7"/>
    <w:rsid w:val="001A229B"/>
    <w:rsid w:val="001A2B3E"/>
    <w:rsid w:val="001A2CA9"/>
    <w:rsid w:val="001A6EA7"/>
    <w:rsid w:val="001B08C1"/>
    <w:rsid w:val="001B350E"/>
    <w:rsid w:val="001C1586"/>
    <w:rsid w:val="001C1B4D"/>
    <w:rsid w:val="001C273E"/>
    <w:rsid w:val="001C3BEC"/>
    <w:rsid w:val="001C43E1"/>
    <w:rsid w:val="001C6747"/>
    <w:rsid w:val="001D2E08"/>
    <w:rsid w:val="001D358F"/>
    <w:rsid w:val="001D3998"/>
    <w:rsid w:val="001D7714"/>
    <w:rsid w:val="001E09D7"/>
    <w:rsid w:val="001E0B17"/>
    <w:rsid w:val="001E1D98"/>
    <w:rsid w:val="001E6BF9"/>
    <w:rsid w:val="001F410C"/>
    <w:rsid w:val="001F4D98"/>
    <w:rsid w:val="0020225F"/>
    <w:rsid w:val="0020324B"/>
    <w:rsid w:val="002043ED"/>
    <w:rsid w:val="00206CBA"/>
    <w:rsid w:val="00226B57"/>
    <w:rsid w:val="002401AA"/>
    <w:rsid w:val="00242701"/>
    <w:rsid w:val="00242F0E"/>
    <w:rsid w:val="002439AF"/>
    <w:rsid w:val="002510F0"/>
    <w:rsid w:val="002548BF"/>
    <w:rsid w:val="00261FB8"/>
    <w:rsid w:val="00265912"/>
    <w:rsid w:val="00265FBB"/>
    <w:rsid w:val="00266820"/>
    <w:rsid w:val="002674EC"/>
    <w:rsid w:val="00267715"/>
    <w:rsid w:val="002679DC"/>
    <w:rsid w:val="0027176F"/>
    <w:rsid w:val="0027331E"/>
    <w:rsid w:val="00274AAD"/>
    <w:rsid w:val="00275D8D"/>
    <w:rsid w:val="00276090"/>
    <w:rsid w:val="0027771E"/>
    <w:rsid w:val="002842AD"/>
    <w:rsid w:val="00295DE2"/>
    <w:rsid w:val="00297732"/>
    <w:rsid w:val="002A04C5"/>
    <w:rsid w:val="002A0D97"/>
    <w:rsid w:val="002A20B0"/>
    <w:rsid w:val="002A6230"/>
    <w:rsid w:val="002A76C3"/>
    <w:rsid w:val="002B0AB4"/>
    <w:rsid w:val="002B2EF8"/>
    <w:rsid w:val="002B551D"/>
    <w:rsid w:val="002B57CD"/>
    <w:rsid w:val="002B6C5D"/>
    <w:rsid w:val="002C03B0"/>
    <w:rsid w:val="002C0D2C"/>
    <w:rsid w:val="002C36DD"/>
    <w:rsid w:val="002C44FD"/>
    <w:rsid w:val="002C4FD8"/>
    <w:rsid w:val="002C6960"/>
    <w:rsid w:val="002D1A9E"/>
    <w:rsid w:val="002D5105"/>
    <w:rsid w:val="002D6E23"/>
    <w:rsid w:val="002E00BF"/>
    <w:rsid w:val="002E0E67"/>
    <w:rsid w:val="002E328F"/>
    <w:rsid w:val="002E3C51"/>
    <w:rsid w:val="002E4482"/>
    <w:rsid w:val="002E6672"/>
    <w:rsid w:val="002E780D"/>
    <w:rsid w:val="002F0853"/>
    <w:rsid w:val="002F1ED9"/>
    <w:rsid w:val="002F2E6A"/>
    <w:rsid w:val="002F3361"/>
    <w:rsid w:val="002F6AF8"/>
    <w:rsid w:val="003008C9"/>
    <w:rsid w:val="003013CF"/>
    <w:rsid w:val="00304AD5"/>
    <w:rsid w:val="00307801"/>
    <w:rsid w:val="00312A11"/>
    <w:rsid w:val="00314307"/>
    <w:rsid w:val="00314E6E"/>
    <w:rsid w:val="00314F24"/>
    <w:rsid w:val="00321043"/>
    <w:rsid w:val="00323045"/>
    <w:rsid w:val="00323691"/>
    <w:rsid w:val="00324191"/>
    <w:rsid w:val="00326B48"/>
    <w:rsid w:val="003309F1"/>
    <w:rsid w:val="00334586"/>
    <w:rsid w:val="00336C50"/>
    <w:rsid w:val="003375EE"/>
    <w:rsid w:val="00341625"/>
    <w:rsid w:val="00341844"/>
    <w:rsid w:val="00346A61"/>
    <w:rsid w:val="00346E46"/>
    <w:rsid w:val="00351A62"/>
    <w:rsid w:val="0035208D"/>
    <w:rsid w:val="0035314D"/>
    <w:rsid w:val="00354CE4"/>
    <w:rsid w:val="003551D1"/>
    <w:rsid w:val="003576AA"/>
    <w:rsid w:val="00357A13"/>
    <w:rsid w:val="0036180B"/>
    <w:rsid w:val="0036241B"/>
    <w:rsid w:val="00371F6C"/>
    <w:rsid w:val="00374BBC"/>
    <w:rsid w:val="00380C2F"/>
    <w:rsid w:val="00381145"/>
    <w:rsid w:val="003827E2"/>
    <w:rsid w:val="0038364C"/>
    <w:rsid w:val="003847EB"/>
    <w:rsid w:val="003850EB"/>
    <w:rsid w:val="003919C3"/>
    <w:rsid w:val="003935EE"/>
    <w:rsid w:val="003937BC"/>
    <w:rsid w:val="00396BBD"/>
    <w:rsid w:val="003973B6"/>
    <w:rsid w:val="003A07AD"/>
    <w:rsid w:val="003A1C22"/>
    <w:rsid w:val="003A4238"/>
    <w:rsid w:val="003B175D"/>
    <w:rsid w:val="003B2DEE"/>
    <w:rsid w:val="003B4745"/>
    <w:rsid w:val="003B5A4C"/>
    <w:rsid w:val="003B6CD4"/>
    <w:rsid w:val="003C0B90"/>
    <w:rsid w:val="003C2635"/>
    <w:rsid w:val="003D1184"/>
    <w:rsid w:val="003D22C1"/>
    <w:rsid w:val="003D5623"/>
    <w:rsid w:val="003E0F09"/>
    <w:rsid w:val="003E1E63"/>
    <w:rsid w:val="003E5737"/>
    <w:rsid w:val="003E6EE4"/>
    <w:rsid w:val="003F44FD"/>
    <w:rsid w:val="003F6915"/>
    <w:rsid w:val="00400901"/>
    <w:rsid w:val="00401970"/>
    <w:rsid w:val="00405030"/>
    <w:rsid w:val="00407A13"/>
    <w:rsid w:val="004143C9"/>
    <w:rsid w:val="004172BD"/>
    <w:rsid w:val="00421528"/>
    <w:rsid w:val="004272ED"/>
    <w:rsid w:val="0043062D"/>
    <w:rsid w:val="00431906"/>
    <w:rsid w:val="00432A2B"/>
    <w:rsid w:val="004331B5"/>
    <w:rsid w:val="0043360B"/>
    <w:rsid w:val="00434DCF"/>
    <w:rsid w:val="004409E9"/>
    <w:rsid w:val="00441367"/>
    <w:rsid w:val="00441F73"/>
    <w:rsid w:val="00441FF3"/>
    <w:rsid w:val="00443419"/>
    <w:rsid w:val="00445BFA"/>
    <w:rsid w:val="00452D4F"/>
    <w:rsid w:val="00455363"/>
    <w:rsid w:val="00455F07"/>
    <w:rsid w:val="004575E5"/>
    <w:rsid w:val="004579E9"/>
    <w:rsid w:val="00460FA2"/>
    <w:rsid w:val="004624E8"/>
    <w:rsid w:val="00463A9A"/>
    <w:rsid w:val="00464DE5"/>
    <w:rsid w:val="00466E6C"/>
    <w:rsid w:val="0047090F"/>
    <w:rsid w:val="004714CD"/>
    <w:rsid w:val="00477CAF"/>
    <w:rsid w:val="00481089"/>
    <w:rsid w:val="004812C5"/>
    <w:rsid w:val="00482953"/>
    <w:rsid w:val="004845C2"/>
    <w:rsid w:val="00486283"/>
    <w:rsid w:val="004875FF"/>
    <w:rsid w:val="0048796B"/>
    <w:rsid w:val="004907BF"/>
    <w:rsid w:val="004A70DF"/>
    <w:rsid w:val="004B318E"/>
    <w:rsid w:val="004B3EFC"/>
    <w:rsid w:val="004B4979"/>
    <w:rsid w:val="004B60B4"/>
    <w:rsid w:val="004B790B"/>
    <w:rsid w:val="004C0ADF"/>
    <w:rsid w:val="004C196A"/>
    <w:rsid w:val="004C1B18"/>
    <w:rsid w:val="004C4CD0"/>
    <w:rsid w:val="004C74F8"/>
    <w:rsid w:val="004D1E47"/>
    <w:rsid w:val="004D2EAD"/>
    <w:rsid w:val="004D3A89"/>
    <w:rsid w:val="004D5E73"/>
    <w:rsid w:val="004D6FCE"/>
    <w:rsid w:val="004E0F1B"/>
    <w:rsid w:val="004E205C"/>
    <w:rsid w:val="004E5FD5"/>
    <w:rsid w:val="004F12F7"/>
    <w:rsid w:val="004F6BDA"/>
    <w:rsid w:val="005019CB"/>
    <w:rsid w:val="00502EB4"/>
    <w:rsid w:val="0050503E"/>
    <w:rsid w:val="00510E05"/>
    <w:rsid w:val="00511288"/>
    <w:rsid w:val="00514A05"/>
    <w:rsid w:val="00515210"/>
    <w:rsid w:val="0051623A"/>
    <w:rsid w:val="00517C22"/>
    <w:rsid w:val="00521BB6"/>
    <w:rsid w:val="00521C5A"/>
    <w:rsid w:val="00523686"/>
    <w:rsid w:val="00525CA4"/>
    <w:rsid w:val="0052660B"/>
    <w:rsid w:val="00527D25"/>
    <w:rsid w:val="00534255"/>
    <w:rsid w:val="0054485D"/>
    <w:rsid w:val="0054581F"/>
    <w:rsid w:val="00545F91"/>
    <w:rsid w:val="00551A6D"/>
    <w:rsid w:val="0055433B"/>
    <w:rsid w:val="00555E92"/>
    <w:rsid w:val="00565D4B"/>
    <w:rsid w:val="00566A57"/>
    <w:rsid w:val="005670B5"/>
    <w:rsid w:val="00570362"/>
    <w:rsid w:val="00571F4A"/>
    <w:rsid w:val="005721CE"/>
    <w:rsid w:val="005739DC"/>
    <w:rsid w:val="00574175"/>
    <w:rsid w:val="00575878"/>
    <w:rsid w:val="00577820"/>
    <w:rsid w:val="00583B9C"/>
    <w:rsid w:val="00585CCB"/>
    <w:rsid w:val="00586BF4"/>
    <w:rsid w:val="005910E3"/>
    <w:rsid w:val="00592CF8"/>
    <w:rsid w:val="00593B63"/>
    <w:rsid w:val="00593BF7"/>
    <w:rsid w:val="00594F34"/>
    <w:rsid w:val="00594F43"/>
    <w:rsid w:val="00595675"/>
    <w:rsid w:val="005A1044"/>
    <w:rsid w:val="005B09BF"/>
    <w:rsid w:val="005C7F9F"/>
    <w:rsid w:val="005D38E6"/>
    <w:rsid w:val="005D5003"/>
    <w:rsid w:val="005D7BC9"/>
    <w:rsid w:val="005E039D"/>
    <w:rsid w:val="005E3CE6"/>
    <w:rsid w:val="005F4E49"/>
    <w:rsid w:val="005F50B9"/>
    <w:rsid w:val="005F67A7"/>
    <w:rsid w:val="00600E01"/>
    <w:rsid w:val="00602492"/>
    <w:rsid w:val="00603519"/>
    <w:rsid w:val="00610850"/>
    <w:rsid w:val="006160EB"/>
    <w:rsid w:val="006173EC"/>
    <w:rsid w:val="00617417"/>
    <w:rsid w:val="0062052E"/>
    <w:rsid w:val="00620A8A"/>
    <w:rsid w:val="0062133A"/>
    <w:rsid w:val="00621763"/>
    <w:rsid w:val="0063116A"/>
    <w:rsid w:val="00634F04"/>
    <w:rsid w:val="006379E8"/>
    <w:rsid w:val="00641950"/>
    <w:rsid w:val="00642C40"/>
    <w:rsid w:val="00647D8B"/>
    <w:rsid w:val="00650C0F"/>
    <w:rsid w:val="00656A87"/>
    <w:rsid w:val="00661040"/>
    <w:rsid w:val="006628FB"/>
    <w:rsid w:val="006644DA"/>
    <w:rsid w:val="00670BF8"/>
    <w:rsid w:val="00671A9E"/>
    <w:rsid w:val="00672799"/>
    <w:rsid w:val="00676CA6"/>
    <w:rsid w:val="00680171"/>
    <w:rsid w:val="0068208A"/>
    <w:rsid w:val="0068258A"/>
    <w:rsid w:val="006832A1"/>
    <w:rsid w:val="0068638E"/>
    <w:rsid w:val="00687286"/>
    <w:rsid w:val="00687A5F"/>
    <w:rsid w:val="006903E1"/>
    <w:rsid w:val="00696D2C"/>
    <w:rsid w:val="006A1963"/>
    <w:rsid w:val="006A48B1"/>
    <w:rsid w:val="006A7ADE"/>
    <w:rsid w:val="006B5AC2"/>
    <w:rsid w:val="006C124D"/>
    <w:rsid w:val="006C20C6"/>
    <w:rsid w:val="006C6CC6"/>
    <w:rsid w:val="006D28E0"/>
    <w:rsid w:val="006D648B"/>
    <w:rsid w:val="006D665C"/>
    <w:rsid w:val="006E0687"/>
    <w:rsid w:val="006E0B9B"/>
    <w:rsid w:val="006E1580"/>
    <w:rsid w:val="006E1C7F"/>
    <w:rsid w:val="006E2C3F"/>
    <w:rsid w:val="006E2F3A"/>
    <w:rsid w:val="006E3503"/>
    <w:rsid w:val="006E5F33"/>
    <w:rsid w:val="006E71AB"/>
    <w:rsid w:val="006F4AB8"/>
    <w:rsid w:val="006F5442"/>
    <w:rsid w:val="006F71F1"/>
    <w:rsid w:val="00704C8B"/>
    <w:rsid w:val="007059D4"/>
    <w:rsid w:val="007078E2"/>
    <w:rsid w:val="00711E4A"/>
    <w:rsid w:val="00712489"/>
    <w:rsid w:val="007138EB"/>
    <w:rsid w:val="00713CDE"/>
    <w:rsid w:val="00713F60"/>
    <w:rsid w:val="00714C4A"/>
    <w:rsid w:val="00716DC7"/>
    <w:rsid w:val="00721260"/>
    <w:rsid w:val="00722488"/>
    <w:rsid w:val="007240DF"/>
    <w:rsid w:val="00724F67"/>
    <w:rsid w:val="00730B2D"/>
    <w:rsid w:val="00733E06"/>
    <w:rsid w:val="0073576E"/>
    <w:rsid w:val="00735FA0"/>
    <w:rsid w:val="0073718F"/>
    <w:rsid w:val="00740731"/>
    <w:rsid w:val="00741851"/>
    <w:rsid w:val="00742268"/>
    <w:rsid w:val="0074255A"/>
    <w:rsid w:val="007452A6"/>
    <w:rsid w:val="0074530E"/>
    <w:rsid w:val="00747200"/>
    <w:rsid w:val="00751770"/>
    <w:rsid w:val="00753784"/>
    <w:rsid w:val="00756B7F"/>
    <w:rsid w:val="00757955"/>
    <w:rsid w:val="00761A1D"/>
    <w:rsid w:val="00763477"/>
    <w:rsid w:val="0076632A"/>
    <w:rsid w:val="00766467"/>
    <w:rsid w:val="00767B71"/>
    <w:rsid w:val="00770C92"/>
    <w:rsid w:val="0077406F"/>
    <w:rsid w:val="00777714"/>
    <w:rsid w:val="00781CB3"/>
    <w:rsid w:val="007820C3"/>
    <w:rsid w:val="007868FD"/>
    <w:rsid w:val="00786C13"/>
    <w:rsid w:val="00790BE6"/>
    <w:rsid w:val="007942E5"/>
    <w:rsid w:val="007947C7"/>
    <w:rsid w:val="007A0099"/>
    <w:rsid w:val="007A381A"/>
    <w:rsid w:val="007A3CD6"/>
    <w:rsid w:val="007A3DE8"/>
    <w:rsid w:val="007A6ADF"/>
    <w:rsid w:val="007B4B3E"/>
    <w:rsid w:val="007B5E3A"/>
    <w:rsid w:val="007C3055"/>
    <w:rsid w:val="007C3A83"/>
    <w:rsid w:val="007C4FE8"/>
    <w:rsid w:val="007C583D"/>
    <w:rsid w:val="007C5F1F"/>
    <w:rsid w:val="007C6CFB"/>
    <w:rsid w:val="007D0638"/>
    <w:rsid w:val="007D47DE"/>
    <w:rsid w:val="007D6B19"/>
    <w:rsid w:val="007E1EFB"/>
    <w:rsid w:val="007E4333"/>
    <w:rsid w:val="007F0212"/>
    <w:rsid w:val="007F17D7"/>
    <w:rsid w:val="007F33C9"/>
    <w:rsid w:val="007F5130"/>
    <w:rsid w:val="007F795C"/>
    <w:rsid w:val="008073D3"/>
    <w:rsid w:val="00810299"/>
    <w:rsid w:val="00811BA1"/>
    <w:rsid w:val="00813F90"/>
    <w:rsid w:val="0081686D"/>
    <w:rsid w:val="00816F58"/>
    <w:rsid w:val="00831ACE"/>
    <w:rsid w:val="00834FE5"/>
    <w:rsid w:val="00836CE5"/>
    <w:rsid w:val="00841189"/>
    <w:rsid w:val="0084696D"/>
    <w:rsid w:val="00847BD6"/>
    <w:rsid w:val="0085108C"/>
    <w:rsid w:val="00854298"/>
    <w:rsid w:val="0086283D"/>
    <w:rsid w:val="008629E9"/>
    <w:rsid w:val="00867488"/>
    <w:rsid w:val="00867A6A"/>
    <w:rsid w:val="00871AB6"/>
    <w:rsid w:val="008721EB"/>
    <w:rsid w:val="008745E5"/>
    <w:rsid w:val="00875AFD"/>
    <w:rsid w:val="0087631A"/>
    <w:rsid w:val="00876C02"/>
    <w:rsid w:val="008801F8"/>
    <w:rsid w:val="00881DB7"/>
    <w:rsid w:val="00885692"/>
    <w:rsid w:val="0088683A"/>
    <w:rsid w:val="0088742E"/>
    <w:rsid w:val="008879EE"/>
    <w:rsid w:val="00891641"/>
    <w:rsid w:val="008928A3"/>
    <w:rsid w:val="00897775"/>
    <w:rsid w:val="008A2C5B"/>
    <w:rsid w:val="008B4B58"/>
    <w:rsid w:val="008B7DF6"/>
    <w:rsid w:val="008C1B0A"/>
    <w:rsid w:val="008C3983"/>
    <w:rsid w:val="008C4A06"/>
    <w:rsid w:val="008C4CC7"/>
    <w:rsid w:val="008C691F"/>
    <w:rsid w:val="008C7086"/>
    <w:rsid w:val="008D168C"/>
    <w:rsid w:val="008D2CD2"/>
    <w:rsid w:val="008D61CE"/>
    <w:rsid w:val="008D6DAB"/>
    <w:rsid w:val="008D74E5"/>
    <w:rsid w:val="008D764B"/>
    <w:rsid w:val="008D778F"/>
    <w:rsid w:val="008E61B2"/>
    <w:rsid w:val="008F2ADB"/>
    <w:rsid w:val="009027C0"/>
    <w:rsid w:val="00905C4B"/>
    <w:rsid w:val="00906481"/>
    <w:rsid w:val="00914879"/>
    <w:rsid w:val="0092030D"/>
    <w:rsid w:val="00922B7D"/>
    <w:rsid w:val="0092541E"/>
    <w:rsid w:val="009257D7"/>
    <w:rsid w:val="00943A45"/>
    <w:rsid w:val="00944F4A"/>
    <w:rsid w:val="00945F21"/>
    <w:rsid w:val="00947B7C"/>
    <w:rsid w:val="00954F3C"/>
    <w:rsid w:val="00956C89"/>
    <w:rsid w:val="00961A78"/>
    <w:rsid w:val="00965CEE"/>
    <w:rsid w:val="00977945"/>
    <w:rsid w:val="00981A93"/>
    <w:rsid w:val="0098218C"/>
    <w:rsid w:val="0098256D"/>
    <w:rsid w:val="00984C94"/>
    <w:rsid w:val="00990786"/>
    <w:rsid w:val="009919B4"/>
    <w:rsid w:val="00995F2C"/>
    <w:rsid w:val="00996372"/>
    <w:rsid w:val="009A2222"/>
    <w:rsid w:val="009A7CAF"/>
    <w:rsid w:val="009B72C7"/>
    <w:rsid w:val="009C27C3"/>
    <w:rsid w:val="009C49F0"/>
    <w:rsid w:val="009C5185"/>
    <w:rsid w:val="009C5F34"/>
    <w:rsid w:val="009D3523"/>
    <w:rsid w:val="009D4E36"/>
    <w:rsid w:val="009D510B"/>
    <w:rsid w:val="009D777B"/>
    <w:rsid w:val="009E02B5"/>
    <w:rsid w:val="009E0328"/>
    <w:rsid w:val="009E5945"/>
    <w:rsid w:val="009E67D3"/>
    <w:rsid w:val="009F2558"/>
    <w:rsid w:val="009F473D"/>
    <w:rsid w:val="009F48D0"/>
    <w:rsid w:val="009F6BCB"/>
    <w:rsid w:val="00A000AD"/>
    <w:rsid w:val="00A00BF1"/>
    <w:rsid w:val="00A00FFC"/>
    <w:rsid w:val="00A02CD0"/>
    <w:rsid w:val="00A02E42"/>
    <w:rsid w:val="00A075D5"/>
    <w:rsid w:val="00A1059B"/>
    <w:rsid w:val="00A168E0"/>
    <w:rsid w:val="00A16F9D"/>
    <w:rsid w:val="00A177FA"/>
    <w:rsid w:val="00A17D7D"/>
    <w:rsid w:val="00A241AE"/>
    <w:rsid w:val="00A25B0A"/>
    <w:rsid w:val="00A27888"/>
    <w:rsid w:val="00A31247"/>
    <w:rsid w:val="00A31611"/>
    <w:rsid w:val="00A34CCA"/>
    <w:rsid w:val="00A35186"/>
    <w:rsid w:val="00A36378"/>
    <w:rsid w:val="00A36818"/>
    <w:rsid w:val="00A37D6E"/>
    <w:rsid w:val="00A41E7A"/>
    <w:rsid w:val="00A4663D"/>
    <w:rsid w:val="00A5070E"/>
    <w:rsid w:val="00A509E8"/>
    <w:rsid w:val="00A554E3"/>
    <w:rsid w:val="00A55C12"/>
    <w:rsid w:val="00A56BBF"/>
    <w:rsid w:val="00A56F82"/>
    <w:rsid w:val="00A5715B"/>
    <w:rsid w:val="00A57B78"/>
    <w:rsid w:val="00A607A6"/>
    <w:rsid w:val="00A6262E"/>
    <w:rsid w:val="00A72578"/>
    <w:rsid w:val="00A72B1E"/>
    <w:rsid w:val="00A73D49"/>
    <w:rsid w:val="00A74905"/>
    <w:rsid w:val="00A80911"/>
    <w:rsid w:val="00A82411"/>
    <w:rsid w:val="00A9257A"/>
    <w:rsid w:val="00AA0BCC"/>
    <w:rsid w:val="00AA226C"/>
    <w:rsid w:val="00AB52C1"/>
    <w:rsid w:val="00AB5B1C"/>
    <w:rsid w:val="00AC1657"/>
    <w:rsid w:val="00AC19F8"/>
    <w:rsid w:val="00AC334F"/>
    <w:rsid w:val="00AC39BC"/>
    <w:rsid w:val="00AC7F30"/>
    <w:rsid w:val="00AD0178"/>
    <w:rsid w:val="00AD215A"/>
    <w:rsid w:val="00AD4710"/>
    <w:rsid w:val="00AD7D9D"/>
    <w:rsid w:val="00AE0EB5"/>
    <w:rsid w:val="00AE68BB"/>
    <w:rsid w:val="00AF361A"/>
    <w:rsid w:val="00AF6040"/>
    <w:rsid w:val="00B0079C"/>
    <w:rsid w:val="00B03645"/>
    <w:rsid w:val="00B218CB"/>
    <w:rsid w:val="00B22138"/>
    <w:rsid w:val="00B26BD8"/>
    <w:rsid w:val="00B36307"/>
    <w:rsid w:val="00B41A22"/>
    <w:rsid w:val="00B4425A"/>
    <w:rsid w:val="00B45687"/>
    <w:rsid w:val="00B472BC"/>
    <w:rsid w:val="00B53176"/>
    <w:rsid w:val="00B53B6A"/>
    <w:rsid w:val="00B54763"/>
    <w:rsid w:val="00B56B93"/>
    <w:rsid w:val="00B61421"/>
    <w:rsid w:val="00B629D4"/>
    <w:rsid w:val="00B63CEF"/>
    <w:rsid w:val="00B643D6"/>
    <w:rsid w:val="00B777D5"/>
    <w:rsid w:val="00B81F89"/>
    <w:rsid w:val="00B8481D"/>
    <w:rsid w:val="00B86186"/>
    <w:rsid w:val="00B86718"/>
    <w:rsid w:val="00B96D9D"/>
    <w:rsid w:val="00BA36A0"/>
    <w:rsid w:val="00BA70FB"/>
    <w:rsid w:val="00BA7B91"/>
    <w:rsid w:val="00BB2B52"/>
    <w:rsid w:val="00BB5971"/>
    <w:rsid w:val="00BC7A99"/>
    <w:rsid w:val="00BD4AD2"/>
    <w:rsid w:val="00BE26CD"/>
    <w:rsid w:val="00BE3547"/>
    <w:rsid w:val="00BE6EC7"/>
    <w:rsid w:val="00BF24BA"/>
    <w:rsid w:val="00C10E5E"/>
    <w:rsid w:val="00C1190A"/>
    <w:rsid w:val="00C11B1A"/>
    <w:rsid w:val="00C162FA"/>
    <w:rsid w:val="00C43B5F"/>
    <w:rsid w:val="00C4535B"/>
    <w:rsid w:val="00C46E5F"/>
    <w:rsid w:val="00C47D57"/>
    <w:rsid w:val="00C504D4"/>
    <w:rsid w:val="00C5168B"/>
    <w:rsid w:val="00C52727"/>
    <w:rsid w:val="00C5414A"/>
    <w:rsid w:val="00C54CFE"/>
    <w:rsid w:val="00C555C2"/>
    <w:rsid w:val="00C5610D"/>
    <w:rsid w:val="00C56CCA"/>
    <w:rsid w:val="00C601A9"/>
    <w:rsid w:val="00C61D53"/>
    <w:rsid w:val="00C72548"/>
    <w:rsid w:val="00C72B26"/>
    <w:rsid w:val="00C73835"/>
    <w:rsid w:val="00C7396F"/>
    <w:rsid w:val="00C770EC"/>
    <w:rsid w:val="00C8187A"/>
    <w:rsid w:val="00C85C63"/>
    <w:rsid w:val="00C87C61"/>
    <w:rsid w:val="00C92F84"/>
    <w:rsid w:val="00C94B78"/>
    <w:rsid w:val="00CA2757"/>
    <w:rsid w:val="00CA6396"/>
    <w:rsid w:val="00CA7E13"/>
    <w:rsid w:val="00CB57E9"/>
    <w:rsid w:val="00CB7480"/>
    <w:rsid w:val="00CB7731"/>
    <w:rsid w:val="00CC10A6"/>
    <w:rsid w:val="00CC2D8F"/>
    <w:rsid w:val="00CD0943"/>
    <w:rsid w:val="00CD4706"/>
    <w:rsid w:val="00CD7FB1"/>
    <w:rsid w:val="00CE7D28"/>
    <w:rsid w:val="00CF2308"/>
    <w:rsid w:val="00CF7B1C"/>
    <w:rsid w:val="00D06479"/>
    <w:rsid w:val="00D07BB9"/>
    <w:rsid w:val="00D110BF"/>
    <w:rsid w:val="00D120E1"/>
    <w:rsid w:val="00D1329F"/>
    <w:rsid w:val="00D13369"/>
    <w:rsid w:val="00D163DE"/>
    <w:rsid w:val="00D200C3"/>
    <w:rsid w:val="00D2149C"/>
    <w:rsid w:val="00D224F1"/>
    <w:rsid w:val="00D315ED"/>
    <w:rsid w:val="00D37C90"/>
    <w:rsid w:val="00D41622"/>
    <w:rsid w:val="00D426F7"/>
    <w:rsid w:val="00D43D34"/>
    <w:rsid w:val="00D44010"/>
    <w:rsid w:val="00D44EA2"/>
    <w:rsid w:val="00D45AA5"/>
    <w:rsid w:val="00D47E8A"/>
    <w:rsid w:val="00D57646"/>
    <w:rsid w:val="00D64015"/>
    <w:rsid w:val="00D711F2"/>
    <w:rsid w:val="00D72C84"/>
    <w:rsid w:val="00D765E0"/>
    <w:rsid w:val="00D80FE9"/>
    <w:rsid w:val="00D81795"/>
    <w:rsid w:val="00D83902"/>
    <w:rsid w:val="00D85243"/>
    <w:rsid w:val="00D953A5"/>
    <w:rsid w:val="00D96780"/>
    <w:rsid w:val="00D96967"/>
    <w:rsid w:val="00DA2F74"/>
    <w:rsid w:val="00DA4407"/>
    <w:rsid w:val="00DA4E62"/>
    <w:rsid w:val="00DA59E8"/>
    <w:rsid w:val="00DB2156"/>
    <w:rsid w:val="00DC5F3A"/>
    <w:rsid w:val="00DC6A8E"/>
    <w:rsid w:val="00DD40D1"/>
    <w:rsid w:val="00DD5644"/>
    <w:rsid w:val="00DD6BDD"/>
    <w:rsid w:val="00DE2753"/>
    <w:rsid w:val="00DF008D"/>
    <w:rsid w:val="00DF30B8"/>
    <w:rsid w:val="00DF5605"/>
    <w:rsid w:val="00E01D6F"/>
    <w:rsid w:val="00E01EE1"/>
    <w:rsid w:val="00E048A3"/>
    <w:rsid w:val="00E04999"/>
    <w:rsid w:val="00E06ACC"/>
    <w:rsid w:val="00E161B2"/>
    <w:rsid w:val="00E22697"/>
    <w:rsid w:val="00E23953"/>
    <w:rsid w:val="00E26E18"/>
    <w:rsid w:val="00E31224"/>
    <w:rsid w:val="00E31938"/>
    <w:rsid w:val="00E344E4"/>
    <w:rsid w:val="00E403F5"/>
    <w:rsid w:val="00E42C8C"/>
    <w:rsid w:val="00E434BA"/>
    <w:rsid w:val="00E45073"/>
    <w:rsid w:val="00E4595E"/>
    <w:rsid w:val="00E46B70"/>
    <w:rsid w:val="00E51EA6"/>
    <w:rsid w:val="00E523AF"/>
    <w:rsid w:val="00E56574"/>
    <w:rsid w:val="00E5725B"/>
    <w:rsid w:val="00E57CCE"/>
    <w:rsid w:val="00E617CF"/>
    <w:rsid w:val="00E66D29"/>
    <w:rsid w:val="00E71CD9"/>
    <w:rsid w:val="00E73DE3"/>
    <w:rsid w:val="00E82F43"/>
    <w:rsid w:val="00E8684D"/>
    <w:rsid w:val="00E87ADA"/>
    <w:rsid w:val="00E9593F"/>
    <w:rsid w:val="00E967F1"/>
    <w:rsid w:val="00E976A3"/>
    <w:rsid w:val="00E97743"/>
    <w:rsid w:val="00EA362C"/>
    <w:rsid w:val="00EA4287"/>
    <w:rsid w:val="00EA5AC6"/>
    <w:rsid w:val="00EB1DD6"/>
    <w:rsid w:val="00EC0A44"/>
    <w:rsid w:val="00EC4AC2"/>
    <w:rsid w:val="00ED3CC0"/>
    <w:rsid w:val="00ED4471"/>
    <w:rsid w:val="00ED499B"/>
    <w:rsid w:val="00ED64A1"/>
    <w:rsid w:val="00EE40BC"/>
    <w:rsid w:val="00EE6415"/>
    <w:rsid w:val="00EE6788"/>
    <w:rsid w:val="00EE6F82"/>
    <w:rsid w:val="00EE783E"/>
    <w:rsid w:val="00EF0167"/>
    <w:rsid w:val="00EF0C61"/>
    <w:rsid w:val="00EF0E47"/>
    <w:rsid w:val="00EF10FA"/>
    <w:rsid w:val="00EF2155"/>
    <w:rsid w:val="00F0041A"/>
    <w:rsid w:val="00F00560"/>
    <w:rsid w:val="00F00D4C"/>
    <w:rsid w:val="00F03750"/>
    <w:rsid w:val="00F06BEA"/>
    <w:rsid w:val="00F07AC1"/>
    <w:rsid w:val="00F10030"/>
    <w:rsid w:val="00F10BC9"/>
    <w:rsid w:val="00F12D75"/>
    <w:rsid w:val="00F16703"/>
    <w:rsid w:val="00F16CC3"/>
    <w:rsid w:val="00F17C1E"/>
    <w:rsid w:val="00F24C0F"/>
    <w:rsid w:val="00F25330"/>
    <w:rsid w:val="00F258C5"/>
    <w:rsid w:val="00F25AF6"/>
    <w:rsid w:val="00F263CA"/>
    <w:rsid w:val="00F26AA9"/>
    <w:rsid w:val="00F3385E"/>
    <w:rsid w:val="00F3728F"/>
    <w:rsid w:val="00F37A51"/>
    <w:rsid w:val="00F413A6"/>
    <w:rsid w:val="00F415D8"/>
    <w:rsid w:val="00F41F46"/>
    <w:rsid w:val="00F422CE"/>
    <w:rsid w:val="00F43A8C"/>
    <w:rsid w:val="00F52161"/>
    <w:rsid w:val="00F54E7B"/>
    <w:rsid w:val="00F55E73"/>
    <w:rsid w:val="00F566FC"/>
    <w:rsid w:val="00F5683B"/>
    <w:rsid w:val="00F63474"/>
    <w:rsid w:val="00F6372E"/>
    <w:rsid w:val="00F6774D"/>
    <w:rsid w:val="00F7083B"/>
    <w:rsid w:val="00F70B6C"/>
    <w:rsid w:val="00F71DE3"/>
    <w:rsid w:val="00F7462B"/>
    <w:rsid w:val="00F7685D"/>
    <w:rsid w:val="00F77011"/>
    <w:rsid w:val="00F847CA"/>
    <w:rsid w:val="00F90BFE"/>
    <w:rsid w:val="00F960A0"/>
    <w:rsid w:val="00F9669E"/>
    <w:rsid w:val="00F978B1"/>
    <w:rsid w:val="00FA3BC4"/>
    <w:rsid w:val="00FB7ABD"/>
    <w:rsid w:val="00FD04FC"/>
    <w:rsid w:val="00FD51C6"/>
    <w:rsid w:val="00FD5C7F"/>
    <w:rsid w:val="00FE18CD"/>
    <w:rsid w:val="00FE2E81"/>
    <w:rsid w:val="00FE542F"/>
    <w:rsid w:val="00FF318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B5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7FB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7FB1"/>
    <w:pPr>
      <w:keepNext/>
      <w:jc w:val="center"/>
      <w:outlineLvl w:val="1"/>
    </w:pPr>
    <w:rPr>
      <w:rFonts w:ascii="Cambria" w:hAnsi="Cambria"/>
      <w:b/>
      <w:i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7FB1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079C"/>
    <w:rPr>
      <w:rFonts w:ascii="Cambria" w:hAnsi="Cambria" w:cs="Times New Roman"/>
      <w:b/>
      <w:kern w:val="32"/>
      <w:sz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079C"/>
    <w:rPr>
      <w:rFonts w:ascii="Cambria" w:hAnsi="Cambria" w:cs="Times New Roman"/>
      <w:b/>
      <w:i/>
      <w:sz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0079C"/>
    <w:rPr>
      <w:rFonts w:ascii="Cambria" w:hAnsi="Cambria" w:cs="Times New Roman"/>
      <w:b/>
      <w:sz w:val="26"/>
      <w:lang w:val="uk-UA" w:eastAsia="ru-RU"/>
    </w:rPr>
  </w:style>
  <w:style w:type="character" w:customStyle="1" w:styleId="BodyTextChar">
    <w:name w:val="Body Text Char"/>
    <w:link w:val="BodyText"/>
    <w:uiPriority w:val="99"/>
    <w:locked/>
    <w:rsid w:val="00CD7FB1"/>
    <w:rPr>
      <w:sz w:val="24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D7FB1"/>
    <w:rPr>
      <w:sz w:val="24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D7FB1"/>
    <w:pPr>
      <w:spacing w:after="120"/>
      <w:ind w:firstLine="720"/>
      <w:jc w:val="both"/>
    </w:pPr>
    <w:rPr>
      <w:color w:val="FF00FF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7FB1"/>
    <w:rPr>
      <w:rFonts w:cs="Times New Roman"/>
      <w:color w:val="FF00FF"/>
      <w:sz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CD7FB1"/>
    <w:pPr>
      <w:jc w:val="both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CD7FB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0079C"/>
    <w:rPr>
      <w:rFonts w:ascii="Cambria" w:hAnsi="Cambria" w:cs="Times New Roman"/>
      <w:b/>
      <w:kern w:val="28"/>
      <w:sz w:val="32"/>
      <w:lang w:val="uk-UA" w:eastAsia="ru-RU"/>
    </w:rPr>
  </w:style>
  <w:style w:type="paragraph" w:customStyle="1" w:styleId="a">
    <w:name w:val="Знак"/>
    <w:basedOn w:val="Normal"/>
    <w:uiPriority w:val="99"/>
    <w:rsid w:val="00CD7FB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CD7FB1"/>
    <w:pPr>
      <w:spacing w:after="120"/>
      <w:ind w:firstLine="720"/>
      <w:jc w:val="both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0079C"/>
    <w:rPr>
      <w:rFonts w:cs="Times New Roman"/>
      <w:sz w:val="24"/>
      <w:lang w:val="uk-UA" w:eastAsia="ru-RU"/>
    </w:rPr>
  </w:style>
  <w:style w:type="character" w:styleId="Strong">
    <w:name w:val="Strong"/>
    <w:basedOn w:val="DefaultParagraphFont"/>
    <w:uiPriority w:val="99"/>
    <w:qFormat/>
    <w:rsid w:val="00CD7FB1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CD7FB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D7FB1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7942E5"/>
    <w:pPr>
      <w:spacing w:after="80"/>
      <w:ind w:left="1701" w:right="1701"/>
    </w:pPr>
  </w:style>
  <w:style w:type="paragraph" w:styleId="BalloonText">
    <w:name w:val="Balloon Text"/>
    <w:basedOn w:val="Normal"/>
    <w:link w:val="BalloonTextChar"/>
    <w:uiPriority w:val="99"/>
    <w:semiHidden/>
    <w:rsid w:val="00357A13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79C"/>
    <w:rPr>
      <w:rFonts w:cs="Times New Roman"/>
      <w:sz w:val="2"/>
      <w:lang w:val="uk-UA" w:eastAsia="ru-RU"/>
    </w:rPr>
  </w:style>
  <w:style w:type="paragraph" w:customStyle="1" w:styleId="a0">
    <w:name w:val="Знак Знак Знак Знак Знак Знак"/>
    <w:basedOn w:val="Normal"/>
    <w:uiPriority w:val="99"/>
    <w:rsid w:val="00704C8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405030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763477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uiPriority w:val="99"/>
    <w:rsid w:val="00DA2F74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"/>
    <w:basedOn w:val="Normal"/>
    <w:uiPriority w:val="99"/>
    <w:rsid w:val="00585CCB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4485D"/>
    <w:pPr>
      <w:spacing w:after="120"/>
    </w:pPr>
    <w:rPr>
      <w:sz w:val="16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4485D"/>
    <w:rPr>
      <w:rFonts w:cs="Times New Roman"/>
      <w:sz w:val="16"/>
      <w:lang w:eastAsia="ru-RU"/>
    </w:rPr>
  </w:style>
  <w:style w:type="paragraph" w:customStyle="1" w:styleId="a7">
    <w:name w:val="a7"/>
    <w:basedOn w:val="Normal"/>
    <w:uiPriority w:val="99"/>
    <w:rsid w:val="00871AB6"/>
    <w:pPr>
      <w:spacing w:before="100" w:beforeAutospacing="1" w:after="100" w:afterAutospacing="1"/>
    </w:pPr>
    <w:rPr>
      <w:sz w:val="24"/>
      <w:lang w:val="ru-RU"/>
    </w:rPr>
  </w:style>
  <w:style w:type="paragraph" w:customStyle="1" w:styleId="2">
    <w:name w:val="Знак Знак Знак2"/>
    <w:basedOn w:val="Normal"/>
    <w:uiPriority w:val="99"/>
    <w:rsid w:val="005910E3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2C0D2C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7C6CFB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3">
    <w:name w:val="Знак Знак Знак3"/>
    <w:basedOn w:val="Normal"/>
    <w:uiPriority w:val="99"/>
    <w:rsid w:val="00E42C8C"/>
    <w:rPr>
      <w:rFonts w:ascii="Verdana" w:hAnsi="Verdana" w:cs="Verdan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4D6FCE"/>
    <w:rPr>
      <w:rFonts w:cs="Times New Roman"/>
      <w:i/>
    </w:rPr>
  </w:style>
  <w:style w:type="paragraph" w:customStyle="1" w:styleId="32">
    <w:name w:val="Основной текст с отступом 32"/>
    <w:basedOn w:val="Normal"/>
    <w:uiPriority w:val="99"/>
    <w:rsid w:val="0074255A"/>
    <w:pPr>
      <w:suppressAutoHyphens/>
      <w:spacing w:after="120"/>
      <w:ind w:left="283"/>
    </w:pPr>
    <w:rPr>
      <w:sz w:val="16"/>
      <w:szCs w:val="16"/>
      <w:lang w:val="ru-RU" w:eastAsia="ar-SA"/>
    </w:rPr>
  </w:style>
  <w:style w:type="paragraph" w:customStyle="1" w:styleId="a4">
    <w:name w:val="Знак Знак Знак Знак"/>
    <w:basedOn w:val="Normal"/>
    <w:uiPriority w:val="99"/>
    <w:rsid w:val="00455363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A000A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00AD"/>
    <w:rPr>
      <w:rFonts w:cs="Times New Roman"/>
      <w:sz w:val="24"/>
      <w:szCs w:val="24"/>
      <w:lang w:val="uk-UA"/>
    </w:rPr>
  </w:style>
  <w:style w:type="table" w:styleId="TableGrid">
    <w:name w:val="Table Grid"/>
    <w:basedOn w:val="TableNormal"/>
    <w:uiPriority w:val="99"/>
    <w:locked/>
    <w:rsid w:val="00B629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1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955</TotalTime>
  <Pages>14</Pages>
  <Words>3789</Words>
  <Characters>21601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24</cp:revision>
  <cp:lastPrinted>2015-09-25T07:44:00Z</cp:lastPrinted>
  <dcterms:created xsi:type="dcterms:W3CDTF">2015-08-31T07:40:00Z</dcterms:created>
  <dcterms:modified xsi:type="dcterms:W3CDTF">2015-09-30T11:05:00Z</dcterms:modified>
</cp:coreProperties>
</file>