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9D" w:rsidRPr="006122FA" w:rsidRDefault="00634434" w:rsidP="002A439D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439D" w:rsidRPr="006122FA" w:rsidRDefault="002A439D" w:rsidP="002A439D">
      <w:pPr>
        <w:rPr>
          <w:sz w:val="28"/>
          <w:szCs w:val="28"/>
        </w:rPr>
      </w:pPr>
    </w:p>
    <w:p w:rsidR="002A439D" w:rsidRDefault="002A439D" w:rsidP="002A439D">
      <w:pPr>
        <w:rPr>
          <w:sz w:val="28"/>
          <w:szCs w:val="28"/>
        </w:rPr>
      </w:pPr>
    </w:p>
    <w:p w:rsidR="002A439D" w:rsidRPr="006122FA" w:rsidRDefault="002A439D" w:rsidP="002A439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</w:tblGrid>
      <w:tr w:rsidR="002A439D" w:rsidRPr="006122FA" w:rsidTr="00A517A6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39D" w:rsidRPr="006122FA" w:rsidRDefault="002A439D" w:rsidP="00A517A6">
            <w:pPr>
              <w:spacing w:after="80"/>
              <w:jc w:val="both"/>
              <w:rPr>
                <w:sz w:val="28"/>
                <w:szCs w:val="28"/>
              </w:rPr>
            </w:pPr>
            <w:r w:rsidRPr="006122FA">
              <w:rPr>
                <w:sz w:val="28"/>
                <w:szCs w:val="28"/>
              </w:rPr>
              <w:t xml:space="preserve">Про </w:t>
            </w:r>
            <w:r w:rsidRPr="002A439D">
              <w:rPr>
                <w:sz w:val="28"/>
                <w:szCs w:val="28"/>
                <w:lang w:val="uk-UA"/>
              </w:rPr>
              <w:t>розподіл коштів субвенції з дер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A439D">
              <w:rPr>
                <w:sz w:val="28"/>
                <w:szCs w:val="28"/>
                <w:lang w:val="uk-UA"/>
              </w:rPr>
              <w:t>жавного бюджету місцевим бюдже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A439D">
              <w:rPr>
                <w:sz w:val="28"/>
                <w:szCs w:val="28"/>
                <w:lang w:val="uk-UA"/>
              </w:rPr>
              <w:t xml:space="preserve">там на погашення заборгованості з </w:t>
            </w:r>
            <w:proofErr w:type="gramStart"/>
            <w:r w:rsidRPr="002A439D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2A439D">
              <w:rPr>
                <w:sz w:val="28"/>
                <w:szCs w:val="28"/>
                <w:lang w:val="uk-UA"/>
              </w:rPr>
              <w:t>ізниці в тарифах</w:t>
            </w:r>
          </w:p>
        </w:tc>
      </w:tr>
    </w:tbl>
    <w:p w:rsidR="002A439D" w:rsidRPr="006122FA" w:rsidRDefault="002A439D" w:rsidP="002A439D">
      <w:pPr>
        <w:jc w:val="both"/>
        <w:rPr>
          <w:sz w:val="28"/>
          <w:szCs w:val="28"/>
        </w:rPr>
      </w:pPr>
    </w:p>
    <w:p w:rsidR="002A439D" w:rsidRPr="006122FA" w:rsidRDefault="002A439D" w:rsidP="002A439D">
      <w:pPr>
        <w:jc w:val="both"/>
        <w:rPr>
          <w:sz w:val="28"/>
          <w:szCs w:val="28"/>
        </w:rPr>
      </w:pPr>
    </w:p>
    <w:p w:rsidR="004610E5" w:rsidRPr="004610E5" w:rsidRDefault="004610E5" w:rsidP="002A439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610E5">
        <w:rPr>
          <w:sz w:val="28"/>
          <w:szCs w:val="28"/>
          <w:lang w:val="uk-UA"/>
        </w:rPr>
        <w:t>На підставі статей 6</w:t>
      </w:r>
      <w:r w:rsidR="002A439D">
        <w:rPr>
          <w:sz w:val="28"/>
          <w:szCs w:val="28"/>
          <w:lang w:val="uk-UA"/>
        </w:rPr>
        <w:t>, 39 Закону України “</w:t>
      </w:r>
      <w:r w:rsidRPr="004610E5">
        <w:rPr>
          <w:sz w:val="28"/>
          <w:szCs w:val="28"/>
          <w:lang w:val="uk-UA"/>
        </w:rPr>
        <w:t>Про місцеві державні адміні</w:t>
      </w:r>
      <w:r w:rsidR="002A439D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стр</w:t>
      </w:r>
      <w:r w:rsidRPr="002A439D">
        <w:rPr>
          <w:spacing w:val="-4"/>
          <w:sz w:val="28"/>
          <w:szCs w:val="28"/>
          <w:lang w:val="uk-UA"/>
        </w:rPr>
        <w:t>ації”, відповідно до пункту 14 рішення сесії обласної ради від 23.01.2015 ро</w:t>
      </w:r>
      <w:r w:rsidRPr="004610E5">
        <w:rPr>
          <w:sz w:val="28"/>
          <w:szCs w:val="28"/>
          <w:lang w:val="uk-UA"/>
        </w:rPr>
        <w:t>ку №</w:t>
      </w:r>
      <w:r w:rsidR="002A439D">
        <w:rPr>
          <w:sz w:val="28"/>
          <w:szCs w:val="28"/>
          <w:lang w:val="uk-UA"/>
        </w:rPr>
        <w:t> 1-29/2015 “</w:t>
      </w:r>
      <w:r w:rsidRPr="004610E5">
        <w:rPr>
          <w:sz w:val="28"/>
          <w:szCs w:val="28"/>
          <w:lang w:val="uk-UA"/>
        </w:rPr>
        <w:t>Про обласний бюджет на 2015 рік</w:t>
      </w:r>
      <w:r w:rsidR="002A439D">
        <w:rPr>
          <w:sz w:val="28"/>
          <w:szCs w:val="28"/>
          <w:lang w:val="uk-UA"/>
        </w:rPr>
        <w:t>”</w:t>
      </w:r>
      <w:r w:rsidRPr="004610E5">
        <w:rPr>
          <w:sz w:val="28"/>
          <w:szCs w:val="28"/>
          <w:lang w:val="uk-UA"/>
        </w:rPr>
        <w:t>, пункту 12 Порядку та умов надання у 2015 році субвенції 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</w:t>
      </w:r>
      <w:r w:rsidR="002A439D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ведення, що вироблялися, транспортувалися та постачалися населенню та/або іншим підприємствам централізованого питного водопостачання та водовідве</w:t>
      </w:r>
      <w:r w:rsidR="002A439D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</w:t>
      </w:r>
      <w:r w:rsidR="002A439D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годжувалися органами державної влади чи місцевого самоврядування, затверд</w:t>
      </w:r>
      <w:r w:rsidR="002A439D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 xml:space="preserve">женого </w:t>
      </w:r>
      <w:r w:rsidR="003F169B">
        <w:rPr>
          <w:sz w:val="28"/>
          <w:szCs w:val="28"/>
          <w:lang w:val="uk-UA"/>
        </w:rPr>
        <w:t>п</w:t>
      </w:r>
      <w:r w:rsidRPr="004610E5">
        <w:rPr>
          <w:sz w:val="28"/>
          <w:szCs w:val="28"/>
          <w:lang w:val="uk-UA"/>
        </w:rPr>
        <w:t xml:space="preserve">остановою </w:t>
      </w:r>
      <w:proofErr w:type="spellStart"/>
      <w:r w:rsidRPr="004610E5">
        <w:rPr>
          <w:sz w:val="28"/>
          <w:szCs w:val="28"/>
        </w:rPr>
        <w:t>Кабінету</w:t>
      </w:r>
      <w:proofErr w:type="spellEnd"/>
      <w:r w:rsidRPr="004610E5">
        <w:rPr>
          <w:sz w:val="28"/>
          <w:szCs w:val="28"/>
        </w:rPr>
        <w:t xml:space="preserve"> </w:t>
      </w:r>
      <w:proofErr w:type="spellStart"/>
      <w:r w:rsidRPr="004610E5">
        <w:rPr>
          <w:sz w:val="28"/>
          <w:szCs w:val="28"/>
        </w:rPr>
        <w:t>Міністрів</w:t>
      </w:r>
      <w:proofErr w:type="spellEnd"/>
      <w:r w:rsidRPr="004610E5">
        <w:rPr>
          <w:sz w:val="28"/>
          <w:szCs w:val="28"/>
        </w:rPr>
        <w:t xml:space="preserve"> </w:t>
      </w:r>
      <w:proofErr w:type="spellStart"/>
      <w:r w:rsidRPr="004610E5">
        <w:rPr>
          <w:sz w:val="28"/>
          <w:szCs w:val="28"/>
        </w:rPr>
        <w:t>України</w:t>
      </w:r>
      <w:proofErr w:type="spellEnd"/>
      <w:r w:rsidRPr="004610E5">
        <w:rPr>
          <w:sz w:val="28"/>
          <w:szCs w:val="28"/>
        </w:rPr>
        <w:t xml:space="preserve"> </w:t>
      </w:r>
      <w:proofErr w:type="spellStart"/>
      <w:r w:rsidR="00083966" w:rsidRPr="004610E5">
        <w:rPr>
          <w:sz w:val="28"/>
          <w:szCs w:val="28"/>
        </w:rPr>
        <w:t>від</w:t>
      </w:r>
      <w:proofErr w:type="spellEnd"/>
      <w:r w:rsidR="00083966" w:rsidRPr="004610E5">
        <w:rPr>
          <w:sz w:val="28"/>
          <w:szCs w:val="28"/>
        </w:rPr>
        <w:t xml:space="preserve"> 04.06.2015 року </w:t>
      </w:r>
      <w:r w:rsidRPr="004610E5">
        <w:rPr>
          <w:sz w:val="28"/>
          <w:szCs w:val="28"/>
        </w:rPr>
        <w:t>№ 375</w:t>
      </w:r>
      <w:r w:rsidR="002A439D">
        <w:rPr>
          <w:sz w:val="28"/>
          <w:szCs w:val="28"/>
          <w:lang w:val="uk-UA"/>
        </w:rPr>
        <w:t>,</w:t>
      </w:r>
      <w:r w:rsidRPr="004610E5">
        <w:rPr>
          <w:sz w:val="28"/>
          <w:szCs w:val="28"/>
        </w:rPr>
        <w:t xml:space="preserve"> </w:t>
      </w:r>
      <w:r w:rsidR="002A439D">
        <w:rPr>
          <w:sz w:val="28"/>
          <w:szCs w:val="28"/>
          <w:lang w:val="uk-UA"/>
        </w:rPr>
        <w:t>з </w:t>
      </w:r>
      <w:r w:rsidRPr="004610E5">
        <w:rPr>
          <w:sz w:val="28"/>
          <w:szCs w:val="28"/>
          <w:lang w:val="uk-UA"/>
        </w:rPr>
        <w:t>метою забезпечення ефективного використання бюджетних коштів:</w:t>
      </w:r>
    </w:p>
    <w:p w:rsidR="000741A6" w:rsidRPr="000741A6" w:rsidRDefault="000741A6" w:rsidP="002A439D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</w:t>
      </w:r>
      <w:r w:rsidRPr="000741A6">
        <w:rPr>
          <w:sz w:val="28"/>
          <w:szCs w:val="28"/>
          <w:lang w:val="uk-UA"/>
        </w:rPr>
        <w:t xml:space="preserve">розподіл вищевказаної субвенції з державного бюджету між бюджетами районів та міст обласного значення в сумі </w:t>
      </w:r>
      <w:r w:rsidR="0083599E">
        <w:rPr>
          <w:sz w:val="28"/>
          <w:szCs w:val="28"/>
          <w:lang w:val="uk-UA"/>
        </w:rPr>
        <w:t>7493878</w:t>
      </w:r>
      <w:r w:rsidR="00E46C65" w:rsidRPr="002A439D">
        <w:rPr>
          <w:sz w:val="28"/>
          <w:szCs w:val="28"/>
          <w:lang w:val="uk-UA"/>
        </w:rPr>
        <w:t>,0</w:t>
      </w:r>
      <w:r w:rsidR="004341DA" w:rsidRPr="002A439D">
        <w:rPr>
          <w:sz w:val="28"/>
          <w:szCs w:val="28"/>
          <w:lang w:val="uk-UA"/>
        </w:rPr>
        <w:t xml:space="preserve"> </w:t>
      </w:r>
      <w:r w:rsidRPr="002A439D">
        <w:rPr>
          <w:sz w:val="28"/>
          <w:szCs w:val="28"/>
          <w:lang w:val="uk-UA"/>
        </w:rPr>
        <w:t>гр</w:t>
      </w:r>
      <w:r w:rsidR="002A439D">
        <w:rPr>
          <w:sz w:val="28"/>
          <w:szCs w:val="28"/>
          <w:lang w:val="uk-UA"/>
        </w:rPr>
        <w:t>н.</w:t>
      </w:r>
      <w:r w:rsidR="00654314" w:rsidRPr="001A7AFD">
        <w:rPr>
          <w:sz w:val="28"/>
          <w:szCs w:val="28"/>
          <w:lang w:val="uk-UA"/>
        </w:rPr>
        <w:t xml:space="preserve"> згідно</w:t>
      </w:r>
      <w:r w:rsidR="004D4870" w:rsidRPr="001A7AFD">
        <w:rPr>
          <w:sz w:val="28"/>
          <w:szCs w:val="28"/>
          <w:lang w:val="uk-UA"/>
        </w:rPr>
        <w:t xml:space="preserve"> з додатком</w:t>
      </w:r>
      <w:r w:rsidR="00654314" w:rsidRPr="001A7AFD">
        <w:rPr>
          <w:sz w:val="28"/>
          <w:szCs w:val="28"/>
          <w:lang w:val="uk-UA"/>
        </w:rPr>
        <w:t>.</w:t>
      </w:r>
    </w:p>
    <w:p w:rsidR="00BC7CEA" w:rsidRDefault="00BC7CEA" w:rsidP="002A439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розпорядження покласти</w:t>
      </w:r>
      <w:r w:rsidR="000741A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Департа</w:t>
      </w:r>
      <w:r w:rsidR="002A439D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>мент фінансів облдержадміністрації</w:t>
      </w:r>
      <w:r w:rsidR="00E7795A">
        <w:rPr>
          <w:sz w:val="28"/>
          <w:szCs w:val="28"/>
          <w:lang w:val="uk-UA"/>
        </w:rPr>
        <w:t>.</w:t>
      </w:r>
    </w:p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05143D" w:rsidRDefault="00742662" w:rsidP="007426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2A439D">
        <w:rPr>
          <w:sz w:val="28"/>
          <w:szCs w:val="28"/>
          <w:lang w:val="uk-UA"/>
        </w:rPr>
        <w:tab/>
      </w:r>
      <w:r w:rsidR="002A439D">
        <w:rPr>
          <w:sz w:val="28"/>
          <w:szCs w:val="28"/>
          <w:lang w:val="uk-UA"/>
        </w:rPr>
        <w:tab/>
      </w:r>
      <w:r w:rsidR="002A439D">
        <w:rPr>
          <w:sz w:val="28"/>
          <w:szCs w:val="28"/>
          <w:lang w:val="uk-UA"/>
        </w:rPr>
        <w:tab/>
      </w:r>
      <w:r w:rsidR="002A439D">
        <w:rPr>
          <w:sz w:val="28"/>
          <w:szCs w:val="28"/>
          <w:lang w:val="uk-UA"/>
        </w:rPr>
        <w:tab/>
      </w:r>
      <w:r w:rsidR="002A439D">
        <w:rPr>
          <w:sz w:val="28"/>
          <w:szCs w:val="28"/>
          <w:lang w:val="uk-UA"/>
        </w:rPr>
        <w:tab/>
      </w:r>
      <w:r w:rsidR="002A439D">
        <w:rPr>
          <w:sz w:val="28"/>
          <w:szCs w:val="28"/>
          <w:lang w:val="uk-UA"/>
        </w:rPr>
        <w:tab/>
      </w:r>
      <w:r w:rsidR="002A439D">
        <w:rPr>
          <w:sz w:val="28"/>
          <w:szCs w:val="28"/>
          <w:lang w:val="uk-UA"/>
        </w:rPr>
        <w:tab/>
      </w:r>
      <w:r w:rsidR="002A439D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05143D" w:rsidSect="002A439D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485C"/>
    <w:rsid w:val="0000617C"/>
    <w:rsid w:val="000508FE"/>
    <w:rsid w:val="0005143D"/>
    <w:rsid w:val="00071E85"/>
    <w:rsid w:val="000741A6"/>
    <w:rsid w:val="00074B09"/>
    <w:rsid w:val="00083966"/>
    <w:rsid w:val="000C1F1D"/>
    <w:rsid w:val="00112826"/>
    <w:rsid w:val="0011729E"/>
    <w:rsid w:val="00134801"/>
    <w:rsid w:val="0016153D"/>
    <w:rsid w:val="001874C2"/>
    <w:rsid w:val="001A7AFD"/>
    <w:rsid w:val="001E525B"/>
    <w:rsid w:val="00242338"/>
    <w:rsid w:val="002514C6"/>
    <w:rsid w:val="002A439D"/>
    <w:rsid w:val="00351127"/>
    <w:rsid w:val="00351CB0"/>
    <w:rsid w:val="003F169B"/>
    <w:rsid w:val="00407025"/>
    <w:rsid w:val="004074CE"/>
    <w:rsid w:val="004328AE"/>
    <w:rsid w:val="004341DA"/>
    <w:rsid w:val="004610E5"/>
    <w:rsid w:val="00462D49"/>
    <w:rsid w:val="00480A84"/>
    <w:rsid w:val="004C54AE"/>
    <w:rsid w:val="004D4870"/>
    <w:rsid w:val="004F0562"/>
    <w:rsid w:val="00505395"/>
    <w:rsid w:val="0052006C"/>
    <w:rsid w:val="00522889"/>
    <w:rsid w:val="00541DBB"/>
    <w:rsid w:val="00550B3A"/>
    <w:rsid w:val="00552200"/>
    <w:rsid w:val="005F670D"/>
    <w:rsid w:val="00634434"/>
    <w:rsid w:val="0064296D"/>
    <w:rsid w:val="00651428"/>
    <w:rsid w:val="00654314"/>
    <w:rsid w:val="00663996"/>
    <w:rsid w:val="0068200F"/>
    <w:rsid w:val="006D6BA8"/>
    <w:rsid w:val="006E6F58"/>
    <w:rsid w:val="00742662"/>
    <w:rsid w:val="0075263A"/>
    <w:rsid w:val="007533D3"/>
    <w:rsid w:val="0075384C"/>
    <w:rsid w:val="00780D31"/>
    <w:rsid w:val="007818BE"/>
    <w:rsid w:val="007C3F25"/>
    <w:rsid w:val="007E7122"/>
    <w:rsid w:val="00811349"/>
    <w:rsid w:val="0083599E"/>
    <w:rsid w:val="00862A77"/>
    <w:rsid w:val="0086759D"/>
    <w:rsid w:val="008737FC"/>
    <w:rsid w:val="0089177A"/>
    <w:rsid w:val="008E6723"/>
    <w:rsid w:val="008F0EB1"/>
    <w:rsid w:val="008F4621"/>
    <w:rsid w:val="009049C8"/>
    <w:rsid w:val="00906F1A"/>
    <w:rsid w:val="00920B65"/>
    <w:rsid w:val="00982505"/>
    <w:rsid w:val="009E4475"/>
    <w:rsid w:val="00A3390D"/>
    <w:rsid w:val="00A4191F"/>
    <w:rsid w:val="00A517A6"/>
    <w:rsid w:val="00A53312"/>
    <w:rsid w:val="00A71015"/>
    <w:rsid w:val="00A926E6"/>
    <w:rsid w:val="00AC6502"/>
    <w:rsid w:val="00AF60CA"/>
    <w:rsid w:val="00B17D12"/>
    <w:rsid w:val="00B31BC6"/>
    <w:rsid w:val="00B44E02"/>
    <w:rsid w:val="00B9091C"/>
    <w:rsid w:val="00BC7CEA"/>
    <w:rsid w:val="00BE04BD"/>
    <w:rsid w:val="00C93808"/>
    <w:rsid w:val="00CD7E64"/>
    <w:rsid w:val="00CF05EB"/>
    <w:rsid w:val="00D3105A"/>
    <w:rsid w:val="00D71217"/>
    <w:rsid w:val="00D752D7"/>
    <w:rsid w:val="00D820B7"/>
    <w:rsid w:val="00D87DDB"/>
    <w:rsid w:val="00D9255D"/>
    <w:rsid w:val="00E0114D"/>
    <w:rsid w:val="00E07D61"/>
    <w:rsid w:val="00E10527"/>
    <w:rsid w:val="00E46C65"/>
    <w:rsid w:val="00E7795A"/>
    <w:rsid w:val="00E91E4F"/>
    <w:rsid w:val="00E95278"/>
    <w:rsid w:val="00EB6E34"/>
    <w:rsid w:val="00EF6E86"/>
    <w:rsid w:val="00F067E7"/>
    <w:rsid w:val="00F2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qFormat/>
    <w:rsid w:val="002A43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qFormat/>
    <w:rsid w:val="002A4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MFU22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Йоко</cp:lastModifiedBy>
  <cp:revision>3</cp:revision>
  <cp:lastPrinted>2015-09-23T08:56:00Z</cp:lastPrinted>
  <dcterms:created xsi:type="dcterms:W3CDTF">2015-09-30T14:26:00Z</dcterms:created>
  <dcterms:modified xsi:type="dcterms:W3CDTF">2015-09-30T14:53:00Z</dcterms:modified>
</cp:coreProperties>
</file>