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F3" w:rsidRDefault="00A23B77" w:rsidP="0072078B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38850" cy="2143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4CF3" w:rsidRDefault="00704CF3" w:rsidP="00704CF3">
      <w:pPr>
        <w:rPr>
          <w:sz w:val="28"/>
          <w:szCs w:val="28"/>
        </w:rPr>
      </w:pPr>
    </w:p>
    <w:p w:rsidR="00704CF3" w:rsidRDefault="00704CF3" w:rsidP="00704CF3">
      <w:pPr>
        <w:rPr>
          <w:sz w:val="28"/>
          <w:szCs w:val="28"/>
          <w:lang w:val="uk-UA"/>
        </w:rPr>
      </w:pPr>
    </w:p>
    <w:p w:rsidR="00704CF3" w:rsidRDefault="00704CF3" w:rsidP="00704CF3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704CF3" w:rsidRPr="00A23B77"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4CF3" w:rsidRDefault="00704CF3" w:rsidP="00E308F3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04CF3">
              <w:rPr>
                <w:spacing w:val="-6"/>
                <w:sz w:val="28"/>
                <w:szCs w:val="28"/>
                <w:lang w:val="uk-UA"/>
              </w:rPr>
              <w:t>Про реєстрацію статуту РЕЛІГІЙ</w:t>
            </w:r>
            <w:r w:rsidRPr="00704CF3">
              <w:rPr>
                <w:spacing w:val="-6"/>
                <w:sz w:val="28"/>
                <w:szCs w:val="28"/>
                <w:lang w:val="uk-UA"/>
              </w:rPr>
              <w:softHyphen/>
              <w:t>НОЇ ОРГАНІЗАЦІЇ “РЕЛІГІЙНА</w:t>
            </w:r>
            <w:r w:rsidRPr="00704CF3">
              <w:rPr>
                <w:sz w:val="28"/>
                <w:szCs w:val="28"/>
                <w:lang w:val="uk-UA"/>
              </w:rPr>
              <w:t xml:space="preserve"> </w:t>
            </w:r>
            <w:r w:rsidRPr="00704CF3">
              <w:rPr>
                <w:spacing w:val="-6"/>
                <w:sz w:val="28"/>
                <w:szCs w:val="28"/>
                <w:lang w:val="uk-UA"/>
              </w:rPr>
              <w:t>ГРОМАДА (ПАРАФІЯ) СВЯТОЇ</w:t>
            </w:r>
            <w:r w:rsidRPr="00704CF3">
              <w:rPr>
                <w:sz w:val="28"/>
                <w:szCs w:val="28"/>
                <w:lang w:val="uk-UA"/>
              </w:rPr>
              <w:t xml:space="preserve"> </w:t>
            </w:r>
            <w:r w:rsidRPr="000A6096">
              <w:rPr>
                <w:spacing w:val="-4"/>
                <w:sz w:val="28"/>
                <w:szCs w:val="28"/>
                <w:lang w:val="uk-UA"/>
              </w:rPr>
              <w:t>АННИ КАМ’ЯНЕЦЬ-ПОДІЛЬСЬ</w:t>
            </w:r>
            <w:r w:rsidR="000A6096" w:rsidRPr="000A6096">
              <w:rPr>
                <w:spacing w:val="-4"/>
                <w:sz w:val="28"/>
                <w:szCs w:val="28"/>
                <w:lang w:val="uk-UA"/>
              </w:rPr>
              <w:softHyphen/>
            </w:r>
            <w:r w:rsidRPr="000A6096">
              <w:rPr>
                <w:spacing w:val="-4"/>
                <w:sz w:val="28"/>
                <w:szCs w:val="28"/>
                <w:lang w:val="uk-UA"/>
              </w:rPr>
              <w:t>К</w:t>
            </w:r>
            <w:r w:rsidRPr="000A6096">
              <w:rPr>
                <w:sz w:val="28"/>
                <w:szCs w:val="28"/>
                <w:lang w:val="uk-UA"/>
              </w:rPr>
              <w:t xml:space="preserve">ОЇ </w:t>
            </w:r>
            <w:r w:rsidR="000A6096" w:rsidRPr="000A6096">
              <w:rPr>
                <w:sz w:val="28"/>
                <w:szCs w:val="28"/>
                <w:lang w:val="uk-UA"/>
              </w:rPr>
              <w:t>ДІЄЦЕЗІЇ РИМСЬКО-КАТО</w:t>
            </w:r>
            <w:r w:rsidR="000A6096" w:rsidRPr="000A6096">
              <w:rPr>
                <w:sz w:val="28"/>
                <w:szCs w:val="28"/>
                <w:lang w:val="uk-UA"/>
              </w:rPr>
              <w:softHyphen/>
            </w:r>
            <w:r w:rsidRPr="000A6096">
              <w:rPr>
                <w:sz w:val="28"/>
                <w:szCs w:val="28"/>
                <w:lang w:val="uk-UA"/>
              </w:rPr>
              <w:t>ЛИЦЬКОЇ</w:t>
            </w:r>
            <w:r w:rsidRPr="00704CF3">
              <w:rPr>
                <w:spacing w:val="-6"/>
                <w:sz w:val="28"/>
                <w:szCs w:val="28"/>
                <w:lang w:val="uk-UA"/>
              </w:rPr>
              <w:t xml:space="preserve"> ЦЕРКВИ У С. СТАРА </w:t>
            </w:r>
            <w:r w:rsidRPr="000A6096">
              <w:rPr>
                <w:spacing w:val="-16"/>
                <w:sz w:val="28"/>
                <w:szCs w:val="28"/>
                <w:lang w:val="uk-UA"/>
              </w:rPr>
              <w:t>ГУТА ДУНАЄВЕЦЬКОГО РАЙОНУ</w:t>
            </w:r>
            <w:r w:rsidRPr="00704CF3">
              <w:rPr>
                <w:sz w:val="28"/>
                <w:szCs w:val="28"/>
                <w:lang w:val="uk-UA"/>
              </w:rPr>
              <w:t xml:space="preserve"> ХМЕЛЬНИЦЬКОЇ ОБЛАСТІ</w:t>
            </w:r>
            <w:r>
              <w:rPr>
                <w:sz w:val="28"/>
                <w:szCs w:val="28"/>
                <w:lang w:val="uk-UA"/>
              </w:rPr>
              <w:t>”</w:t>
            </w:r>
            <w:r w:rsidRPr="00704CF3">
              <w:rPr>
                <w:sz w:val="28"/>
                <w:szCs w:val="28"/>
                <w:lang w:val="uk-UA"/>
              </w:rPr>
              <w:t xml:space="preserve"> у новій редакції</w:t>
            </w:r>
          </w:p>
        </w:tc>
      </w:tr>
    </w:tbl>
    <w:p w:rsidR="00704CF3" w:rsidRDefault="00704CF3" w:rsidP="00704CF3">
      <w:pPr>
        <w:jc w:val="both"/>
        <w:rPr>
          <w:sz w:val="28"/>
          <w:szCs w:val="28"/>
          <w:lang w:val="uk-UA"/>
        </w:rPr>
      </w:pPr>
    </w:p>
    <w:p w:rsidR="00704CF3" w:rsidRDefault="00704CF3" w:rsidP="00704CF3">
      <w:pPr>
        <w:jc w:val="both"/>
        <w:rPr>
          <w:sz w:val="28"/>
          <w:szCs w:val="28"/>
          <w:lang w:val="uk-UA"/>
        </w:rPr>
      </w:pPr>
    </w:p>
    <w:p w:rsidR="00704CF3" w:rsidRPr="00704CF3" w:rsidRDefault="00704CF3" w:rsidP="00704CF3">
      <w:pPr>
        <w:pStyle w:val="tjbm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13D2">
        <w:rPr>
          <w:sz w:val="28"/>
          <w:szCs w:val="28"/>
        </w:rPr>
        <w:t>Н</w:t>
      </w:r>
      <w:r w:rsidRPr="00DF13D2">
        <w:rPr>
          <w:sz w:val="28"/>
          <w:szCs w:val="28"/>
          <w:lang w:eastAsia="ru-RU"/>
        </w:rPr>
        <w:t xml:space="preserve">а підставі статей </w:t>
      </w:r>
      <w:r w:rsidRPr="00DF13D2">
        <w:rPr>
          <w:sz w:val="28"/>
          <w:szCs w:val="28"/>
        </w:rPr>
        <w:t xml:space="preserve">2, </w:t>
      </w:r>
      <w:r w:rsidRPr="00DF13D2">
        <w:rPr>
          <w:sz w:val="28"/>
          <w:szCs w:val="28"/>
          <w:lang w:eastAsia="ru-RU"/>
        </w:rPr>
        <w:t xml:space="preserve">6, </w:t>
      </w:r>
      <w:r>
        <w:rPr>
          <w:sz w:val="28"/>
          <w:szCs w:val="28"/>
        </w:rPr>
        <w:t>13,</w:t>
      </w:r>
      <w:r w:rsidRPr="00DF13D2">
        <w:rPr>
          <w:sz w:val="28"/>
          <w:szCs w:val="28"/>
        </w:rPr>
        <w:t xml:space="preserve"> 39 </w:t>
      </w:r>
      <w:r w:rsidRPr="00DF13D2">
        <w:rPr>
          <w:sz w:val="28"/>
          <w:szCs w:val="28"/>
          <w:lang w:eastAsia="ru-RU"/>
        </w:rPr>
        <w:t xml:space="preserve">Закону України </w:t>
      </w:r>
      <w:r>
        <w:rPr>
          <w:sz w:val="28"/>
          <w:szCs w:val="28"/>
          <w:lang w:eastAsia="ru-RU"/>
        </w:rPr>
        <w:t>“</w:t>
      </w:r>
      <w:r w:rsidRPr="00DF13D2">
        <w:rPr>
          <w:sz w:val="28"/>
          <w:szCs w:val="28"/>
        </w:rPr>
        <w:t xml:space="preserve">Про </w:t>
      </w:r>
      <w:r>
        <w:rPr>
          <w:sz w:val="28"/>
          <w:szCs w:val="28"/>
          <w:lang w:eastAsia="ru-RU"/>
        </w:rPr>
        <w:t>місцеві державні адміні</w:t>
      </w:r>
      <w:r w:rsidRPr="00DF13D2">
        <w:rPr>
          <w:sz w:val="28"/>
          <w:szCs w:val="28"/>
          <w:lang w:eastAsia="ru-RU"/>
        </w:rPr>
        <w:t>страції</w:t>
      </w:r>
      <w:r>
        <w:rPr>
          <w:sz w:val="28"/>
          <w:szCs w:val="28"/>
          <w:lang w:eastAsia="ru-RU"/>
        </w:rPr>
        <w:t>”</w:t>
      </w:r>
      <w:r w:rsidRPr="00DF13D2">
        <w:rPr>
          <w:sz w:val="28"/>
          <w:szCs w:val="28"/>
          <w:lang w:eastAsia="ru-RU"/>
        </w:rPr>
        <w:t xml:space="preserve">, статей 12, 14 Закону України </w:t>
      </w:r>
      <w:r>
        <w:rPr>
          <w:sz w:val="28"/>
          <w:szCs w:val="28"/>
          <w:lang w:eastAsia="ru-RU"/>
        </w:rPr>
        <w:t>“</w:t>
      </w:r>
      <w:r w:rsidRPr="00DF13D2">
        <w:rPr>
          <w:sz w:val="28"/>
          <w:szCs w:val="28"/>
          <w:lang w:eastAsia="ru-RU"/>
        </w:rPr>
        <w:t>Про свободу совісті та релігійні організації</w:t>
      </w:r>
      <w:r>
        <w:rPr>
          <w:sz w:val="28"/>
          <w:szCs w:val="28"/>
          <w:lang w:eastAsia="ru-RU"/>
        </w:rPr>
        <w:t>”</w:t>
      </w:r>
      <w:r w:rsidRPr="00DF13D2">
        <w:rPr>
          <w:sz w:val="28"/>
          <w:szCs w:val="28"/>
          <w:lang w:eastAsia="ru-RU"/>
        </w:rPr>
        <w:t xml:space="preserve">, розглянувши подані документи для реєстрації статуту релігійної організації, враховуючи заяву релігійної громади </w:t>
      </w:r>
      <w:proofErr w:type="spellStart"/>
      <w:r>
        <w:rPr>
          <w:sz w:val="28"/>
          <w:szCs w:val="28"/>
          <w:lang w:eastAsia="ru-RU"/>
        </w:rPr>
        <w:t>Римсько</w:t>
      </w:r>
      <w:proofErr w:type="spellEnd"/>
      <w:r>
        <w:rPr>
          <w:sz w:val="28"/>
          <w:szCs w:val="28"/>
          <w:lang w:eastAsia="ru-RU"/>
        </w:rPr>
        <w:t xml:space="preserve">-католицької </w:t>
      </w:r>
      <w:r>
        <w:rPr>
          <w:sz w:val="28"/>
          <w:szCs w:val="28"/>
        </w:rPr>
        <w:t xml:space="preserve">церкви с. Стара Гута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 Хмельницької області від 02.09.2015 року та витяг з протоколу загальних зборів віруючих громадян від 16.08.2015 року:</w:t>
      </w:r>
    </w:p>
    <w:p w:rsidR="00704CF3" w:rsidRDefault="00704CF3" w:rsidP="00704CF3">
      <w:pPr>
        <w:pStyle w:val="tjbm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CF3">
        <w:rPr>
          <w:spacing w:val="-8"/>
          <w:sz w:val="28"/>
          <w:szCs w:val="28"/>
        </w:rPr>
        <w:t>Зареєструвати статут РЕЛІГІЙНОЇ ОРГАНІЗАЦІЇ “РЕЛІГІЙНА ГРОМАДА</w:t>
      </w:r>
      <w:r>
        <w:rPr>
          <w:sz w:val="28"/>
          <w:szCs w:val="28"/>
        </w:rPr>
        <w:t xml:space="preserve"> </w:t>
      </w:r>
      <w:r w:rsidRPr="00704CF3">
        <w:rPr>
          <w:spacing w:val="-6"/>
          <w:sz w:val="28"/>
          <w:szCs w:val="28"/>
        </w:rPr>
        <w:t>(ПАРАФІЯ) СВЯТОЇ АННИ КАМ’ЯНЕЦЬ-ПОДІЛЬСЬКОЇ ДІЄЦЕЗІЇ РИМСЬКО-</w:t>
      </w:r>
      <w:r>
        <w:rPr>
          <w:sz w:val="28"/>
          <w:szCs w:val="28"/>
        </w:rPr>
        <w:t>КАТОЛИЦЬКОЇ ЦЕРКВИ У С. СТАРА ГУТА ДУНАЄВЕЦЬКОГО РАЙОНУ ХМЕЛЬНИЦЬКОЇ ОБЛАСТІ” у новій редакції.</w:t>
      </w:r>
    </w:p>
    <w:p w:rsidR="00704CF3" w:rsidRDefault="00704CF3" w:rsidP="00704CF3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704CF3" w:rsidRDefault="00704CF3" w:rsidP="00704CF3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704CF3" w:rsidRDefault="00704CF3" w:rsidP="00704CF3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М.Загородний</w:t>
      </w:r>
      <w:proofErr w:type="spellEnd"/>
    </w:p>
    <w:sectPr w:rsidR="00704CF3" w:rsidSect="0072078B">
      <w:pgSz w:w="11906" w:h="16838"/>
      <w:pgMar w:top="1134" w:right="680" w:bottom="107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F3"/>
    <w:rsid w:val="000A6096"/>
    <w:rsid w:val="002D28CD"/>
    <w:rsid w:val="004A0EF6"/>
    <w:rsid w:val="004B70E7"/>
    <w:rsid w:val="00704CF3"/>
    <w:rsid w:val="0072078B"/>
    <w:rsid w:val="008320B4"/>
    <w:rsid w:val="0091608D"/>
    <w:rsid w:val="00A23B77"/>
    <w:rsid w:val="00AA531E"/>
    <w:rsid w:val="00B7130A"/>
    <w:rsid w:val="00E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CF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704CF3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Normal"/>
    <w:rsid w:val="00704CF3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rsid w:val="00A23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B7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CF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704CF3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Normal"/>
    <w:rsid w:val="00704CF3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rsid w:val="00A23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B7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Йоко</cp:lastModifiedBy>
  <cp:revision>3</cp:revision>
  <cp:lastPrinted>2015-09-24T13:22:00Z</cp:lastPrinted>
  <dcterms:created xsi:type="dcterms:W3CDTF">2015-09-30T14:22:00Z</dcterms:created>
  <dcterms:modified xsi:type="dcterms:W3CDTF">2015-09-30T15:17:00Z</dcterms:modified>
</cp:coreProperties>
</file>