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1935BA" w:rsidRPr="00D8738D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1935BA" w:rsidRPr="00D8738D" w:rsidRDefault="001935BA" w:rsidP="00CC65B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D8738D">
              <w:rPr>
                <w:bCs/>
                <w:szCs w:val="28"/>
              </w:rPr>
              <w:t xml:space="preserve">Додаток </w:t>
            </w:r>
          </w:p>
          <w:p w:rsidR="001935BA" w:rsidRPr="00D8738D" w:rsidRDefault="001935BA" w:rsidP="00CC65B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D8738D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1935BA" w:rsidRPr="00D8738D" w:rsidRDefault="001935BA" w:rsidP="00CC65B1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D8738D">
              <w:rPr>
                <w:sz w:val="28"/>
                <w:lang w:val="uk-UA"/>
              </w:rPr>
              <w:t>05.11.2012</w:t>
            </w: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D8738D">
              <w:rPr>
                <w:sz w:val="28"/>
                <w:lang w:val="uk-UA"/>
              </w:rPr>
              <w:t>310/2012-р</w:t>
            </w:r>
          </w:p>
          <w:p w:rsidR="001935BA" w:rsidRPr="00D8738D" w:rsidRDefault="001935BA" w:rsidP="00CC65B1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D8738D">
              <w:rPr>
                <w:spacing w:val="-14"/>
                <w:sz w:val="28"/>
                <w:szCs w:val="28"/>
                <w:lang w:val="uk-UA"/>
              </w:rPr>
              <w:t>(</w:t>
            </w:r>
            <w:r w:rsidRPr="00D8738D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1935BA" w:rsidRPr="00D8738D" w:rsidRDefault="009D129F" w:rsidP="00CC65B1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05.10.</w:t>
            </w:r>
            <w:r w:rsidR="001935BA" w:rsidRPr="00D8738D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487/2015-р</w:t>
            </w:r>
            <w:r w:rsidR="001935BA" w:rsidRPr="00D8738D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935BA" w:rsidRDefault="001935BA" w:rsidP="001935BA">
      <w:pPr>
        <w:rPr>
          <w:b/>
          <w:sz w:val="28"/>
          <w:lang w:val="uk-UA"/>
        </w:rPr>
      </w:pPr>
    </w:p>
    <w:p w:rsidR="001935BA" w:rsidRPr="00D8738D" w:rsidRDefault="001935BA" w:rsidP="001935BA">
      <w:pPr>
        <w:rPr>
          <w:b/>
          <w:sz w:val="28"/>
          <w:lang w:val="uk-UA"/>
        </w:rPr>
      </w:pPr>
    </w:p>
    <w:p w:rsidR="001935BA" w:rsidRPr="00D8738D" w:rsidRDefault="001935BA" w:rsidP="001935BA">
      <w:pPr>
        <w:jc w:val="center"/>
        <w:rPr>
          <w:b/>
          <w:sz w:val="28"/>
          <w:lang w:val="uk-UA"/>
        </w:rPr>
      </w:pPr>
      <w:r w:rsidRPr="00D8738D">
        <w:rPr>
          <w:b/>
          <w:sz w:val="28"/>
          <w:lang w:val="uk-UA"/>
        </w:rPr>
        <w:t>СКЛАД</w:t>
      </w:r>
    </w:p>
    <w:p w:rsidR="001935BA" w:rsidRPr="00DD45A4" w:rsidRDefault="001935BA" w:rsidP="001935BA">
      <w:pPr>
        <w:spacing w:after="240"/>
        <w:ind w:firstLine="709"/>
        <w:jc w:val="center"/>
        <w:rPr>
          <w:sz w:val="28"/>
          <w:lang w:val="uk-UA"/>
        </w:rPr>
      </w:pPr>
      <w:r w:rsidRPr="00DD45A4">
        <w:rPr>
          <w:sz w:val="28"/>
          <w:lang w:val="uk-UA"/>
        </w:rPr>
        <w:t xml:space="preserve">робочої групи з питань сприяння проведенню колективних переговорів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5"/>
        <w:gridCol w:w="503"/>
        <w:gridCol w:w="5980"/>
      </w:tblGrid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Процюк</w:t>
            </w:r>
          </w:p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E44D79" w:rsidRPr="00DD45A4" w:rsidRDefault="00E44D79" w:rsidP="00CC65B1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перший заступник голови обласної державної адмі</w:t>
            </w:r>
            <w:r w:rsidR="00DD45A4"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ністрації, керівник робочої групи</w:t>
            </w:r>
          </w:p>
        </w:tc>
      </w:tr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E44D79" w:rsidRPr="00DD45A4" w:rsidRDefault="00E44D79" w:rsidP="00CC65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E44D79" w:rsidRPr="00DD45A4" w:rsidRDefault="00E44D79" w:rsidP="00CC65B1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заступник голови обласної державної адміністрації, заступник керівника робочої групи</w:t>
            </w:r>
          </w:p>
        </w:tc>
      </w:tr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E44D79" w:rsidRPr="00DD45A4" w:rsidRDefault="00E44D79" w:rsidP="00CC65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Паламарчук</w:t>
            </w:r>
          </w:p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E44D79" w:rsidRPr="00DD45A4" w:rsidRDefault="00E44D79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заступник директора Департаменту соціального за</w:t>
            </w:r>
            <w:r w:rsidR="00DD45A4">
              <w:rPr>
                <w:lang w:val="uk-UA"/>
              </w:rPr>
              <w:softHyphen/>
            </w:r>
            <w:r w:rsidRPr="00DD45A4">
              <w:rPr>
                <w:lang w:val="uk-UA"/>
              </w:rPr>
              <w:t xml:space="preserve">хисту населення </w:t>
            </w:r>
            <w:r w:rsidR="00DD45A4">
              <w:rPr>
                <w:lang w:val="uk-UA"/>
              </w:rPr>
              <w:t>–</w:t>
            </w:r>
            <w:r w:rsidRPr="00DD45A4">
              <w:rPr>
                <w:lang w:val="uk-UA"/>
              </w:rPr>
              <w:t xml:space="preserve"> начальник управління праці та зайнятості населення обласної державної адміністрації, секретар робочої групи</w:t>
            </w:r>
          </w:p>
        </w:tc>
      </w:tr>
      <w:tr w:rsidR="00E44D79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E44D79" w:rsidRPr="00DD45A4" w:rsidRDefault="00E44D79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E44D79" w:rsidRPr="00DD45A4" w:rsidRDefault="00E44D79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E44D79" w:rsidRPr="00DD45A4" w:rsidRDefault="00E44D79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Бабич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CC65B1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начальник відділення Національної служби посеред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ництва і примирення в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CC65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Бригадир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заступник начальника управління житлово-комуналь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ного господарства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Глушаков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Олексій Олександрович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начальник управління Держпраці в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Гук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Михайло Володимирович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первинної профспілкової організації Хмель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ницької атомної електростанції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Драч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spacing w:val="-6"/>
                <w:lang w:val="uk-UA"/>
              </w:rPr>
              <w:t>директор Департаменту економічного розвитку, промис</w:t>
            </w:r>
            <w:r w:rsidRPr="00DD45A4">
              <w:rPr>
                <w:spacing w:val="-6"/>
                <w:lang w:val="uk-UA"/>
              </w:rPr>
              <w:softHyphen/>
            </w:r>
            <w:r w:rsidRPr="00DD45A4">
              <w:rPr>
                <w:lang w:val="uk-UA"/>
              </w:rPr>
              <w:t>ловості та інфраструктури обласної державної адмі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2D16D6">
            <w:pPr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 xml:space="preserve">Дунець </w:t>
            </w:r>
          </w:p>
          <w:p w:rsidR="00DD45A4" w:rsidRPr="00DD45A4" w:rsidRDefault="00DD45A4" w:rsidP="002D16D6">
            <w:pPr>
              <w:rPr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 xml:space="preserve">генеральний директор ТДВ “Завод “АДВІС”, голова </w:t>
            </w:r>
            <w:r w:rsidRPr="00DD45A4">
              <w:rPr>
                <w:spacing w:val="-4"/>
                <w:lang w:val="uk-UA"/>
              </w:rPr>
              <w:t>Об’єднання організацій роботодавців о</w:t>
            </w:r>
            <w:r w:rsidRPr="00DD45A4">
              <w:rPr>
                <w:spacing w:val="-4"/>
                <w:lang w:val="uk-UA"/>
              </w:rPr>
              <w:t>б</w:t>
            </w:r>
            <w:r w:rsidRPr="00DD45A4">
              <w:rPr>
                <w:spacing w:val="-4"/>
                <w:lang w:val="uk-UA"/>
              </w:rPr>
              <w:t>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2D16D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Дьяконов</w:t>
            </w:r>
          </w:p>
          <w:p w:rsidR="00DD45A4" w:rsidRPr="00DD45A4" w:rsidRDefault="00DD45A4" w:rsidP="001935BA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 w:rsidRPr="00DD45A4">
              <w:rPr>
                <w:rFonts w:ascii="Times New Roman" w:hAnsi="Times New Roman" w:cs="Times New Roman"/>
                <w:b w:val="0"/>
                <w:i w:val="0"/>
                <w:lang w:val="uk-UA"/>
              </w:rPr>
              <w:t>Леонід Олексійович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генеральний директор ТДВ “Кам’янець-Подільський електромеханічний завод”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Заганяч</w:t>
            </w:r>
          </w:p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виконавчий директор Об’</w:t>
            </w:r>
            <w:r>
              <w:rPr>
                <w:lang w:val="uk-UA"/>
              </w:rPr>
              <w:t xml:space="preserve">єднання організацій </w:t>
            </w:r>
            <w:r w:rsidRPr="00DD45A4">
              <w:rPr>
                <w:lang w:val="uk-UA"/>
              </w:rPr>
              <w:t>робото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давців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Заярнюк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Default="00DD45A4" w:rsidP="00ED7DF8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начальник Головного управління Пенсійного фонду України в області (за згодою)</w:t>
            </w:r>
          </w:p>
          <w:p w:rsidR="00DD45A4" w:rsidRDefault="00DD45A4" w:rsidP="00ED7DF8">
            <w:pPr>
              <w:jc w:val="both"/>
              <w:rPr>
                <w:lang w:val="uk-UA"/>
              </w:rPr>
            </w:pPr>
          </w:p>
          <w:p w:rsidR="00DD45A4" w:rsidRPr="00DD45A4" w:rsidRDefault="00DD45A4" w:rsidP="00ED7DF8">
            <w:pPr>
              <w:jc w:val="both"/>
              <w:rPr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lastRenderedPageBreak/>
              <w:t>Зварич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обласної профспілкової організації праці</w:t>
            </w:r>
            <w:r w:rsidRPr="00DD45A4">
              <w:rPr>
                <w:lang w:val="uk-UA"/>
              </w:rPr>
              <w:t>в</w:t>
            </w:r>
            <w:r w:rsidRPr="00DD45A4">
              <w:rPr>
                <w:lang w:val="uk-UA"/>
              </w:rPr>
              <w:t>ників агропромислового комплексу, заступник голови Феде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рації професійних спілок області на громадських заса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дах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Зеленецький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Мар’ян Генріхович</w:t>
            </w:r>
          </w:p>
        </w:tc>
        <w:tc>
          <w:tcPr>
            <w:tcW w:w="503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виконуючий обов’язки начальника Головного управ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ління ДФС в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заступник директора Департаменту агропромислового розвитку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Королюк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ДП “Красилівський агрегатний завод”</w:t>
            </w:r>
            <w:r>
              <w:rPr>
                <w:lang w:val="uk-UA"/>
              </w:rPr>
              <w:t xml:space="preserve"> </w:t>
            </w:r>
            <w:r w:rsidRPr="00DD45A4">
              <w:rPr>
                <w:lang w:val="uk-UA"/>
              </w:rPr>
              <w:t>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Косковецька</w:t>
            </w:r>
          </w:p>
          <w:p w:rsidR="00DD45A4" w:rsidRPr="00DD45A4" w:rsidRDefault="00DD45A4" w:rsidP="00ED7DF8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Євгенія Станіславівна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правління ПАТ “Укрелектроапарат”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Лукомська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Департаменту соціального захисту населення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Мастій</w:t>
            </w:r>
          </w:p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ТОВ “Святець”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Пастернак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Валентин Григорович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Волочиського машинобудівного заводу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 xml:space="preserve">директор Департаменту фінансів обласної державної адміністрації 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Праворський</w:t>
            </w:r>
          </w:p>
          <w:p w:rsidR="00DD45A4" w:rsidRPr="00DD45A4" w:rsidRDefault="00DD45A4" w:rsidP="00ED7DF8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Іван Максимович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правління ПАТ “Завод “ТЕМП”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Романець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Ірина Юріївна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заступник виконавчого директора Об’єднання організацій роботодавців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Садома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Валентина Станіславівна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обласної організації профспілки працівників охорони здоров’я України, заступник голови Федерації професійних спілок області на громадських засадах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Самолига</w:t>
            </w:r>
          </w:p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Петро Васильович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tabs>
                <w:tab w:val="center" w:pos="162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обласної організації Всеукраїнської профспілки працівників фіскальної служби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tabs>
                <w:tab w:val="center" w:pos="1629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Тернавський</w:t>
            </w:r>
          </w:p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tabs>
                <w:tab w:val="center" w:pos="162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pacing w:val="-8"/>
                <w:lang w:val="uk-UA"/>
              </w:rPr>
            </w:pPr>
            <w:r w:rsidRPr="00DD45A4">
              <w:rPr>
                <w:spacing w:val="-8"/>
                <w:lang w:val="uk-UA"/>
              </w:rPr>
              <w:t>генеральний директор ТОВ “Хмельницьктранс”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tabs>
                <w:tab w:val="center" w:pos="1629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tabs>
                <w:tab w:val="center" w:pos="1629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D7DF8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Трунова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 xml:space="preserve">начальник управління культури, національностей, релігій та туризму обласної державної адміністрації 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Фасоля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Департаменту</w:t>
            </w:r>
            <w:r w:rsidRPr="00DD45A4">
              <w:rPr>
                <w:b/>
                <w:lang w:val="uk-UA"/>
              </w:rPr>
              <w:t xml:space="preserve"> </w:t>
            </w:r>
            <w:r w:rsidRPr="00DD45A4">
              <w:rPr>
                <w:lang w:val="uk-UA"/>
              </w:rPr>
              <w:t>освіти і науки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ED7DF8">
            <w:pPr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Харьковський</w:t>
            </w:r>
          </w:p>
          <w:p w:rsidR="00DD45A4" w:rsidRPr="00DD45A4" w:rsidRDefault="00DD45A4" w:rsidP="00ED7DF8">
            <w:pPr>
              <w:rPr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Геннадій Петрович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Федерації професійних спілок області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ED7DF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Циц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Default="00DD45A4" w:rsidP="00E44D79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 xml:space="preserve">начальник юридичного відділу апарату обласної державної адміністрації  </w:t>
            </w:r>
          </w:p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lastRenderedPageBreak/>
              <w:t>Цуглевич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Яків Миколайович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Департаменту охорони здоров’я обласної державної адміністрації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Черешня</w:t>
            </w:r>
          </w:p>
          <w:p w:rsidR="00DD45A4" w:rsidRPr="00DD45A4" w:rsidRDefault="00DD45A4" w:rsidP="001935BA">
            <w:pPr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директор обласного центру зайнятості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Шафінський</w:t>
            </w:r>
          </w:p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Микола Андрійович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обласної організації профспілки працівників житлово-комунального господарства, м</w:t>
            </w:r>
            <w:r w:rsidRPr="00DD45A4">
              <w:rPr>
                <w:lang w:val="uk-UA"/>
              </w:rPr>
              <w:t>і</w:t>
            </w:r>
            <w:r w:rsidRPr="00DD45A4">
              <w:rPr>
                <w:lang w:val="uk-UA"/>
              </w:rPr>
              <w:t>сцевої промис</w:t>
            </w:r>
            <w:r>
              <w:rPr>
                <w:lang w:val="uk-UA"/>
              </w:rPr>
              <w:softHyphen/>
            </w:r>
            <w:r w:rsidRPr="00DD45A4">
              <w:rPr>
                <w:lang w:val="uk-UA"/>
              </w:rPr>
              <w:t>л</w:t>
            </w:r>
            <w:r w:rsidRPr="00DD45A4">
              <w:rPr>
                <w:spacing w:val="-8"/>
                <w:lang w:val="uk-UA"/>
              </w:rPr>
              <w:t>овості та побутового обслуговування населення України (</w:t>
            </w:r>
            <w:r w:rsidRPr="00DD45A4">
              <w:rPr>
                <w:lang w:val="uk-UA"/>
              </w:rPr>
              <w:t>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 xml:space="preserve">Яглінський </w:t>
            </w:r>
          </w:p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Валерій Стан</w:t>
            </w:r>
            <w:r w:rsidRPr="00DD45A4">
              <w:rPr>
                <w:sz w:val="28"/>
                <w:szCs w:val="28"/>
                <w:lang w:val="uk-UA"/>
              </w:rPr>
              <w:t>і</w:t>
            </w:r>
            <w:r w:rsidRPr="00DD45A4">
              <w:rPr>
                <w:sz w:val="28"/>
                <w:szCs w:val="28"/>
                <w:lang w:val="uk-UA"/>
              </w:rPr>
              <w:t>славович</w:t>
            </w: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правління ПрАТ “Дера</w:t>
            </w:r>
            <w:r w:rsidRPr="00DD45A4">
              <w:rPr>
                <w:lang w:val="uk-UA"/>
              </w:rPr>
              <w:t>ж</w:t>
            </w:r>
            <w:r w:rsidRPr="00DD45A4">
              <w:rPr>
                <w:lang w:val="uk-UA"/>
              </w:rPr>
              <w:t>нянський молочний завод” (за згодою)</w:t>
            </w: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03" w:type="dxa"/>
          </w:tcPr>
          <w:p w:rsidR="00DD45A4" w:rsidRPr="00DD45A4" w:rsidRDefault="00DD45A4" w:rsidP="00E44D79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80" w:type="dxa"/>
          </w:tcPr>
          <w:p w:rsidR="00DD45A4" w:rsidRPr="00DD45A4" w:rsidRDefault="00DD45A4" w:rsidP="00E44D79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D45A4" w:rsidRPr="00DD45A4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DD45A4" w:rsidRPr="00DD45A4" w:rsidRDefault="00DD45A4" w:rsidP="001935BA">
            <w:pPr>
              <w:pStyle w:val="Header"/>
              <w:jc w:val="both"/>
              <w:rPr>
                <w:smallCaps/>
                <w:sz w:val="28"/>
                <w:szCs w:val="28"/>
                <w:lang w:val="uk-UA"/>
              </w:rPr>
            </w:pPr>
            <w:r w:rsidRPr="00DD45A4">
              <w:rPr>
                <w:smallCaps/>
                <w:sz w:val="28"/>
                <w:szCs w:val="28"/>
                <w:lang w:val="uk-UA"/>
              </w:rPr>
              <w:t>Яримюк</w:t>
            </w:r>
          </w:p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DD45A4">
              <w:rPr>
                <w:sz w:val="28"/>
                <w:szCs w:val="28"/>
                <w:lang w:val="uk-UA"/>
              </w:rPr>
              <w:t>Анатолій Степанович</w:t>
            </w:r>
          </w:p>
        </w:tc>
        <w:tc>
          <w:tcPr>
            <w:tcW w:w="503" w:type="dxa"/>
          </w:tcPr>
          <w:p w:rsidR="00DD45A4" w:rsidRPr="00DD45A4" w:rsidRDefault="00DD45A4" w:rsidP="001935BA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80" w:type="dxa"/>
          </w:tcPr>
          <w:p w:rsidR="00DD45A4" w:rsidRPr="00DD45A4" w:rsidRDefault="00DD45A4" w:rsidP="00E44D79">
            <w:pPr>
              <w:jc w:val="both"/>
              <w:rPr>
                <w:lang w:val="uk-UA"/>
              </w:rPr>
            </w:pPr>
            <w:r w:rsidRPr="00DD45A4">
              <w:rPr>
                <w:lang w:val="uk-UA"/>
              </w:rPr>
              <w:t>голова обласної організації профспілки працівників освіти і науки України, заступник голови Федерації професійних спілок області на громадс</w:t>
            </w:r>
            <w:r w:rsidRPr="00DD45A4">
              <w:rPr>
                <w:lang w:val="uk-UA"/>
              </w:rPr>
              <w:t>ь</w:t>
            </w:r>
            <w:r w:rsidRPr="00DD45A4">
              <w:rPr>
                <w:lang w:val="uk-UA"/>
              </w:rPr>
              <w:t>ких засадах (за згодою)</w:t>
            </w:r>
          </w:p>
        </w:tc>
      </w:tr>
    </w:tbl>
    <w:p w:rsidR="001935BA" w:rsidRPr="00DD45A4" w:rsidRDefault="001935BA" w:rsidP="001935BA">
      <w:pPr>
        <w:jc w:val="both"/>
        <w:rPr>
          <w:sz w:val="28"/>
          <w:lang w:val="uk-UA"/>
        </w:rPr>
      </w:pPr>
    </w:p>
    <w:p w:rsidR="00E44D79" w:rsidRPr="00DD45A4" w:rsidRDefault="001935BA" w:rsidP="001935BA">
      <w:pPr>
        <w:rPr>
          <w:sz w:val="28"/>
          <w:szCs w:val="28"/>
          <w:lang w:val="uk-UA"/>
        </w:rPr>
      </w:pPr>
      <w:r w:rsidRPr="00DD45A4">
        <w:rPr>
          <w:sz w:val="28"/>
          <w:szCs w:val="28"/>
          <w:lang w:val="uk-UA"/>
        </w:rPr>
        <w:t xml:space="preserve">Заступник голови </w:t>
      </w:r>
    </w:p>
    <w:p w:rsidR="001935BA" w:rsidRPr="00DD45A4" w:rsidRDefault="001935BA" w:rsidP="001935BA">
      <w:pPr>
        <w:rPr>
          <w:sz w:val="28"/>
          <w:szCs w:val="28"/>
          <w:lang w:val="uk-UA"/>
        </w:rPr>
      </w:pPr>
      <w:r w:rsidRPr="00DD45A4">
        <w:rPr>
          <w:sz w:val="28"/>
          <w:szCs w:val="28"/>
          <w:lang w:val="uk-UA"/>
        </w:rPr>
        <w:t>адміністрації</w:t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="00E44D79" w:rsidRPr="00DD45A4">
        <w:rPr>
          <w:sz w:val="28"/>
          <w:szCs w:val="28"/>
          <w:lang w:val="uk-UA"/>
        </w:rPr>
        <w:tab/>
      </w:r>
      <w:r w:rsidR="00E44D79" w:rsidRPr="00DD45A4">
        <w:rPr>
          <w:sz w:val="28"/>
          <w:szCs w:val="28"/>
          <w:lang w:val="uk-UA"/>
        </w:rPr>
        <w:tab/>
        <w:t xml:space="preserve">         </w:t>
      </w:r>
      <w:r w:rsidRPr="00DD45A4">
        <w:rPr>
          <w:sz w:val="28"/>
          <w:szCs w:val="28"/>
          <w:lang w:val="uk-UA"/>
        </w:rPr>
        <w:t>В.Кальніченко</w:t>
      </w:r>
    </w:p>
    <w:p w:rsidR="001935BA" w:rsidRPr="00DD45A4" w:rsidRDefault="001935BA" w:rsidP="001935BA">
      <w:pPr>
        <w:jc w:val="both"/>
        <w:rPr>
          <w:sz w:val="28"/>
          <w:lang w:val="uk-UA"/>
        </w:rPr>
      </w:pPr>
    </w:p>
    <w:p w:rsidR="001935BA" w:rsidRPr="00DD45A4" w:rsidRDefault="001935BA" w:rsidP="001935BA">
      <w:pPr>
        <w:rPr>
          <w:sz w:val="20"/>
          <w:szCs w:val="20"/>
          <w:lang w:val="uk-UA"/>
        </w:rPr>
      </w:pPr>
    </w:p>
    <w:p w:rsidR="001935BA" w:rsidRPr="00DD45A4" w:rsidRDefault="001935BA" w:rsidP="001935BA">
      <w:pPr>
        <w:rPr>
          <w:sz w:val="20"/>
          <w:szCs w:val="20"/>
          <w:lang w:val="uk-UA"/>
        </w:rPr>
      </w:pPr>
    </w:p>
    <w:p w:rsidR="004B70E7" w:rsidRPr="00DD45A4" w:rsidRDefault="004B70E7" w:rsidP="001935BA">
      <w:pPr>
        <w:rPr>
          <w:lang w:val="uk-UA"/>
        </w:rPr>
      </w:pPr>
    </w:p>
    <w:sectPr w:rsidR="004B70E7" w:rsidRPr="00DD45A4" w:rsidSect="00E44D7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C0" w:rsidRDefault="00AC63C0" w:rsidP="00E44D79">
      <w:pPr>
        <w:pStyle w:val="Header"/>
      </w:pPr>
      <w:r>
        <w:separator/>
      </w:r>
    </w:p>
  </w:endnote>
  <w:endnote w:type="continuationSeparator" w:id="0">
    <w:p w:rsidR="00AC63C0" w:rsidRDefault="00AC63C0" w:rsidP="00E44D7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C0" w:rsidRDefault="00AC63C0" w:rsidP="00E44D79">
      <w:pPr>
        <w:pStyle w:val="Header"/>
      </w:pPr>
      <w:r>
        <w:separator/>
      </w:r>
    </w:p>
  </w:footnote>
  <w:footnote w:type="continuationSeparator" w:id="0">
    <w:p w:rsidR="00AC63C0" w:rsidRDefault="00AC63C0" w:rsidP="00E44D7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79" w:rsidRDefault="00E44D79" w:rsidP="00CC65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D79" w:rsidRDefault="00E44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79" w:rsidRDefault="00E44D79" w:rsidP="00CC65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472">
      <w:rPr>
        <w:rStyle w:val="PageNumber"/>
        <w:noProof/>
      </w:rPr>
      <w:t>3</w:t>
    </w:r>
    <w:r>
      <w:rPr>
        <w:rStyle w:val="PageNumber"/>
      </w:rPr>
      <w:fldChar w:fldCharType="end"/>
    </w:r>
  </w:p>
  <w:p w:rsidR="00E44D79" w:rsidRDefault="00E44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647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2C5B88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0F63D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3C62CF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552C9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EA473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BA"/>
    <w:rsid w:val="001935BA"/>
    <w:rsid w:val="002D16D6"/>
    <w:rsid w:val="002D28CD"/>
    <w:rsid w:val="004A0EF6"/>
    <w:rsid w:val="004B70E7"/>
    <w:rsid w:val="008320B4"/>
    <w:rsid w:val="009C4472"/>
    <w:rsid w:val="009D129F"/>
    <w:rsid w:val="00AA531E"/>
    <w:rsid w:val="00AC63C0"/>
    <w:rsid w:val="00BC607B"/>
    <w:rsid w:val="00CC65B1"/>
    <w:rsid w:val="00DD45A4"/>
    <w:rsid w:val="00E44D79"/>
    <w:rsid w:val="00E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5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935BA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193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1935B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935B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19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935BA"/>
    <w:pPr>
      <w:spacing w:after="120" w:line="480" w:lineRule="auto"/>
    </w:pPr>
  </w:style>
  <w:style w:type="paragraph" w:styleId="Header">
    <w:name w:val="header"/>
    <w:basedOn w:val="Normal"/>
    <w:rsid w:val="001935BA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1935BA"/>
    <w:pPr>
      <w:spacing w:after="120"/>
    </w:pPr>
  </w:style>
  <w:style w:type="paragraph" w:customStyle="1" w:styleId="a0">
    <w:name w:val="Знак Знак"/>
    <w:basedOn w:val="Normal"/>
    <w:rsid w:val="001935BA"/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E44D79"/>
  </w:style>
  <w:style w:type="paragraph" w:styleId="BalloonText">
    <w:name w:val="Balloon Text"/>
    <w:basedOn w:val="Normal"/>
    <w:semiHidden/>
    <w:rsid w:val="00BC6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5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935BA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193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1935B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935B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19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935BA"/>
    <w:pPr>
      <w:spacing w:after="120" w:line="480" w:lineRule="auto"/>
    </w:pPr>
  </w:style>
  <w:style w:type="paragraph" w:styleId="Header">
    <w:name w:val="header"/>
    <w:basedOn w:val="Normal"/>
    <w:rsid w:val="001935BA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1935BA"/>
    <w:pPr>
      <w:spacing w:after="120"/>
    </w:pPr>
  </w:style>
  <w:style w:type="paragraph" w:customStyle="1" w:styleId="a0">
    <w:name w:val="Знак Знак"/>
    <w:basedOn w:val="Normal"/>
    <w:rsid w:val="001935BA"/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E44D79"/>
  </w:style>
  <w:style w:type="paragraph" w:styleId="BalloonText">
    <w:name w:val="Balloon Text"/>
    <w:basedOn w:val="Normal"/>
    <w:semiHidden/>
    <w:rsid w:val="00BC6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2015-09-30T08:23:00Z</cp:lastPrinted>
  <dcterms:created xsi:type="dcterms:W3CDTF">2015-10-07T13:18:00Z</dcterms:created>
  <dcterms:modified xsi:type="dcterms:W3CDTF">2015-10-07T13:18:00Z</dcterms:modified>
</cp:coreProperties>
</file>