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31" w:rsidRDefault="00FE46FE" w:rsidP="00663E6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61831" w:rsidRPr="00A4503A" w:rsidRDefault="00C61831" w:rsidP="00C61831">
      <w:pPr>
        <w:rPr>
          <w:sz w:val="20"/>
          <w:szCs w:val="20"/>
          <w:lang w:val="uk-UA"/>
        </w:rPr>
      </w:pPr>
    </w:p>
    <w:p w:rsidR="00C61831" w:rsidRPr="00746902" w:rsidRDefault="00C61831" w:rsidP="00C61831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C61831" w:rsidRPr="008125E0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831" w:rsidRPr="008E0079" w:rsidRDefault="00C61831" w:rsidP="000B3465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E772D">
              <w:rPr>
                <w:rStyle w:val="FontStyle11"/>
                <w:sz w:val="28"/>
                <w:szCs w:val="28"/>
                <w:lang w:eastAsia="uk-UA"/>
              </w:rPr>
              <w:t xml:space="preserve">Про передачу в </w:t>
            </w:r>
            <w:proofErr w:type="spellStart"/>
            <w:r w:rsidRPr="006E772D">
              <w:rPr>
                <w:rStyle w:val="FontStyle11"/>
                <w:sz w:val="28"/>
                <w:szCs w:val="28"/>
                <w:lang w:eastAsia="uk-UA"/>
              </w:rPr>
              <w:t>оренду</w:t>
            </w:r>
            <w:proofErr w:type="spellEnd"/>
            <w:r w:rsidRPr="006E772D">
              <w:rPr>
                <w:rStyle w:val="FontStyle1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772D">
              <w:rPr>
                <w:rStyle w:val="FontStyle11"/>
                <w:sz w:val="28"/>
                <w:szCs w:val="28"/>
                <w:lang w:eastAsia="uk-UA"/>
              </w:rPr>
              <w:t>земельн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их</w:t>
            </w:r>
            <w:proofErr w:type="spellEnd"/>
            <w:r w:rsidRPr="006E772D">
              <w:rPr>
                <w:rStyle w:val="FontStyle1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772D">
              <w:rPr>
                <w:rStyle w:val="FontStyle11"/>
                <w:sz w:val="28"/>
                <w:szCs w:val="28"/>
                <w:lang w:eastAsia="uk-UA"/>
              </w:rPr>
              <w:t>ділян</w:t>
            </w:r>
            <w:proofErr w:type="spellEnd"/>
            <w:r>
              <w:rPr>
                <w:rStyle w:val="FontStyle11"/>
                <w:sz w:val="28"/>
                <w:szCs w:val="28"/>
                <w:lang w:val="uk-UA" w:eastAsia="uk-UA"/>
              </w:rPr>
              <w:t>о</w:t>
            </w:r>
            <w:r w:rsidRPr="006E772D">
              <w:rPr>
                <w:rStyle w:val="FontStyle11"/>
                <w:sz w:val="28"/>
                <w:szCs w:val="28"/>
                <w:lang w:eastAsia="uk-UA"/>
              </w:rPr>
              <w:t xml:space="preserve">к </w:t>
            </w:r>
            <w:r>
              <w:rPr>
                <w:bCs/>
                <w:sz w:val="28"/>
                <w:szCs w:val="28"/>
                <w:lang w:val="uk-UA"/>
              </w:rPr>
              <w:t xml:space="preserve">ПАТ </w:t>
            </w:r>
            <w:r w:rsidRPr="00E07ED9"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  <w:lang w:val="uk-UA"/>
              </w:rPr>
              <w:t>Хмельницькобленерго</w:t>
            </w:r>
            <w:r w:rsidRPr="00E07ED9">
              <w:rPr>
                <w:bCs/>
                <w:sz w:val="28"/>
                <w:szCs w:val="28"/>
              </w:rPr>
              <w:t>”</w:t>
            </w:r>
          </w:p>
        </w:tc>
      </w:tr>
    </w:tbl>
    <w:p w:rsidR="00C61831" w:rsidRPr="00A4503A" w:rsidRDefault="00C61831" w:rsidP="00C61831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16"/>
          <w:szCs w:val="16"/>
          <w:lang w:val="uk-UA"/>
        </w:rPr>
      </w:pPr>
    </w:p>
    <w:p w:rsidR="00C61831" w:rsidRPr="00A4503A" w:rsidRDefault="00C61831" w:rsidP="00C61831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16"/>
          <w:szCs w:val="16"/>
          <w:lang w:val="uk-UA"/>
        </w:rPr>
      </w:pPr>
    </w:p>
    <w:p w:rsidR="00C61831" w:rsidRPr="00C61831" w:rsidRDefault="00C61831" w:rsidP="00A4503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C61831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C61831">
        <w:rPr>
          <w:spacing w:val="-6"/>
          <w:sz w:val="28"/>
          <w:szCs w:val="28"/>
          <w:lang w:val="uk-UA"/>
        </w:rPr>
        <w:softHyphen/>
      </w:r>
      <w:r w:rsidRPr="00C61831">
        <w:rPr>
          <w:sz w:val="28"/>
          <w:szCs w:val="28"/>
          <w:lang w:val="uk-UA"/>
        </w:rPr>
        <w:t xml:space="preserve">ції”, статей 17, 93, 122-126, 134 Земельного </w:t>
      </w:r>
      <w:r>
        <w:rPr>
          <w:sz w:val="28"/>
          <w:szCs w:val="28"/>
          <w:lang w:val="uk-UA"/>
        </w:rPr>
        <w:t>к</w:t>
      </w:r>
      <w:r w:rsidRPr="00C61831">
        <w:rPr>
          <w:sz w:val="28"/>
          <w:szCs w:val="28"/>
          <w:lang w:val="uk-UA"/>
        </w:rPr>
        <w:t xml:space="preserve">одексу України, статті 55 Закону </w:t>
      </w:r>
      <w:r w:rsidRPr="00C61831">
        <w:rPr>
          <w:spacing w:val="-10"/>
          <w:sz w:val="28"/>
          <w:szCs w:val="28"/>
          <w:lang w:val="uk-UA"/>
        </w:rPr>
        <w:t xml:space="preserve">України “Про землеустрій”, розглянувши клопотання </w:t>
      </w:r>
      <w:r w:rsidRPr="00C61831">
        <w:rPr>
          <w:bCs/>
          <w:spacing w:val="-10"/>
          <w:sz w:val="28"/>
          <w:szCs w:val="28"/>
          <w:lang w:val="uk-UA"/>
        </w:rPr>
        <w:t>ПАТ “Хмельницькобленерго”,</w:t>
      </w:r>
      <w:r w:rsidRPr="00C61831">
        <w:rPr>
          <w:bCs/>
          <w:sz w:val="28"/>
          <w:szCs w:val="28"/>
          <w:lang w:val="uk-UA"/>
        </w:rPr>
        <w:t xml:space="preserve"> </w:t>
      </w:r>
      <w:r w:rsidRPr="00C61831">
        <w:rPr>
          <w:bCs/>
          <w:spacing w:val="-10"/>
          <w:sz w:val="28"/>
          <w:szCs w:val="28"/>
          <w:lang w:val="uk-UA"/>
        </w:rPr>
        <w:t>зареєстроване в обласній державній адміністрації</w:t>
      </w:r>
      <w:r w:rsidRPr="00C61831">
        <w:rPr>
          <w:spacing w:val="-10"/>
          <w:sz w:val="28"/>
          <w:szCs w:val="28"/>
          <w:lang w:val="uk-UA"/>
        </w:rPr>
        <w:t xml:space="preserve"> 29.09.2015 за № 99/6632-11-42/2015</w:t>
      </w:r>
      <w:r w:rsidRPr="00C61831">
        <w:rPr>
          <w:sz w:val="28"/>
          <w:szCs w:val="28"/>
          <w:lang w:val="uk-UA"/>
        </w:rPr>
        <w:t xml:space="preserve"> та надану технічну документацію із землеустрою щодо встановлення (віднов</w:t>
      </w:r>
      <w:r>
        <w:rPr>
          <w:sz w:val="28"/>
          <w:szCs w:val="28"/>
          <w:lang w:val="uk-UA"/>
        </w:rPr>
        <w:softHyphen/>
      </w:r>
      <w:r w:rsidRPr="00C61831">
        <w:rPr>
          <w:sz w:val="28"/>
          <w:szCs w:val="28"/>
          <w:lang w:val="uk-UA"/>
        </w:rPr>
        <w:t>лення) меж земельної ділянки в натурі (на місцевості):</w:t>
      </w:r>
    </w:p>
    <w:p w:rsidR="00C61831" w:rsidRPr="00C61831" w:rsidRDefault="00C61831" w:rsidP="00A4503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C61831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земельних ділянок </w:t>
      </w:r>
      <w:r w:rsidR="0041738E">
        <w:rPr>
          <w:sz w:val="28"/>
          <w:szCs w:val="28"/>
          <w:lang w:val="uk-UA"/>
        </w:rPr>
        <w:t>у</w:t>
      </w:r>
      <w:r w:rsidRPr="00C61831">
        <w:rPr>
          <w:sz w:val="28"/>
          <w:szCs w:val="28"/>
          <w:lang w:val="uk-UA"/>
        </w:rPr>
        <w:t xml:space="preserve"> натурі (на місцевості) публічному акціонерному товариству “Хмельницькобленерго” для будівництва і обслуго</w:t>
      </w:r>
      <w:r>
        <w:rPr>
          <w:sz w:val="28"/>
          <w:szCs w:val="28"/>
          <w:lang w:val="uk-UA"/>
        </w:rPr>
        <w:softHyphen/>
      </w:r>
      <w:r w:rsidRPr="00C61831">
        <w:rPr>
          <w:sz w:val="28"/>
          <w:szCs w:val="28"/>
          <w:lang w:val="uk-UA"/>
        </w:rPr>
        <w:t>ву</w:t>
      </w:r>
      <w:r w:rsidRPr="00C61831">
        <w:rPr>
          <w:spacing w:val="-4"/>
          <w:sz w:val="28"/>
          <w:szCs w:val="28"/>
          <w:lang w:val="uk-UA"/>
        </w:rPr>
        <w:t>вання об’єктів рекреаційного призначення (код за КВЦПЗ – 07.01) за межами</w:t>
      </w:r>
      <w:r w:rsidRPr="00C61831">
        <w:rPr>
          <w:sz w:val="28"/>
          <w:szCs w:val="28"/>
          <w:lang w:val="uk-UA"/>
        </w:rPr>
        <w:t xml:space="preserve"> </w:t>
      </w:r>
      <w:r w:rsidRPr="00C61831">
        <w:rPr>
          <w:spacing w:val="-4"/>
          <w:sz w:val="28"/>
          <w:szCs w:val="28"/>
          <w:lang w:val="uk-UA"/>
        </w:rPr>
        <w:t xml:space="preserve">населених пунктів </w:t>
      </w:r>
      <w:proofErr w:type="spellStart"/>
      <w:r w:rsidRPr="00C61831">
        <w:rPr>
          <w:spacing w:val="-4"/>
          <w:sz w:val="28"/>
          <w:szCs w:val="28"/>
          <w:lang w:val="uk-UA"/>
        </w:rPr>
        <w:t>Жилинецької</w:t>
      </w:r>
      <w:proofErr w:type="spellEnd"/>
      <w:r w:rsidRPr="00C61831">
        <w:rPr>
          <w:spacing w:val="-4"/>
          <w:sz w:val="28"/>
          <w:szCs w:val="28"/>
          <w:lang w:val="uk-UA"/>
        </w:rPr>
        <w:t xml:space="preserve"> сільської ради </w:t>
      </w:r>
      <w:proofErr w:type="spellStart"/>
      <w:r w:rsidRPr="00C61831">
        <w:rPr>
          <w:spacing w:val="-4"/>
          <w:sz w:val="28"/>
          <w:szCs w:val="28"/>
          <w:lang w:val="uk-UA"/>
        </w:rPr>
        <w:t>Ярмолинецького</w:t>
      </w:r>
      <w:proofErr w:type="spellEnd"/>
      <w:r w:rsidRPr="00C61831">
        <w:rPr>
          <w:spacing w:val="-4"/>
          <w:sz w:val="28"/>
          <w:szCs w:val="28"/>
          <w:lang w:val="uk-UA"/>
        </w:rPr>
        <w:t xml:space="preserve"> району</w:t>
      </w:r>
      <w:r w:rsidRPr="00C61831">
        <w:rPr>
          <w:sz w:val="28"/>
          <w:szCs w:val="28"/>
          <w:lang w:val="uk-UA"/>
        </w:rPr>
        <w:t>.</w:t>
      </w:r>
    </w:p>
    <w:p w:rsidR="00C61831" w:rsidRPr="00A4503A" w:rsidRDefault="00C61831" w:rsidP="00A4503A">
      <w:pPr>
        <w:spacing w:after="60"/>
        <w:ind w:firstLine="709"/>
        <w:jc w:val="both"/>
        <w:rPr>
          <w:spacing w:val="-10"/>
          <w:sz w:val="28"/>
          <w:szCs w:val="28"/>
          <w:lang w:val="uk-UA"/>
        </w:rPr>
      </w:pPr>
      <w:r w:rsidRPr="00C61831">
        <w:rPr>
          <w:spacing w:val="-14"/>
          <w:sz w:val="28"/>
          <w:szCs w:val="28"/>
          <w:lang w:val="uk-UA"/>
        </w:rPr>
        <w:t xml:space="preserve">2. Надати в оренду публічному акціонерному товариству </w:t>
      </w:r>
      <w:r w:rsidRPr="00C61831">
        <w:rPr>
          <w:spacing w:val="-14"/>
          <w:sz w:val="28"/>
          <w:szCs w:val="28"/>
        </w:rPr>
        <w:t>“</w:t>
      </w:r>
      <w:r w:rsidRPr="00C61831">
        <w:rPr>
          <w:spacing w:val="-14"/>
          <w:sz w:val="28"/>
          <w:szCs w:val="28"/>
          <w:lang w:val="uk-UA"/>
        </w:rPr>
        <w:t>Хмельницькобленерго</w:t>
      </w:r>
      <w:r w:rsidRPr="00C61831">
        <w:rPr>
          <w:spacing w:val="-14"/>
          <w:sz w:val="28"/>
          <w:szCs w:val="28"/>
        </w:rPr>
        <w:t>”</w:t>
      </w:r>
      <w:r w:rsidRPr="00C61831">
        <w:rPr>
          <w:sz w:val="28"/>
          <w:szCs w:val="28"/>
          <w:lang w:val="uk-UA"/>
        </w:rPr>
        <w:t xml:space="preserve"> </w:t>
      </w:r>
      <w:r w:rsidRPr="00C61831">
        <w:rPr>
          <w:spacing w:val="-6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11,7174 га"/>
        </w:smartTagPr>
        <w:r w:rsidRPr="00C61831">
          <w:rPr>
            <w:spacing w:val="-6"/>
            <w:sz w:val="28"/>
            <w:szCs w:val="28"/>
            <w:lang w:val="uk-UA"/>
          </w:rPr>
          <w:t>11,7174 га</w:t>
        </w:r>
      </w:smartTag>
      <w:r w:rsidRPr="00C61831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>(</w:t>
      </w:r>
      <w:r w:rsidRPr="00C61831">
        <w:rPr>
          <w:rStyle w:val="FontStyle11"/>
          <w:spacing w:val="-6"/>
          <w:sz w:val="28"/>
          <w:szCs w:val="28"/>
          <w:lang w:val="uk-UA" w:eastAsia="uk-UA"/>
        </w:rPr>
        <w:t xml:space="preserve">кадастровий номер </w:t>
      </w:r>
      <w:r w:rsidRPr="00C61831">
        <w:rPr>
          <w:spacing w:val="-6"/>
          <w:sz w:val="28"/>
          <w:szCs w:val="28"/>
          <w:lang w:val="uk-UA"/>
        </w:rPr>
        <w:t>68258</w:t>
      </w:r>
      <w:r>
        <w:rPr>
          <w:spacing w:val="-6"/>
          <w:sz w:val="28"/>
          <w:szCs w:val="28"/>
          <w:lang w:val="uk-UA"/>
        </w:rPr>
        <w:t>8</w:t>
      </w:r>
      <w:r w:rsidRPr="00C61831">
        <w:rPr>
          <w:spacing w:val="-6"/>
          <w:sz w:val="28"/>
          <w:szCs w:val="28"/>
          <w:lang w:val="uk-UA"/>
        </w:rPr>
        <w:t>3000:02:022:0001</w:t>
      </w:r>
      <w:r>
        <w:rPr>
          <w:spacing w:val="-6"/>
          <w:sz w:val="28"/>
          <w:szCs w:val="28"/>
          <w:lang w:val="uk-UA"/>
        </w:rPr>
        <w:t>)</w:t>
      </w:r>
      <w:r w:rsidRPr="00C61831">
        <w:rPr>
          <w:sz w:val="28"/>
          <w:szCs w:val="28"/>
          <w:lang w:val="uk-UA"/>
        </w:rPr>
        <w:t xml:space="preserve"> </w:t>
      </w:r>
      <w:r w:rsidRPr="00C61831">
        <w:rPr>
          <w:spacing w:val="-8"/>
          <w:sz w:val="28"/>
          <w:szCs w:val="28"/>
          <w:lang w:val="uk-UA"/>
        </w:rPr>
        <w:t xml:space="preserve">та земельну ділянку площею </w:t>
      </w:r>
      <w:smartTag w:uri="urn:schemas-microsoft-com:office:smarttags" w:element="metricconverter">
        <w:smartTagPr>
          <w:attr w:name="ProductID" w:val="1,3245 га"/>
        </w:smartTagPr>
        <w:r w:rsidRPr="00C61831">
          <w:rPr>
            <w:spacing w:val="-8"/>
            <w:sz w:val="28"/>
            <w:szCs w:val="28"/>
            <w:lang w:val="uk-UA"/>
          </w:rPr>
          <w:t>1,3245 га</w:t>
        </w:r>
      </w:smartTag>
      <w:r w:rsidRPr="00C61831">
        <w:rPr>
          <w:spacing w:val="-8"/>
          <w:sz w:val="28"/>
          <w:szCs w:val="28"/>
          <w:lang w:val="uk-UA"/>
        </w:rPr>
        <w:t xml:space="preserve"> (кадастровий номер 6825883000:02:025:0001)</w:t>
      </w:r>
      <w:r w:rsidRPr="00C61831">
        <w:rPr>
          <w:sz w:val="28"/>
          <w:szCs w:val="28"/>
          <w:lang w:val="uk-UA"/>
        </w:rPr>
        <w:t xml:space="preserve"> </w:t>
      </w:r>
      <w:r w:rsidRPr="00C61831">
        <w:rPr>
          <w:rStyle w:val="FontStyle11"/>
          <w:sz w:val="28"/>
          <w:szCs w:val="28"/>
          <w:lang w:val="uk-UA" w:eastAsia="uk-UA"/>
        </w:rPr>
        <w:t>(землі рекреаційного призначення)</w:t>
      </w:r>
      <w:r w:rsidRPr="00C61831">
        <w:rPr>
          <w:sz w:val="28"/>
          <w:szCs w:val="28"/>
          <w:lang w:val="uk-UA"/>
        </w:rPr>
        <w:t xml:space="preserve"> </w:t>
      </w:r>
      <w:r w:rsidRPr="00C61831">
        <w:rPr>
          <w:rStyle w:val="FontStyle11"/>
          <w:sz w:val="28"/>
          <w:szCs w:val="28"/>
          <w:lang w:val="uk-UA" w:eastAsia="uk-UA"/>
        </w:rPr>
        <w:t xml:space="preserve">для </w:t>
      </w:r>
      <w:r w:rsidRPr="00C61831">
        <w:rPr>
          <w:sz w:val="28"/>
          <w:szCs w:val="28"/>
          <w:lang w:val="uk-UA"/>
        </w:rPr>
        <w:t>будівництва і обслуговування об’єктів рекреаційного призначення</w:t>
      </w:r>
      <w:r>
        <w:rPr>
          <w:sz w:val="28"/>
          <w:szCs w:val="28"/>
          <w:lang w:val="uk-UA"/>
        </w:rPr>
        <w:t xml:space="preserve"> терміном на 49</w:t>
      </w:r>
      <w:r w:rsidRPr="00C61831">
        <w:rPr>
          <w:sz w:val="28"/>
          <w:szCs w:val="28"/>
          <w:lang w:val="uk-UA"/>
        </w:rPr>
        <w:t xml:space="preserve"> років, що розташовані за межами </w:t>
      </w:r>
      <w:r w:rsidRPr="00A4503A">
        <w:rPr>
          <w:spacing w:val="-10"/>
          <w:sz w:val="28"/>
          <w:szCs w:val="28"/>
          <w:lang w:val="uk-UA"/>
        </w:rPr>
        <w:t xml:space="preserve">населених пунктів на території </w:t>
      </w:r>
      <w:proofErr w:type="spellStart"/>
      <w:r w:rsidRPr="00A4503A">
        <w:rPr>
          <w:spacing w:val="-10"/>
          <w:sz w:val="28"/>
          <w:szCs w:val="28"/>
          <w:lang w:val="uk-UA"/>
        </w:rPr>
        <w:t>Жилинецької</w:t>
      </w:r>
      <w:proofErr w:type="spellEnd"/>
      <w:r w:rsidRPr="00A4503A">
        <w:rPr>
          <w:spacing w:val="-10"/>
          <w:sz w:val="28"/>
          <w:szCs w:val="28"/>
          <w:lang w:val="uk-UA"/>
        </w:rPr>
        <w:t xml:space="preserve"> сільської ради </w:t>
      </w:r>
      <w:proofErr w:type="spellStart"/>
      <w:r w:rsidRPr="00A4503A">
        <w:rPr>
          <w:spacing w:val="-10"/>
          <w:sz w:val="28"/>
          <w:szCs w:val="28"/>
          <w:lang w:val="uk-UA"/>
        </w:rPr>
        <w:t>Ярмолинець</w:t>
      </w:r>
      <w:r w:rsidR="00A4503A" w:rsidRPr="00A4503A">
        <w:rPr>
          <w:spacing w:val="-10"/>
          <w:sz w:val="28"/>
          <w:szCs w:val="28"/>
          <w:lang w:val="uk-UA"/>
        </w:rPr>
        <w:t>кого</w:t>
      </w:r>
      <w:proofErr w:type="spellEnd"/>
      <w:r w:rsidR="00A4503A" w:rsidRPr="00A4503A">
        <w:rPr>
          <w:spacing w:val="-10"/>
          <w:sz w:val="28"/>
          <w:szCs w:val="28"/>
          <w:lang w:val="uk-UA"/>
        </w:rPr>
        <w:t xml:space="preserve"> району</w:t>
      </w:r>
      <w:r w:rsidRPr="00A4503A">
        <w:rPr>
          <w:spacing w:val="-10"/>
          <w:sz w:val="28"/>
          <w:szCs w:val="28"/>
          <w:lang w:val="uk-UA"/>
        </w:rPr>
        <w:t>.</w:t>
      </w:r>
    </w:p>
    <w:p w:rsidR="00C61831" w:rsidRPr="00C61831" w:rsidRDefault="00C61831" w:rsidP="00A4503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proofErr w:type="spellStart"/>
      <w:r w:rsidRPr="00C61831">
        <w:rPr>
          <w:sz w:val="28"/>
          <w:szCs w:val="28"/>
          <w:lang w:val="uk-UA"/>
        </w:rPr>
        <w:t>Ярмолинецькій</w:t>
      </w:r>
      <w:proofErr w:type="spellEnd"/>
      <w:r w:rsidRPr="00C61831">
        <w:rPr>
          <w:sz w:val="28"/>
          <w:szCs w:val="28"/>
          <w:lang w:val="uk-UA"/>
        </w:rPr>
        <w:t xml:space="preserve"> районній державній адміністрації укласти договір оренди вказаних земельних ділянок на умовах, визначених цим розпоряд</w:t>
      </w:r>
      <w:r w:rsidR="0041738E">
        <w:rPr>
          <w:sz w:val="28"/>
          <w:szCs w:val="28"/>
          <w:lang w:val="uk-UA"/>
        </w:rPr>
        <w:softHyphen/>
      </w:r>
      <w:r w:rsidRPr="00C61831">
        <w:rPr>
          <w:sz w:val="28"/>
          <w:szCs w:val="28"/>
          <w:lang w:val="uk-UA"/>
        </w:rPr>
        <w:t xml:space="preserve">женням, встановивши орендну плату у розмірі, передбаченому Податковим кодексом України та Законом України </w:t>
      </w:r>
      <w:r w:rsidR="0041738E">
        <w:rPr>
          <w:sz w:val="28"/>
          <w:szCs w:val="28"/>
          <w:lang w:val="uk-UA"/>
        </w:rPr>
        <w:t>“</w:t>
      </w:r>
      <w:r w:rsidRPr="00C61831">
        <w:rPr>
          <w:sz w:val="28"/>
          <w:szCs w:val="28"/>
          <w:lang w:val="uk-UA"/>
        </w:rPr>
        <w:t>Про оренду землі”.</w:t>
      </w:r>
    </w:p>
    <w:p w:rsidR="00C61831" w:rsidRPr="00C61831" w:rsidRDefault="00C61831" w:rsidP="00A4503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 w:rsidRPr="00C61831">
        <w:rPr>
          <w:bCs/>
          <w:sz w:val="28"/>
          <w:szCs w:val="28"/>
          <w:lang w:val="uk-UA"/>
        </w:rPr>
        <w:t xml:space="preserve">ПАТ </w:t>
      </w:r>
      <w:r w:rsidRPr="00C61831">
        <w:rPr>
          <w:bCs/>
          <w:sz w:val="28"/>
          <w:szCs w:val="28"/>
        </w:rPr>
        <w:t>“</w:t>
      </w:r>
      <w:r w:rsidRPr="00C61831">
        <w:rPr>
          <w:bCs/>
          <w:sz w:val="28"/>
          <w:szCs w:val="28"/>
          <w:lang w:val="uk-UA"/>
        </w:rPr>
        <w:t>Хмельницькобленерго</w:t>
      </w:r>
      <w:r w:rsidRPr="00C61831">
        <w:rPr>
          <w:bCs/>
          <w:sz w:val="28"/>
          <w:szCs w:val="28"/>
        </w:rPr>
        <w:t>”</w:t>
      </w:r>
      <w:r w:rsidRPr="00C61831">
        <w:rPr>
          <w:bCs/>
          <w:sz w:val="28"/>
          <w:szCs w:val="28"/>
          <w:lang w:val="uk-UA"/>
        </w:rPr>
        <w:t xml:space="preserve"> </w:t>
      </w:r>
      <w:r w:rsidRPr="00C61831">
        <w:rPr>
          <w:spacing w:val="-6"/>
          <w:sz w:val="28"/>
          <w:szCs w:val="28"/>
          <w:lang w:val="uk-UA"/>
        </w:rPr>
        <w:t>забезпечити в установленому порядку реєстрацію права оренди земельних ділянок, зазначених у пункті 2 цього розпо</w:t>
      </w:r>
      <w:r w:rsidR="0041738E">
        <w:rPr>
          <w:spacing w:val="-6"/>
          <w:sz w:val="28"/>
          <w:szCs w:val="28"/>
          <w:lang w:val="uk-UA"/>
        </w:rPr>
        <w:softHyphen/>
      </w:r>
      <w:r w:rsidRPr="00C61831">
        <w:rPr>
          <w:spacing w:val="-6"/>
          <w:sz w:val="28"/>
          <w:szCs w:val="28"/>
          <w:lang w:val="uk-UA"/>
        </w:rPr>
        <w:t>рядження.</w:t>
      </w:r>
    </w:p>
    <w:p w:rsidR="00C61831" w:rsidRPr="00C61831" w:rsidRDefault="00C61831" w:rsidP="00A4503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C61831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C61831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C61831">
        <w:rPr>
          <w:sz w:val="28"/>
          <w:szCs w:val="28"/>
          <w:lang w:val="uk-UA"/>
        </w:rPr>
        <w:t>.</w:t>
      </w:r>
    </w:p>
    <w:p w:rsidR="00C61831" w:rsidRPr="00A4503A" w:rsidRDefault="00C61831" w:rsidP="00C61831">
      <w:pPr>
        <w:rPr>
          <w:color w:val="000000"/>
          <w:sz w:val="16"/>
          <w:szCs w:val="16"/>
          <w:lang w:val="uk-UA"/>
        </w:rPr>
      </w:pPr>
    </w:p>
    <w:p w:rsidR="00C61831" w:rsidRPr="00A4503A" w:rsidRDefault="00C61831" w:rsidP="00C61831">
      <w:pPr>
        <w:rPr>
          <w:color w:val="000000"/>
          <w:sz w:val="16"/>
          <w:szCs w:val="16"/>
          <w:lang w:val="uk-UA"/>
        </w:rPr>
      </w:pPr>
    </w:p>
    <w:p w:rsidR="004B70E7" w:rsidRDefault="00C61831"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B70E7" w:rsidSect="00663E66">
      <w:headerReference w:type="even" r:id="rId9"/>
      <w:headerReference w:type="default" r:id="rId10"/>
      <w:pgSz w:w="11906" w:h="16838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1E" w:rsidRDefault="00AA4E1E" w:rsidP="00AA4E1E">
      <w:r>
        <w:separator/>
      </w:r>
    </w:p>
  </w:endnote>
  <w:endnote w:type="continuationSeparator" w:id="0">
    <w:p w:rsidR="00AA4E1E" w:rsidRDefault="00AA4E1E" w:rsidP="00AA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1E" w:rsidRDefault="00AA4E1E" w:rsidP="00AA4E1E">
      <w:r>
        <w:separator/>
      </w:r>
    </w:p>
  </w:footnote>
  <w:footnote w:type="continuationSeparator" w:id="0">
    <w:p w:rsidR="00AA4E1E" w:rsidRDefault="00AA4E1E" w:rsidP="00AA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65" w:rsidRDefault="000B3465" w:rsidP="000B34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465" w:rsidRDefault="000B34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65" w:rsidRDefault="000B3465" w:rsidP="000B34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E66">
      <w:rPr>
        <w:rStyle w:val="PageNumber"/>
        <w:noProof/>
      </w:rPr>
      <w:t>2</w:t>
    </w:r>
    <w:r>
      <w:rPr>
        <w:rStyle w:val="PageNumber"/>
      </w:rPr>
      <w:fldChar w:fldCharType="end"/>
    </w:r>
  </w:p>
  <w:p w:rsidR="000B3465" w:rsidRDefault="000B3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BEF06FAA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31"/>
    <w:rsid w:val="000B3465"/>
    <w:rsid w:val="002D28CD"/>
    <w:rsid w:val="003F3812"/>
    <w:rsid w:val="0041738E"/>
    <w:rsid w:val="004A0EF6"/>
    <w:rsid w:val="004B70E7"/>
    <w:rsid w:val="00663E66"/>
    <w:rsid w:val="008320B4"/>
    <w:rsid w:val="00A4503A"/>
    <w:rsid w:val="00AA4E1E"/>
    <w:rsid w:val="00AA531E"/>
    <w:rsid w:val="00C61831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83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6183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83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61831"/>
  </w:style>
  <w:style w:type="character" w:customStyle="1" w:styleId="Heading5Char">
    <w:name w:val="Heading 5 Char"/>
    <w:basedOn w:val="DefaultParagraphFont"/>
    <w:link w:val="Heading5"/>
    <w:rsid w:val="00C6183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C6183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C61831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A45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83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6183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83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61831"/>
  </w:style>
  <w:style w:type="character" w:customStyle="1" w:styleId="Heading5Char">
    <w:name w:val="Heading 5 Char"/>
    <w:basedOn w:val="DefaultParagraphFont"/>
    <w:link w:val="Heading5"/>
    <w:rsid w:val="00C6183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C6183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C61831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A45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2015-10-12T07:43:00Z</cp:lastPrinted>
  <dcterms:created xsi:type="dcterms:W3CDTF">2015-10-13T13:24:00Z</dcterms:created>
  <dcterms:modified xsi:type="dcterms:W3CDTF">2015-10-13T13:44:00Z</dcterms:modified>
</cp:coreProperties>
</file>