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33" w:rsidRDefault="008A4C41" w:rsidP="001A433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4333" w:rsidRDefault="001A4333" w:rsidP="001A4333">
      <w:pPr>
        <w:rPr>
          <w:sz w:val="28"/>
          <w:szCs w:val="28"/>
        </w:rPr>
      </w:pPr>
    </w:p>
    <w:p w:rsidR="001A4333" w:rsidRDefault="001A4333" w:rsidP="001A4333">
      <w:pPr>
        <w:rPr>
          <w:sz w:val="28"/>
          <w:szCs w:val="28"/>
        </w:rPr>
      </w:pPr>
    </w:p>
    <w:p w:rsidR="001A4333" w:rsidRDefault="001A4333" w:rsidP="001A4333">
      <w:pPr>
        <w:rPr>
          <w:sz w:val="28"/>
          <w:szCs w:val="28"/>
        </w:rPr>
      </w:pPr>
    </w:p>
    <w:tbl>
      <w:tblPr>
        <w:tblW w:w="4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</w:tblGrid>
      <w:tr w:rsidR="001A4333" w:rsidRPr="001A4333" w:rsidTr="001A4333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4333" w:rsidRDefault="001A4333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реєстрацію статуту РЕЛІГІЙ</w:t>
            </w:r>
            <w:r>
              <w:rPr>
                <w:sz w:val="28"/>
                <w:szCs w:val="28"/>
              </w:rPr>
              <w:softHyphen/>
              <w:t>НОЇ ОРГАНІЗАЦІЇ “РЕЛІГІЙНА ГРОМАДА (ПАРАФІЯ) ПРЕСВЯ</w:t>
            </w:r>
            <w:r>
              <w:rPr>
                <w:sz w:val="28"/>
                <w:szCs w:val="28"/>
              </w:rPr>
              <w:softHyphen/>
              <w:t>ТОЇ ДІВИ МАРІЇ ЦАРИЦІ КАМ’Я</w:t>
            </w:r>
            <w:r>
              <w:rPr>
                <w:sz w:val="28"/>
                <w:szCs w:val="28"/>
              </w:rPr>
              <w:softHyphen/>
              <w:t xml:space="preserve">НЕЦЬ-ПОДІЛЬСЬКОЇ ДІЄЦЕЗІЇ </w:t>
            </w:r>
            <w:r w:rsidRPr="001A4333">
              <w:rPr>
                <w:spacing w:val="-6"/>
                <w:sz w:val="28"/>
                <w:szCs w:val="28"/>
              </w:rPr>
              <w:t>РИМСЬКО-КАТОЛИЦЬКОЇ ЦЕРК</w:t>
            </w:r>
            <w:r w:rsidRPr="001A4333">
              <w:rPr>
                <w:spacing w:val="-6"/>
                <w:sz w:val="28"/>
                <w:szCs w:val="28"/>
              </w:rPr>
              <w:softHyphen/>
            </w:r>
            <w:r w:rsidRPr="001A4333">
              <w:rPr>
                <w:sz w:val="28"/>
                <w:szCs w:val="28"/>
              </w:rPr>
              <w:t>ВИ У С. ДЕМ'ЯНКІВЦІ ДУНАЄ</w:t>
            </w:r>
            <w:r w:rsidRPr="001A4333">
              <w:rPr>
                <w:sz w:val="28"/>
                <w:szCs w:val="28"/>
              </w:rPr>
              <w:softHyphen/>
              <w:t>ВЕЦЬ</w:t>
            </w:r>
            <w:r w:rsidRPr="001A433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КОГО РАЙОНУ ХМЕЛЬ</w:t>
            </w:r>
            <w:r>
              <w:rPr>
                <w:sz w:val="28"/>
                <w:szCs w:val="28"/>
              </w:rPr>
              <w:softHyphen/>
              <w:t>НИЦЬКОЇ ОБЛАСТІ” у новій ре</w:t>
            </w:r>
            <w:r>
              <w:rPr>
                <w:sz w:val="28"/>
                <w:szCs w:val="28"/>
              </w:rPr>
              <w:softHyphen/>
              <w:t>дакції</w:t>
            </w:r>
          </w:p>
        </w:tc>
      </w:tr>
    </w:tbl>
    <w:p w:rsidR="001A4333" w:rsidRDefault="001A4333" w:rsidP="001A4333">
      <w:pPr>
        <w:rPr>
          <w:sz w:val="28"/>
          <w:szCs w:val="28"/>
        </w:rPr>
      </w:pPr>
    </w:p>
    <w:p w:rsidR="001A4333" w:rsidRDefault="001A4333" w:rsidP="001A4333">
      <w:pPr>
        <w:rPr>
          <w:sz w:val="28"/>
          <w:szCs w:val="28"/>
        </w:rPr>
      </w:pPr>
    </w:p>
    <w:p w:rsidR="000D1712" w:rsidRDefault="00DF13D2" w:rsidP="001A4333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="00665523" w:rsidRPr="00DF13D2">
        <w:rPr>
          <w:sz w:val="28"/>
          <w:szCs w:val="28"/>
          <w:lang w:eastAsia="ru-RU"/>
        </w:rPr>
        <w:t xml:space="preserve">а підставі статей </w:t>
      </w:r>
      <w:r w:rsidR="00E57FF7" w:rsidRPr="00DF13D2">
        <w:rPr>
          <w:sz w:val="28"/>
          <w:szCs w:val="28"/>
        </w:rPr>
        <w:t xml:space="preserve">2, </w:t>
      </w:r>
      <w:r w:rsidR="00E57FF7" w:rsidRPr="00DF13D2">
        <w:rPr>
          <w:sz w:val="28"/>
          <w:szCs w:val="28"/>
          <w:lang w:eastAsia="ru-RU"/>
        </w:rPr>
        <w:t xml:space="preserve">6, </w:t>
      </w:r>
      <w:r w:rsidR="00901D39"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</w:t>
      </w:r>
      <w:r w:rsidR="00E57FF7" w:rsidRPr="00DF13D2">
        <w:rPr>
          <w:sz w:val="28"/>
          <w:szCs w:val="28"/>
        </w:rPr>
        <w:t xml:space="preserve"> </w:t>
      </w:r>
      <w:r w:rsidR="00665523" w:rsidRPr="00DF13D2">
        <w:rPr>
          <w:sz w:val="28"/>
          <w:szCs w:val="28"/>
          <w:lang w:eastAsia="ru-RU"/>
        </w:rPr>
        <w:t xml:space="preserve">Закону України </w:t>
      </w:r>
      <w:r w:rsidR="001A4333">
        <w:rPr>
          <w:sz w:val="28"/>
          <w:szCs w:val="28"/>
          <w:lang w:eastAsia="ru-RU"/>
        </w:rPr>
        <w:t>“</w:t>
      </w:r>
      <w:r w:rsidR="00665523" w:rsidRPr="00DF13D2">
        <w:rPr>
          <w:sz w:val="28"/>
          <w:szCs w:val="28"/>
        </w:rPr>
        <w:t xml:space="preserve">Про </w:t>
      </w:r>
      <w:r w:rsidR="00665523" w:rsidRPr="00DF13D2">
        <w:rPr>
          <w:sz w:val="28"/>
          <w:szCs w:val="28"/>
          <w:lang w:eastAsia="ru-RU"/>
        </w:rPr>
        <w:t>місцеві державні адміні</w:t>
      </w:r>
      <w:r w:rsidR="00665523" w:rsidRPr="00DF13D2">
        <w:rPr>
          <w:sz w:val="28"/>
          <w:szCs w:val="28"/>
          <w:lang w:eastAsia="ru-RU"/>
        </w:rPr>
        <w:softHyphen/>
        <w:t>страції</w:t>
      </w:r>
      <w:r w:rsidR="001A4333">
        <w:rPr>
          <w:sz w:val="28"/>
          <w:szCs w:val="28"/>
          <w:lang w:eastAsia="ru-RU"/>
        </w:rPr>
        <w:t>”</w:t>
      </w:r>
      <w:r w:rsidR="00665523" w:rsidRPr="00DF13D2">
        <w:rPr>
          <w:sz w:val="28"/>
          <w:szCs w:val="28"/>
          <w:lang w:eastAsia="ru-RU"/>
        </w:rPr>
        <w:t>,</w:t>
      </w:r>
      <w:r w:rsidR="002610CE" w:rsidRPr="00DF13D2">
        <w:rPr>
          <w:sz w:val="28"/>
          <w:szCs w:val="28"/>
          <w:lang w:eastAsia="ru-RU"/>
        </w:rPr>
        <w:t xml:space="preserve"> </w:t>
      </w:r>
      <w:r w:rsidR="002C5C4F" w:rsidRPr="00DF13D2">
        <w:rPr>
          <w:sz w:val="28"/>
          <w:szCs w:val="28"/>
          <w:lang w:eastAsia="ru-RU"/>
        </w:rPr>
        <w:t>стат</w:t>
      </w:r>
      <w:r w:rsidRPr="00DF13D2">
        <w:rPr>
          <w:sz w:val="28"/>
          <w:szCs w:val="28"/>
          <w:lang w:eastAsia="ru-RU"/>
        </w:rPr>
        <w:t xml:space="preserve">ей </w:t>
      </w:r>
      <w:r w:rsidR="002C5C4F" w:rsidRPr="00DF13D2">
        <w:rPr>
          <w:sz w:val="28"/>
          <w:szCs w:val="28"/>
          <w:lang w:eastAsia="ru-RU"/>
        </w:rPr>
        <w:t xml:space="preserve">12, 14 Закону України </w:t>
      </w:r>
      <w:r w:rsidR="001A4333">
        <w:rPr>
          <w:sz w:val="28"/>
          <w:szCs w:val="28"/>
          <w:lang w:eastAsia="ru-RU"/>
        </w:rPr>
        <w:t>“</w:t>
      </w:r>
      <w:r w:rsidR="002C5C4F"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 w:rsidR="001A4333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proofErr w:type="spellStart"/>
      <w:r w:rsidR="00F06C98">
        <w:rPr>
          <w:sz w:val="28"/>
          <w:szCs w:val="28"/>
          <w:lang w:eastAsia="ru-RU"/>
        </w:rPr>
        <w:t>Римсько</w:t>
      </w:r>
      <w:proofErr w:type="spellEnd"/>
      <w:r w:rsidR="00F06C98">
        <w:rPr>
          <w:sz w:val="28"/>
          <w:szCs w:val="28"/>
          <w:lang w:eastAsia="ru-RU"/>
        </w:rPr>
        <w:t xml:space="preserve">-католицької </w:t>
      </w:r>
      <w:r w:rsidR="00E96DC1">
        <w:rPr>
          <w:sz w:val="28"/>
          <w:szCs w:val="28"/>
        </w:rPr>
        <w:t>ц</w:t>
      </w:r>
      <w:r w:rsidR="00173E97">
        <w:rPr>
          <w:sz w:val="28"/>
          <w:szCs w:val="28"/>
        </w:rPr>
        <w:t xml:space="preserve">еркви </w:t>
      </w:r>
      <w:r w:rsidR="00E04BD6" w:rsidRPr="001A4333">
        <w:rPr>
          <w:spacing w:val="-4"/>
          <w:sz w:val="28"/>
          <w:szCs w:val="28"/>
        </w:rPr>
        <w:t>с</w:t>
      </w:r>
      <w:r w:rsidR="001A4333" w:rsidRPr="001A4333">
        <w:rPr>
          <w:spacing w:val="-4"/>
          <w:sz w:val="28"/>
          <w:szCs w:val="28"/>
        </w:rPr>
        <w:t>. </w:t>
      </w:r>
      <w:proofErr w:type="spellStart"/>
      <w:r w:rsidR="00E7442B" w:rsidRPr="001A4333">
        <w:rPr>
          <w:spacing w:val="-4"/>
          <w:sz w:val="28"/>
          <w:szCs w:val="28"/>
        </w:rPr>
        <w:t>Дем</w:t>
      </w:r>
      <w:r w:rsidR="001A4333" w:rsidRPr="001A4333">
        <w:rPr>
          <w:spacing w:val="-4"/>
          <w:sz w:val="28"/>
          <w:szCs w:val="28"/>
        </w:rPr>
        <w:t>’</w:t>
      </w:r>
      <w:r w:rsidR="00E7442B" w:rsidRPr="001A4333">
        <w:rPr>
          <w:spacing w:val="-4"/>
          <w:sz w:val="28"/>
          <w:szCs w:val="28"/>
        </w:rPr>
        <w:t>янківці</w:t>
      </w:r>
      <w:proofErr w:type="spellEnd"/>
      <w:r w:rsidR="00E7442B" w:rsidRPr="001A4333">
        <w:rPr>
          <w:spacing w:val="-4"/>
          <w:sz w:val="28"/>
          <w:szCs w:val="28"/>
        </w:rPr>
        <w:t xml:space="preserve"> </w:t>
      </w:r>
      <w:proofErr w:type="spellStart"/>
      <w:r w:rsidR="00F06C98" w:rsidRPr="001A4333">
        <w:rPr>
          <w:spacing w:val="-4"/>
          <w:sz w:val="28"/>
          <w:szCs w:val="28"/>
        </w:rPr>
        <w:t>Дунаєвецького</w:t>
      </w:r>
      <w:proofErr w:type="spellEnd"/>
      <w:r w:rsidR="00F06C98" w:rsidRPr="001A4333">
        <w:rPr>
          <w:spacing w:val="-4"/>
          <w:sz w:val="28"/>
          <w:szCs w:val="28"/>
        </w:rPr>
        <w:t xml:space="preserve"> </w:t>
      </w:r>
      <w:r w:rsidR="00E04BD6" w:rsidRPr="001A4333">
        <w:rPr>
          <w:spacing w:val="-4"/>
          <w:sz w:val="28"/>
          <w:szCs w:val="28"/>
        </w:rPr>
        <w:t xml:space="preserve">району </w:t>
      </w:r>
      <w:r w:rsidR="000D1712" w:rsidRPr="001A4333">
        <w:rPr>
          <w:spacing w:val="-4"/>
          <w:sz w:val="28"/>
          <w:szCs w:val="28"/>
        </w:rPr>
        <w:t>Хмельницьк</w:t>
      </w:r>
      <w:r w:rsidR="00E04BD6" w:rsidRPr="001A4333">
        <w:rPr>
          <w:spacing w:val="-4"/>
          <w:sz w:val="28"/>
          <w:szCs w:val="28"/>
        </w:rPr>
        <w:t xml:space="preserve">ої області </w:t>
      </w:r>
      <w:r w:rsidR="000D1712" w:rsidRPr="001A4333">
        <w:rPr>
          <w:spacing w:val="-4"/>
          <w:sz w:val="28"/>
          <w:szCs w:val="28"/>
        </w:rPr>
        <w:t xml:space="preserve">від </w:t>
      </w:r>
      <w:r w:rsidR="002B7335">
        <w:rPr>
          <w:spacing w:val="-4"/>
          <w:sz w:val="28"/>
          <w:szCs w:val="28"/>
        </w:rPr>
        <w:t>30</w:t>
      </w:r>
      <w:r w:rsidR="000D1712" w:rsidRPr="001A4333">
        <w:rPr>
          <w:spacing w:val="-4"/>
          <w:sz w:val="28"/>
          <w:szCs w:val="28"/>
        </w:rPr>
        <w:t>.</w:t>
      </w:r>
      <w:r w:rsidR="002B7335">
        <w:rPr>
          <w:spacing w:val="-4"/>
          <w:sz w:val="28"/>
          <w:szCs w:val="28"/>
        </w:rPr>
        <w:t>09</w:t>
      </w:r>
      <w:r w:rsidR="000D1712" w:rsidRPr="001A4333">
        <w:rPr>
          <w:spacing w:val="-4"/>
          <w:sz w:val="28"/>
          <w:szCs w:val="28"/>
        </w:rPr>
        <w:t>.201</w:t>
      </w:r>
      <w:r w:rsidR="00F95D51" w:rsidRPr="001A4333">
        <w:rPr>
          <w:spacing w:val="-4"/>
          <w:sz w:val="28"/>
          <w:szCs w:val="28"/>
        </w:rPr>
        <w:t>5</w:t>
      </w:r>
      <w:r w:rsidR="000D1712" w:rsidRPr="001A4333">
        <w:rPr>
          <w:spacing w:val="-4"/>
          <w:sz w:val="28"/>
          <w:szCs w:val="28"/>
        </w:rPr>
        <w:t xml:space="preserve"> ро</w:t>
      </w:r>
      <w:r w:rsidR="001A4333" w:rsidRPr="001A4333">
        <w:rPr>
          <w:spacing w:val="-4"/>
          <w:sz w:val="28"/>
          <w:szCs w:val="28"/>
        </w:rPr>
        <w:softHyphen/>
      </w:r>
      <w:r w:rsidR="000D1712" w:rsidRPr="001A4333">
        <w:rPr>
          <w:spacing w:val="-4"/>
          <w:sz w:val="28"/>
          <w:szCs w:val="28"/>
        </w:rPr>
        <w:t>ку</w:t>
      </w:r>
      <w:r w:rsidR="000D1712">
        <w:rPr>
          <w:sz w:val="28"/>
          <w:szCs w:val="28"/>
        </w:rPr>
        <w:t xml:space="preserve"> та витяг з протоколу загальних зборів віруючих громадян від </w:t>
      </w:r>
      <w:r w:rsidR="00A76436">
        <w:rPr>
          <w:sz w:val="28"/>
          <w:szCs w:val="28"/>
        </w:rPr>
        <w:t>20</w:t>
      </w:r>
      <w:r w:rsidR="000D1712">
        <w:rPr>
          <w:sz w:val="28"/>
          <w:szCs w:val="28"/>
        </w:rPr>
        <w:t>.</w:t>
      </w:r>
      <w:r w:rsidR="00E04BD6">
        <w:rPr>
          <w:sz w:val="28"/>
          <w:szCs w:val="28"/>
        </w:rPr>
        <w:t>0</w:t>
      </w:r>
      <w:r w:rsidR="00663C94">
        <w:rPr>
          <w:sz w:val="28"/>
          <w:szCs w:val="28"/>
        </w:rPr>
        <w:t>9</w:t>
      </w:r>
      <w:r w:rsidR="000D1712">
        <w:rPr>
          <w:sz w:val="28"/>
          <w:szCs w:val="28"/>
        </w:rPr>
        <w:t>.201</w:t>
      </w:r>
      <w:r w:rsidR="00E04BD6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року:</w:t>
      </w:r>
    </w:p>
    <w:p w:rsidR="000D1712" w:rsidRDefault="000D1712" w:rsidP="005A4AC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872BC"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</w:t>
      </w:r>
      <w:r w:rsidR="00901D39">
        <w:rPr>
          <w:sz w:val="28"/>
          <w:szCs w:val="28"/>
        </w:rPr>
        <w:t>статут</w:t>
      </w:r>
      <w:r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 xml:space="preserve">РЕЛІГІЙНОЇ ОРГАНІЗАЦІЇ </w:t>
      </w:r>
      <w:r w:rsidR="001A4333">
        <w:rPr>
          <w:sz w:val="28"/>
          <w:szCs w:val="28"/>
        </w:rPr>
        <w:t>“РЕЛІГІЙНА ГРО</w:t>
      </w:r>
      <w:r w:rsidR="001A4333">
        <w:rPr>
          <w:sz w:val="28"/>
          <w:szCs w:val="28"/>
        </w:rPr>
        <w:softHyphen/>
        <w:t>МАДА (ПАРАФІЯ) ПРЕСВЯ</w:t>
      </w:r>
      <w:r w:rsidR="001A4333">
        <w:rPr>
          <w:sz w:val="28"/>
          <w:szCs w:val="28"/>
        </w:rPr>
        <w:softHyphen/>
        <w:t>ТОЇ ДІВИ МАРІЇ ЦАРИЦІ КАМ’Я</w:t>
      </w:r>
      <w:r w:rsidR="001A4333">
        <w:rPr>
          <w:sz w:val="28"/>
          <w:szCs w:val="28"/>
        </w:rPr>
        <w:softHyphen/>
        <w:t>НЕЦЬ-ПО</w:t>
      </w:r>
      <w:r w:rsidR="001A4333">
        <w:rPr>
          <w:sz w:val="28"/>
          <w:szCs w:val="28"/>
        </w:rPr>
        <w:softHyphen/>
        <w:t xml:space="preserve">ДІЛЬСЬКОЇ ДІЄЦЕЗІЇ </w:t>
      </w:r>
      <w:r w:rsidR="001A4333" w:rsidRPr="001A4333">
        <w:rPr>
          <w:spacing w:val="-6"/>
          <w:sz w:val="28"/>
          <w:szCs w:val="28"/>
        </w:rPr>
        <w:t>РИМСЬКО-КАТОЛИЦЬКОЇ ЦЕРК</w:t>
      </w:r>
      <w:r w:rsidR="001A4333" w:rsidRPr="001A4333">
        <w:rPr>
          <w:spacing w:val="-6"/>
          <w:sz w:val="28"/>
          <w:szCs w:val="28"/>
        </w:rPr>
        <w:softHyphen/>
      </w:r>
      <w:r w:rsidR="001A4333" w:rsidRPr="001A4333">
        <w:rPr>
          <w:sz w:val="28"/>
          <w:szCs w:val="28"/>
        </w:rPr>
        <w:t xml:space="preserve">ВИ У С. </w:t>
      </w:r>
      <w:r w:rsidR="001A4333">
        <w:rPr>
          <w:sz w:val="28"/>
          <w:szCs w:val="28"/>
        </w:rPr>
        <w:t>ДЕМ’</w:t>
      </w:r>
      <w:r w:rsidR="001A4333" w:rsidRPr="001A4333">
        <w:rPr>
          <w:sz w:val="28"/>
          <w:szCs w:val="28"/>
        </w:rPr>
        <w:t>ЯН</w:t>
      </w:r>
      <w:r w:rsidR="001A4333">
        <w:rPr>
          <w:sz w:val="28"/>
          <w:szCs w:val="28"/>
        </w:rPr>
        <w:softHyphen/>
      </w:r>
      <w:r w:rsidR="001A4333" w:rsidRPr="001A4333">
        <w:rPr>
          <w:sz w:val="28"/>
          <w:szCs w:val="28"/>
        </w:rPr>
        <w:t>КІВЦІ ДУНАЄ</w:t>
      </w:r>
      <w:r w:rsidR="001A4333" w:rsidRPr="001A4333">
        <w:rPr>
          <w:sz w:val="28"/>
          <w:szCs w:val="28"/>
        </w:rPr>
        <w:softHyphen/>
        <w:t>ВЕЦЬ</w:t>
      </w:r>
      <w:r w:rsidR="001A4333" w:rsidRPr="001A4333">
        <w:rPr>
          <w:sz w:val="28"/>
          <w:szCs w:val="28"/>
        </w:rPr>
        <w:softHyphen/>
      </w:r>
      <w:r w:rsidR="001A4333">
        <w:rPr>
          <w:sz w:val="28"/>
          <w:szCs w:val="28"/>
        </w:rPr>
        <w:t>КОГО РАЙОНУ ХМЕЛЬ</w:t>
      </w:r>
      <w:r w:rsidR="001A4333">
        <w:rPr>
          <w:sz w:val="28"/>
          <w:szCs w:val="28"/>
        </w:rPr>
        <w:softHyphen/>
        <w:t xml:space="preserve">НИЦЬКОЇ ОБЛАСТІ” </w:t>
      </w:r>
      <w:r w:rsidR="001E358E">
        <w:rPr>
          <w:sz w:val="28"/>
          <w:szCs w:val="28"/>
        </w:rPr>
        <w:t>у новій редакції</w:t>
      </w:r>
      <w:r>
        <w:rPr>
          <w:sz w:val="28"/>
          <w:szCs w:val="28"/>
        </w:rPr>
        <w:t>.</w:t>
      </w:r>
    </w:p>
    <w:p w:rsidR="00665523" w:rsidRPr="0065572B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665523" w:rsidRPr="0065572B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665523" w:rsidRPr="0065572B" w:rsidRDefault="005A4AC7" w:rsidP="00E04BD6">
      <w:pPr>
        <w:tabs>
          <w:tab w:val="left" w:pos="7020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="00A52E49"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A52E49" w:rsidRPr="0065572B"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>а</w:t>
      </w:r>
      <w:r w:rsidR="00A52E49" w:rsidRPr="0065572B">
        <w:rPr>
          <w:sz w:val="28"/>
          <w:szCs w:val="28"/>
        </w:rPr>
        <w:t>дміністрації</w:t>
      </w:r>
      <w:r w:rsidR="001A4333">
        <w:rPr>
          <w:sz w:val="28"/>
          <w:szCs w:val="28"/>
        </w:rPr>
        <w:tab/>
      </w:r>
      <w:r w:rsidR="001A4333">
        <w:rPr>
          <w:sz w:val="28"/>
          <w:szCs w:val="28"/>
        </w:rPr>
        <w:tab/>
      </w:r>
      <w:r w:rsidR="001A4333">
        <w:rPr>
          <w:sz w:val="28"/>
          <w:szCs w:val="28"/>
        </w:rPr>
        <w:tab/>
      </w:r>
      <w:proofErr w:type="spellStart"/>
      <w:r>
        <w:rPr>
          <w:sz w:val="28"/>
          <w:szCs w:val="28"/>
          <w:lang w:eastAsia="ru-RU"/>
        </w:rPr>
        <w:t>М.Загородний</w:t>
      </w:r>
      <w:proofErr w:type="spellEnd"/>
    </w:p>
    <w:sectPr w:rsidR="00665523" w:rsidRPr="0065572B" w:rsidSect="001A433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9A" w:rsidRDefault="00D66B9A" w:rsidP="009D1517">
      <w:r>
        <w:separator/>
      </w:r>
    </w:p>
  </w:endnote>
  <w:endnote w:type="continuationSeparator" w:id="0">
    <w:p w:rsidR="00D66B9A" w:rsidRDefault="00D66B9A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9A" w:rsidRDefault="00D66B9A" w:rsidP="009D1517">
      <w:r>
        <w:separator/>
      </w:r>
    </w:p>
  </w:footnote>
  <w:footnote w:type="continuationSeparator" w:id="0">
    <w:p w:rsidR="00D66B9A" w:rsidRDefault="00D66B9A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A99" w:rsidRDefault="00320A99" w:rsidP="00B453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335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A99" w:rsidRDefault="00320A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A99" w:rsidRDefault="00320A99" w:rsidP="004057F6">
    <w:pPr>
      <w:pStyle w:val="Header"/>
      <w:framePr w:wrap="around" w:vAnchor="text" w:hAnchor="page" w:x="6137" w:y="-1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2B8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A99" w:rsidRDefault="00320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17B28"/>
    <w:rsid w:val="00026804"/>
    <w:rsid w:val="0004719C"/>
    <w:rsid w:val="0005191C"/>
    <w:rsid w:val="00064B99"/>
    <w:rsid w:val="00064E2A"/>
    <w:rsid w:val="00072CA4"/>
    <w:rsid w:val="0008332E"/>
    <w:rsid w:val="00090E27"/>
    <w:rsid w:val="00094575"/>
    <w:rsid w:val="000D1712"/>
    <w:rsid w:val="000D2DA2"/>
    <w:rsid w:val="000D7F84"/>
    <w:rsid w:val="000E2902"/>
    <w:rsid w:val="000F5EAE"/>
    <w:rsid w:val="001229F3"/>
    <w:rsid w:val="001238BA"/>
    <w:rsid w:val="00146EC2"/>
    <w:rsid w:val="00156177"/>
    <w:rsid w:val="00162AAC"/>
    <w:rsid w:val="00173E97"/>
    <w:rsid w:val="0018559E"/>
    <w:rsid w:val="0019764B"/>
    <w:rsid w:val="001A0EB5"/>
    <w:rsid w:val="001A22E9"/>
    <w:rsid w:val="001A4333"/>
    <w:rsid w:val="001A49C2"/>
    <w:rsid w:val="001B45E7"/>
    <w:rsid w:val="001B7A42"/>
    <w:rsid w:val="001E358E"/>
    <w:rsid w:val="00202BA5"/>
    <w:rsid w:val="002224F6"/>
    <w:rsid w:val="00234526"/>
    <w:rsid w:val="002610CE"/>
    <w:rsid w:val="00270357"/>
    <w:rsid w:val="002726F7"/>
    <w:rsid w:val="0029215C"/>
    <w:rsid w:val="002949E3"/>
    <w:rsid w:val="002A28D7"/>
    <w:rsid w:val="002A4C99"/>
    <w:rsid w:val="002B0028"/>
    <w:rsid w:val="002B15E4"/>
    <w:rsid w:val="002B214B"/>
    <w:rsid w:val="002B3997"/>
    <w:rsid w:val="002B7335"/>
    <w:rsid w:val="002C5C4F"/>
    <w:rsid w:val="002D1567"/>
    <w:rsid w:val="002F154C"/>
    <w:rsid w:val="003202DE"/>
    <w:rsid w:val="00320A99"/>
    <w:rsid w:val="00332B6C"/>
    <w:rsid w:val="0035358A"/>
    <w:rsid w:val="00370A41"/>
    <w:rsid w:val="003712AB"/>
    <w:rsid w:val="003872BC"/>
    <w:rsid w:val="00393D0A"/>
    <w:rsid w:val="003E115F"/>
    <w:rsid w:val="004020D4"/>
    <w:rsid w:val="004057F6"/>
    <w:rsid w:val="00412BDF"/>
    <w:rsid w:val="00415F34"/>
    <w:rsid w:val="00424EC3"/>
    <w:rsid w:val="00474EA5"/>
    <w:rsid w:val="004852CC"/>
    <w:rsid w:val="004A2520"/>
    <w:rsid w:val="004A5B5F"/>
    <w:rsid w:val="004D2ADC"/>
    <w:rsid w:val="004F1311"/>
    <w:rsid w:val="00502A78"/>
    <w:rsid w:val="00514B90"/>
    <w:rsid w:val="00527A41"/>
    <w:rsid w:val="0057082E"/>
    <w:rsid w:val="005912B8"/>
    <w:rsid w:val="00594B71"/>
    <w:rsid w:val="005A1379"/>
    <w:rsid w:val="005A39A7"/>
    <w:rsid w:val="005A4AC7"/>
    <w:rsid w:val="005E3444"/>
    <w:rsid w:val="005E35D7"/>
    <w:rsid w:val="00605537"/>
    <w:rsid w:val="006064CB"/>
    <w:rsid w:val="00635EAF"/>
    <w:rsid w:val="00640A85"/>
    <w:rsid w:val="0064123E"/>
    <w:rsid w:val="0065572B"/>
    <w:rsid w:val="00655F34"/>
    <w:rsid w:val="006605C8"/>
    <w:rsid w:val="00663C94"/>
    <w:rsid w:val="00665523"/>
    <w:rsid w:val="006921C9"/>
    <w:rsid w:val="006A3DA9"/>
    <w:rsid w:val="0070215B"/>
    <w:rsid w:val="00726F02"/>
    <w:rsid w:val="00737C0E"/>
    <w:rsid w:val="007508E5"/>
    <w:rsid w:val="00766B16"/>
    <w:rsid w:val="0077495C"/>
    <w:rsid w:val="007A4335"/>
    <w:rsid w:val="007B1D48"/>
    <w:rsid w:val="007B5A68"/>
    <w:rsid w:val="007E7FEF"/>
    <w:rsid w:val="00801245"/>
    <w:rsid w:val="00813ECC"/>
    <w:rsid w:val="008675E4"/>
    <w:rsid w:val="008812D1"/>
    <w:rsid w:val="008A4C41"/>
    <w:rsid w:val="008A640D"/>
    <w:rsid w:val="008E3432"/>
    <w:rsid w:val="00901D39"/>
    <w:rsid w:val="00915700"/>
    <w:rsid w:val="00937982"/>
    <w:rsid w:val="00943693"/>
    <w:rsid w:val="00950923"/>
    <w:rsid w:val="0096480A"/>
    <w:rsid w:val="009A259E"/>
    <w:rsid w:val="009D1517"/>
    <w:rsid w:val="009D328F"/>
    <w:rsid w:val="009E231D"/>
    <w:rsid w:val="00A0051F"/>
    <w:rsid w:val="00A25D7D"/>
    <w:rsid w:val="00A27D44"/>
    <w:rsid w:val="00A35A91"/>
    <w:rsid w:val="00A4576A"/>
    <w:rsid w:val="00A468B6"/>
    <w:rsid w:val="00A47FA2"/>
    <w:rsid w:val="00A52E49"/>
    <w:rsid w:val="00A66CAD"/>
    <w:rsid w:val="00A6779A"/>
    <w:rsid w:val="00A71847"/>
    <w:rsid w:val="00A76436"/>
    <w:rsid w:val="00A82887"/>
    <w:rsid w:val="00AD12C2"/>
    <w:rsid w:val="00AD2C5E"/>
    <w:rsid w:val="00AE0B77"/>
    <w:rsid w:val="00AE2B93"/>
    <w:rsid w:val="00AE4CAE"/>
    <w:rsid w:val="00AE516A"/>
    <w:rsid w:val="00AE5A7D"/>
    <w:rsid w:val="00AE6ED8"/>
    <w:rsid w:val="00AF2200"/>
    <w:rsid w:val="00B14CF3"/>
    <w:rsid w:val="00B27AFD"/>
    <w:rsid w:val="00B37792"/>
    <w:rsid w:val="00B4539A"/>
    <w:rsid w:val="00B60946"/>
    <w:rsid w:val="00B853FC"/>
    <w:rsid w:val="00BA74CC"/>
    <w:rsid w:val="00BB2776"/>
    <w:rsid w:val="00BB7ED1"/>
    <w:rsid w:val="00BC6931"/>
    <w:rsid w:val="00C05E04"/>
    <w:rsid w:val="00C07CBC"/>
    <w:rsid w:val="00C32604"/>
    <w:rsid w:val="00C60186"/>
    <w:rsid w:val="00C642D0"/>
    <w:rsid w:val="00C809DD"/>
    <w:rsid w:val="00C85587"/>
    <w:rsid w:val="00C9072B"/>
    <w:rsid w:val="00C91671"/>
    <w:rsid w:val="00CD39F1"/>
    <w:rsid w:val="00CD48B7"/>
    <w:rsid w:val="00CD585C"/>
    <w:rsid w:val="00D30EF2"/>
    <w:rsid w:val="00D500D0"/>
    <w:rsid w:val="00D66B9A"/>
    <w:rsid w:val="00D80499"/>
    <w:rsid w:val="00D90B31"/>
    <w:rsid w:val="00D95805"/>
    <w:rsid w:val="00DA1DF8"/>
    <w:rsid w:val="00DB4BC1"/>
    <w:rsid w:val="00DC3315"/>
    <w:rsid w:val="00DD6C0B"/>
    <w:rsid w:val="00DF13D2"/>
    <w:rsid w:val="00E04BD6"/>
    <w:rsid w:val="00E11080"/>
    <w:rsid w:val="00E57FF7"/>
    <w:rsid w:val="00E671EB"/>
    <w:rsid w:val="00E7442B"/>
    <w:rsid w:val="00E81569"/>
    <w:rsid w:val="00E859F6"/>
    <w:rsid w:val="00E86CD8"/>
    <w:rsid w:val="00E96DC1"/>
    <w:rsid w:val="00EA0D7C"/>
    <w:rsid w:val="00EC556F"/>
    <w:rsid w:val="00EC77EA"/>
    <w:rsid w:val="00ED432C"/>
    <w:rsid w:val="00ED7147"/>
    <w:rsid w:val="00EF1D7E"/>
    <w:rsid w:val="00EF7776"/>
    <w:rsid w:val="00F00B57"/>
    <w:rsid w:val="00F05071"/>
    <w:rsid w:val="00F06C98"/>
    <w:rsid w:val="00F16CE2"/>
    <w:rsid w:val="00F21A0C"/>
    <w:rsid w:val="00F40A2F"/>
    <w:rsid w:val="00F57374"/>
    <w:rsid w:val="00F622CB"/>
    <w:rsid w:val="00F62537"/>
    <w:rsid w:val="00F95D51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C64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C64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2015-10-21T14:27:00Z</cp:lastPrinted>
  <dcterms:created xsi:type="dcterms:W3CDTF">2015-10-28T14:08:00Z</dcterms:created>
  <dcterms:modified xsi:type="dcterms:W3CDTF">2015-10-28T14:46:00Z</dcterms:modified>
</cp:coreProperties>
</file>