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43" w:rsidRDefault="00DA783E" w:rsidP="00D44D28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3.5pt;height:165.75pt">
            <v:imagedata r:id="rId7" o:title="image002"/>
          </v:shape>
        </w:pict>
      </w:r>
      <w:bookmarkEnd w:id="0"/>
    </w:p>
    <w:p w:rsidR="007F0D43" w:rsidRDefault="007F0D43" w:rsidP="00E27F84">
      <w:pPr>
        <w:rPr>
          <w:sz w:val="28"/>
          <w:szCs w:val="28"/>
          <w:lang w:val="uk-UA"/>
        </w:rPr>
      </w:pPr>
    </w:p>
    <w:p w:rsidR="007F0D43" w:rsidRDefault="007F0D43" w:rsidP="00E27F84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7F0D43" w:rsidRPr="008125E0" w:rsidTr="00FA59E7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F0D43" w:rsidRPr="006B777F" w:rsidRDefault="007F0D43" w:rsidP="00FA59E7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E27F84">
              <w:rPr>
                <w:spacing w:val="-6"/>
                <w:sz w:val="28"/>
                <w:szCs w:val="28"/>
                <w:lang w:val="uk-UA"/>
              </w:rPr>
              <w:t>Про уповноваження Хмель</w:t>
            </w:r>
            <w:r w:rsidRPr="00E27F84">
              <w:rPr>
                <w:spacing w:val="-6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ницької районної держав</w:t>
            </w:r>
            <w:r>
              <w:rPr>
                <w:sz w:val="28"/>
                <w:szCs w:val="28"/>
                <w:lang w:val="uk-UA"/>
              </w:rPr>
              <w:softHyphen/>
              <w:t xml:space="preserve">ної адміністрації на </w:t>
            </w:r>
            <w:r w:rsidRPr="008F0857">
              <w:rPr>
                <w:sz w:val="28"/>
                <w:szCs w:val="28"/>
                <w:lang w:val="uk-UA"/>
              </w:rPr>
              <w:t>вне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8F0857">
              <w:rPr>
                <w:sz w:val="28"/>
                <w:szCs w:val="28"/>
                <w:lang w:val="uk-UA"/>
              </w:rPr>
              <w:t>сення змін до договору</w:t>
            </w:r>
            <w:r w:rsidRPr="008F0857">
              <w:rPr>
                <w:spacing w:val="-4"/>
                <w:sz w:val="28"/>
                <w:szCs w:val="28"/>
                <w:lang w:val="uk-UA"/>
              </w:rPr>
              <w:t xml:space="preserve"> оренди земельної ділянки</w:t>
            </w:r>
          </w:p>
        </w:tc>
      </w:tr>
    </w:tbl>
    <w:p w:rsidR="007F0D43" w:rsidRDefault="007F0D43" w:rsidP="00E27F84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7F0D43" w:rsidRDefault="007F0D43" w:rsidP="00E27F84">
      <w:pPr>
        <w:pStyle w:val="Heading5"/>
        <w:tabs>
          <w:tab w:val="left" w:pos="0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</w:pPr>
    </w:p>
    <w:p w:rsidR="007F0D43" w:rsidRPr="00E27F84" w:rsidRDefault="007F0D43" w:rsidP="00E27F84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E27F84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На підставі статей 6, 21 Закону України “Про місцеві державні адміністра</w:t>
      </w:r>
      <w:r w:rsidRPr="00E27F84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softHyphen/>
      </w:r>
      <w:r w:rsidRPr="00E27F84">
        <w:rPr>
          <w:rFonts w:ascii="Times New Roman" w:hAnsi="Times New Roman"/>
          <w:b w:val="0"/>
          <w:i w:val="0"/>
          <w:sz w:val="28"/>
          <w:szCs w:val="28"/>
          <w:lang w:val="uk-UA"/>
        </w:rPr>
        <w:t>ція”, статей 17, 122 Земельного кодексу України, Закону України “Про оренду землі” та клопотання ТОВ “</w:t>
      </w:r>
      <w:proofErr w:type="spellStart"/>
      <w:r w:rsidRPr="00E27F84">
        <w:rPr>
          <w:rFonts w:ascii="Times New Roman" w:hAnsi="Times New Roman"/>
          <w:b w:val="0"/>
          <w:i w:val="0"/>
          <w:sz w:val="28"/>
          <w:szCs w:val="28"/>
          <w:lang w:val="uk-UA"/>
        </w:rPr>
        <w:t>Подол</w:t>
      </w:r>
      <w:proofErr w:type="spellEnd"/>
      <w:r w:rsidRPr="00E27F84">
        <w:rPr>
          <w:rFonts w:ascii="Times New Roman" w:hAnsi="Times New Roman"/>
          <w:b w:val="0"/>
          <w:i w:val="0"/>
          <w:sz w:val="28"/>
          <w:szCs w:val="28"/>
          <w:lang w:val="uk-UA"/>
        </w:rPr>
        <w:t>-Експо” від 24.09.2015 року 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E27F84">
        <w:rPr>
          <w:rFonts w:ascii="Times New Roman" w:hAnsi="Times New Roman"/>
          <w:b w:val="0"/>
          <w:i w:val="0"/>
          <w:sz w:val="28"/>
          <w:szCs w:val="28"/>
          <w:lang w:val="uk-UA"/>
        </w:rPr>
        <w:t>20, за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E27F84">
        <w:rPr>
          <w:rFonts w:ascii="Times New Roman" w:hAnsi="Times New Roman"/>
          <w:b w:val="0"/>
          <w:i w:val="0"/>
          <w:sz w:val="28"/>
          <w:szCs w:val="28"/>
          <w:lang w:val="uk-UA"/>
        </w:rPr>
        <w:t>р</w:t>
      </w:r>
      <w:r w:rsidRPr="00E27F84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>еєстроване в обласній державній адміністрації 24.09.2015 за №</w:t>
      </w:r>
      <w:r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 xml:space="preserve"> </w:t>
      </w:r>
      <w:r w:rsidRPr="00E27F84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>99/6525-11-26/2015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,</w:t>
      </w:r>
      <w:r w:rsidRPr="00E27F8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та надані матеріали:</w:t>
      </w:r>
    </w:p>
    <w:p w:rsidR="007F0D43" w:rsidRPr="00F41729" w:rsidRDefault="007F0D43" w:rsidP="00E27F8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F0857">
        <w:rPr>
          <w:sz w:val="28"/>
          <w:szCs w:val="28"/>
          <w:lang w:val="uk-UA"/>
        </w:rPr>
        <w:t xml:space="preserve">1. Уповноважити </w:t>
      </w:r>
      <w:r>
        <w:rPr>
          <w:sz w:val="28"/>
          <w:szCs w:val="28"/>
          <w:lang w:val="uk-UA"/>
        </w:rPr>
        <w:t>Хмельницьку</w:t>
      </w:r>
      <w:r w:rsidRPr="008F0857">
        <w:rPr>
          <w:sz w:val="28"/>
          <w:szCs w:val="28"/>
          <w:lang w:val="uk-UA"/>
        </w:rPr>
        <w:t xml:space="preserve"> районну державну адміністрацію </w:t>
      </w:r>
      <w:r>
        <w:rPr>
          <w:sz w:val="28"/>
          <w:szCs w:val="28"/>
          <w:lang w:val="uk-UA"/>
        </w:rPr>
        <w:t>на вчи</w:t>
      </w:r>
      <w:r>
        <w:rPr>
          <w:sz w:val="28"/>
          <w:szCs w:val="28"/>
          <w:lang w:val="uk-UA"/>
        </w:rPr>
        <w:softHyphen/>
      </w:r>
      <w:r w:rsidRPr="00E27F84">
        <w:rPr>
          <w:spacing w:val="-4"/>
          <w:sz w:val="28"/>
          <w:szCs w:val="28"/>
          <w:lang w:val="uk-UA"/>
        </w:rPr>
        <w:t xml:space="preserve">нення дій щодо внесення змін до договору оренди земельної ділянки від 25 січня </w:t>
      </w:r>
      <w:r>
        <w:rPr>
          <w:sz w:val="28"/>
          <w:szCs w:val="28"/>
          <w:lang w:val="uk-UA"/>
        </w:rPr>
        <w:t xml:space="preserve">2007 року № </w:t>
      </w:r>
      <w:r w:rsidRPr="00267D6F">
        <w:rPr>
          <w:sz w:val="28"/>
          <w:szCs w:val="28"/>
          <w:lang w:val="uk-UA"/>
        </w:rPr>
        <w:t>247</w:t>
      </w:r>
      <w:r>
        <w:rPr>
          <w:sz w:val="28"/>
          <w:szCs w:val="28"/>
          <w:lang w:val="uk-UA"/>
        </w:rPr>
        <w:t>, зареєстро</w:t>
      </w:r>
      <w:r w:rsidRPr="008F0857">
        <w:rPr>
          <w:sz w:val="28"/>
          <w:szCs w:val="28"/>
          <w:lang w:val="uk-UA"/>
        </w:rPr>
        <w:t>ван</w:t>
      </w:r>
      <w:r>
        <w:rPr>
          <w:sz w:val="28"/>
          <w:szCs w:val="28"/>
          <w:lang w:val="uk-UA"/>
        </w:rPr>
        <w:t>ого у Хмельницькому</w:t>
      </w:r>
      <w:r w:rsidRPr="008F0857">
        <w:rPr>
          <w:sz w:val="28"/>
          <w:szCs w:val="28"/>
          <w:lang w:val="uk-UA"/>
        </w:rPr>
        <w:t xml:space="preserve"> районному відділі </w:t>
      </w:r>
      <w:r>
        <w:rPr>
          <w:sz w:val="28"/>
          <w:szCs w:val="28"/>
          <w:lang w:val="uk-UA"/>
        </w:rPr>
        <w:t xml:space="preserve">Хмельницької регіональної філії ДП </w:t>
      </w:r>
      <w:r w:rsidRPr="00E02E10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Центр державного земельного кадастру при Держкомземі України</w:t>
      </w:r>
      <w:r w:rsidRPr="00E02E10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, про що у книзі записів державної реєстрації дого</w:t>
      </w:r>
      <w:r>
        <w:rPr>
          <w:sz w:val="28"/>
          <w:szCs w:val="28"/>
          <w:lang w:val="uk-UA"/>
        </w:rPr>
        <w:softHyphen/>
        <w:t xml:space="preserve">ворів оренди землі вчинено запис за №040774300018 від 26 січня 2007 року, у частині зміни підпункту 3.1 пункту 3 </w:t>
      </w:r>
      <w:r w:rsidRPr="003E64B6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Мета використання земельної ділянки</w:t>
      </w:r>
      <w:r w:rsidRPr="003E64B6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.</w:t>
      </w:r>
    </w:p>
    <w:p w:rsidR="007F0D43" w:rsidRPr="00900787" w:rsidRDefault="007F0D43" w:rsidP="00E27F8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Хмельницькій</w:t>
      </w:r>
      <w:r w:rsidRPr="00900787">
        <w:rPr>
          <w:sz w:val="28"/>
          <w:szCs w:val="28"/>
          <w:lang w:val="uk-UA"/>
        </w:rPr>
        <w:t xml:space="preserve"> районній державній адміністрації</w:t>
      </w:r>
      <w:r>
        <w:rPr>
          <w:sz w:val="28"/>
          <w:szCs w:val="28"/>
          <w:lang w:val="uk-UA"/>
        </w:rPr>
        <w:t xml:space="preserve"> з</w:t>
      </w:r>
      <w:r w:rsidRPr="00900787">
        <w:rPr>
          <w:sz w:val="28"/>
          <w:szCs w:val="28"/>
          <w:lang w:val="uk-UA"/>
        </w:rPr>
        <w:t>абезпечити реєстра</w:t>
      </w:r>
      <w:r>
        <w:rPr>
          <w:sz w:val="28"/>
          <w:szCs w:val="28"/>
          <w:lang w:val="uk-UA"/>
        </w:rPr>
        <w:softHyphen/>
      </w:r>
      <w:r w:rsidRPr="00900787">
        <w:rPr>
          <w:sz w:val="28"/>
          <w:szCs w:val="28"/>
          <w:lang w:val="uk-UA"/>
        </w:rPr>
        <w:t xml:space="preserve">цію </w:t>
      </w:r>
      <w:r>
        <w:rPr>
          <w:sz w:val="28"/>
          <w:szCs w:val="28"/>
          <w:lang w:val="uk-UA"/>
        </w:rPr>
        <w:t>угоди</w:t>
      </w:r>
      <w:r w:rsidRPr="00900787">
        <w:rPr>
          <w:sz w:val="28"/>
          <w:szCs w:val="28"/>
          <w:lang w:val="uk-UA"/>
        </w:rPr>
        <w:t xml:space="preserve"> про внесення змін до </w:t>
      </w:r>
      <w:proofErr w:type="spellStart"/>
      <w:r w:rsidRPr="00900787">
        <w:rPr>
          <w:sz w:val="28"/>
          <w:szCs w:val="28"/>
          <w:lang w:val="uk-UA"/>
        </w:rPr>
        <w:t>договору</w:t>
      </w:r>
      <w:r>
        <w:rPr>
          <w:sz w:val="28"/>
          <w:szCs w:val="28"/>
          <w:lang w:val="uk-UA"/>
        </w:rPr>
        <w:t>,зазначеного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690AD6">
        <w:rPr>
          <w:sz w:val="28"/>
          <w:szCs w:val="28"/>
          <w:lang w:val="uk-UA"/>
        </w:rPr>
        <w:t xml:space="preserve">у пункті 1 цього </w:t>
      </w:r>
      <w:r>
        <w:rPr>
          <w:sz w:val="28"/>
          <w:szCs w:val="28"/>
          <w:lang w:val="uk-UA"/>
        </w:rPr>
        <w:t>розпорядження</w:t>
      </w:r>
      <w:r w:rsidRPr="00900787">
        <w:rPr>
          <w:sz w:val="28"/>
          <w:szCs w:val="28"/>
          <w:lang w:val="uk-UA"/>
        </w:rPr>
        <w:t>.</w:t>
      </w:r>
    </w:p>
    <w:p w:rsidR="007F0D43" w:rsidRPr="00B158CB" w:rsidRDefault="007F0D43" w:rsidP="00E27F84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B158CB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облдержадміністрації </w:t>
      </w:r>
      <w:r w:rsidRPr="00B158CB">
        <w:rPr>
          <w:rStyle w:val="FontStyle11"/>
          <w:sz w:val="28"/>
          <w:szCs w:val="28"/>
          <w:lang w:val="uk-UA" w:eastAsia="uk-UA"/>
        </w:rPr>
        <w:t>відповідно до розподілу обов’язків</w:t>
      </w:r>
      <w:r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та Хмель</w:t>
      </w:r>
      <w:r>
        <w:rPr>
          <w:sz w:val="28"/>
          <w:szCs w:val="28"/>
          <w:lang w:val="uk-UA"/>
        </w:rPr>
        <w:softHyphen/>
        <w:t>ницьку</w:t>
      </w:r>
      <w:r w:rsidRPr="00900787">
        <w:rPr>
          <w:sz w:val="28"/>
          <w:szCs w:val="28"/>
          <w:lang w:val="uk-UA"/>
        </w:rPr>
        <w:t xml:space="preserve"> районн</w:t>
      </w:r>
      <w:r>
        <w:rPr>
          <w:sz w:val="28"/>
          <w:szCs w:val="28"/>
          <w:lang w:val="uk-UA"/>
        </w:rPr>
        <w:t>у</w:t>
      </w:r>
      <w:r w:rsidRPr="00900787">
        <w:rPr>
          <w:sz w:val="28"/>
          <w:szCs w:val="28"/>
          <w:lang w:val="uk-UA"/>
        </w:rPr>
        <w:t xml:space="preserve"> державн</w:t>
      </w:r>
      <w:r>
        <w:rPr>
          <w:sz w:val="28"/>
          <w:szCs w:val="28"/>
          <w:lang w:val="uk-UA"/>
        </w:rPr>
        <w:t>у</w:t>
      </w:r>
      <w:r w:rsidRPr="00900787">
        <w:rPr>
          <w:sz w:val="28"/>
          <w:szCs w:val="28"/>
          <w:lang w:val="uk-UA"/>
        </w:rPr>
        <w:t xml:space="preserve"> адміністраці</w:t>
      </w:r>
      <w:r>
        <w:rPr>
          <w:sz w:val="28"/>
          <w:szCs w:val="28"/>
          <w:lang w:val="uk-UA"/>
        </w:rPr>
        <w:t>ю</w:t>
      </w:r>
      <w:r w:rsidRPr="00B158CB">
        <w:rPr>
          <w:sz w:val="28"/>
          <w:szCs w:val="28"/>
          <w:lang w:val="uk-UA"/>
        </w:rPr>
        <w:t>.</w:t>
      </w:r>
    </w:p>
    <w:p w:rsidR="007F0D43" w:rsidRPr="00403301" w:rsidRDefault="007F0D43" w:rsidP="00E27F84">
      <w:pPr>
        <w:rPr>
          <w:color w:val="000000"/>
          <w:sz w:val="28"/>
          <w:szCs w:val="28"/>
          <w:lang w:val="uk-UA"/>
        </w:rPr>
      </w:pPr>
    </w:p>
    <w:p w:rsidR="007F0D43" w:rsidRPr="00403301" w:rsidRDefault="007F0D43" w:rsidP="00E27F84">
      <w:pPr>
        <w:rPr>
          <w:color w:val="000000"/>
          <w:sz w:val="28"/>
          <w:szCs w:val="28"/>
          <w:lang w:val="uk-UA"/>
        </w:rPr>
      </w:pPr>
    </w:p>
    <w:p w:rsidR="007F0D43" w:rsidRPr="00E27F84" w:rsidRDefault="007F0D43">
      <w:pPr>
        <w:rPr>
          <w:lang w:val="uk-UA"/>
        </w:rPr>
      </w:pPr>
      <w:r w:rsidRPr="00403301">
        <w:rPr>
          <w:color w:val="000000"/>
          <w:sz w:val="28"/>
          <w:szCs w:val="28"/>
          <w:lang w:val="uk-UA"/>
        </w:rPr>
        <w:t>Голова адміністрації</w:t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proofErr w:type="spellStart"/>
      <w:r w:rsidRPr="00403301">
        <w:rPr>
          <w:color w:val="000000"/>
          <w:sz w:val="28"/>
          <w:szCs w:val="28"/>
          <w:lang w:val="uk-UA"/>
        </w:rPr>
        <w:t>М.Загородний</w:t>
      </w:r>
      <w:proofErr w:type="spellEnd"/>
    </w:p>
    <w:sectPr w:rsidR="007F0D43" w:rsidRPr="00E27F84" w:rsidSect="004B1523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D43" w:rsidRDefault="007F0D43" w:rsidP="00EE48A8">
      <w:r>
        <w:separator/>
      </w:r>
    </w:p>
  </w:endnote>
  <w:endnote w:type="continuationSeparator" w:id="0">
    <w:p w:rsidR="007F0D43" w:rsidRDefault="007F0D43" w:rsidP="00EE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D43" w:rsidRDefault="007F0D43" w:rsidP="00EE48A8">
      <w:r>
        <w:separator/>
      </w:r>
    </w:p>
  </w:footnote>
  <w:footnote w:type="continuationSeparator" w:id="0">
    <w:p w:rsidR="007F0D43" w:rsidRDefault="007F0D43" w:rsidP="00EE4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43" w:rsidRDefault="007F0D43" w:rsidP="004B152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0D43" w:rsidRDefault="007F0D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43" w:rsidRDefault="007F0D43" w:rsidP="004B152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F0D43" w:rsidRDefault="007F0D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73E5"/>
    <w:rsid w:val="00267D6F"/>
    <w:rsid w:val="003E64B6"/>
    <w:rsid w:val="00403301"/>
    <w:rsid w:val="004B1523"/>
    <w:rsid w:val="00572494"/>
    <w:rsid w:val="005F2907"/>
    <w:rsid w:val="00690AD6"/>
    <w:rsid w:val="006B777F"/>
    <w:rsid w:val="00746902"/>
    <w:rsid w:val="007673E5"/>
    <w:rsid w:val="007F0D43"/>
    <w:rsid w:val="008125E0"/>
    <w:rsid w:val="0084792A"/>
    <w:rsid w:val="008F0857"/>
    <w:rsid w:val="00900787"/>
    <w:rsid w:val="0098122D"/>
    <w:rsid w:val="00A656EF"/>
    <w:rsid w:val="00B158CB"/>
    <w:rsid w:val="00D44D28"/>
    <w:rsid w:val="00D52F3D"/>
    <w:rsid w:val="00D73624"/>
    <w:rsid w:val="00DA783E"/>
    <w:rsid w:val="00E02E10"/>
    <w:rsid w:val="00E06BE0"/>
    <w:rsid w:val="00E27F84"/>
    <w:rsid w:val="00EE48A8"/>
    <w:rsid w:val="00F41729"/>
    <w:rsid w:val="00FA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84"/>
    <w:rPr>
      <w:rFonts w:ascii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27F8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E27F84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paragraph" w:styleId="Header">
    <w:name w:val="header"/>
    <w:basedOn w:val="Normal"/>
    <w:link w:val="HeaderChar"/>
    <w:uiPriority w:val="99"/>
    <w:rsid w:val="00E27F8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7F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E27F84"/>
    <w:rPr>
      <w:rFonts w:cs="Times New Roman"/>
    </w:rPr>
  </w:style>
  <w:style w:type="character" w:customStyle="1" w:styleId="FontStyle11">
    <w:name w:val="Font Style11"/>
    <w:uiPriority w:val="99"/>
    <w:rsid w:val="00E27F84"/>
    <w:rPr>
      <w:rFonts w:ascii="Times New Roman" w:hAnsi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E27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F8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851</Words>
  <Characters>486</Characters>
  <Application>Microsoft Office Word</Application>
  <DocSecurity>0</DocSecurity>
  <Lines>4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5</cp:revision>
  <cp:lastPrinted>2015-10-27T14:34:00Z</cp:lastPrinted>
  <dcterms:created xsi:type="dcterms:W3CDTF">2015-10-27T14:09:00Z</dcterms:created>
  <dcterms:modified xsi:type="dcterms:W3CDTF">2015-11-04T14:04:00Z</dcterms:modified>
</cp:coreProperties>
</file>