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F1E2E" w:rsidRPr="00E25B31" w:rsidTr="007E215D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F1E2E" w:rsidRPr="00E25B31" w:rsidRDefault="007F1E2E" w:rsidP="007E215D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E25B31">
              <w:rPr>
                <w:bCs/>
                <w:szCs w:val="28"/>
              </w:rPr>
              <w:t>Додаток</w:t>
            </w:r>
          </w:p>
          <w:p w:rsidR="007F1E2E" w:rsidRPr="00E25B31" w:rsidRDefault="007F1E2E" w:rsidP="007E215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E25B31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E25B31">
              <w:rPr>
                <w:sz w:val="28"/>
                <w:szCs w:val="28"/>
              </w:rPr>
              <w:t xml:space="preserve"> державної адміністрації </w:t>
            </w:r>
          </w:p>
          <w:p w:rsidR="007F1E2E" w:rsidRPr="00E25B31" w:rsidRDefault="00781B9F" w:rsidP="007E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</w:t>
            </w:r>
            <w:r w:rsidR="007F1E2E" w:rsidRPr="00E25B31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535/2015-р</w:t>
            </w:r>
          </w:p>
        </w:tc>
      </w:tr>
    </w:tbl>
    <w:p w:rsidR="007F1E2E" w:rsidRPr="00E25B31" w:rsidRDefault="007F1E2E" w:rsidP="007F1E2E">
      <w:pPr>
        <w:shd w:val="clear" w:color="auto" w:fill="FFFFFF"/>
        <w:jc w:val="center"/>
        <w:rPr>
          <w:sz w:val="28"/>
          <w:szCs w:val="28"/>
        </w:rPr>
      </w:pPr>
    </w:p>
    <w:p w:rsidR="007F1E2E" w:rsidRPr="00E25B31" w:rsidRDefault="007F1E2E" w:rsidP="007F1E2E">
      <w:pPr>
        <w:shd w:val="clear" w:color="auto" w:fill="FFFFFF"/>
        <w:jc w:val="center"/>
        <w:rPr>
          <w:sz w:val="28"/>
          <w:szCs w:val="28"/>
        </w:rPr>
      </w:pPr>
    </w:p>
    <w:p w:rsidR="007F1E2E" w:rsidRPr="00E25B31" w:rsidRDefault="007F1E2E" w:rsidP="007F1E2E">
      <w:pPr>
        <w:shd w:val="clear" w:color="auto" w:fill="FFFFFF"/>
        <w:rPr>
          <w:sz w:val="28"/>
          <w:szCs w:val="28"/>
        </w:rPr>
      </w:pPr>
    </w:p>
    <w:p w:rsidR="007F1E2E" w:rsidRPr="00E25B31" w:rsidRDefault="007F1E2E" w:rsidP="007F1E2E">
      <w:pPr>
        <w:jc w:val="center"/>
        <w:rPr>
          <w:b/>
          <w:sz w:val="28"/>
          <w:szCs w:val="28"/>
        </w:rPr>
      </w:pPr>
      <w:r w:rsidRPr="00E25B31">
        <w:rPr>
          <w:b/>
          <w:spacing w:val="40"/>
          <w:sz w:val="28"/>
          <w:szCs w:val="28"/>
        </w:rPr>
        <w:t>ІНФОРМАЦІЯ</w:t>
      </w:r>
      <w:r w:rsidRPr="00E25B31">
        <w:rPr>
          <w:b/>
          <w:sz w:val="28"/>
          <w:szCs w:val="28"/>
        </w:rPr>
        <w:t xml:space="preserve"> </w:t>
      </w:r>
    </w:p>
    <w:p w:rsidR="007F1E2E" w:rsidRPr="00E25B31" w:rsidRDefault="007F1E2E" w:rsidP="007F1E2E">
      <w:pPr>
        <w:spacing w:line="264" w:lineRule="auto"/>
        <w:jc w:val="center"/>
        <w:rPr>
          <w:iCs/>
          <w:sz w:val="28"/>
          <w:szCs w:val="28"/>
        </w:rPr>
      </w:pPr>
      <w:r w:rsidRPr="00E25B31">
        <w:rPr>
          <w:iCs/>
          <w:sz w:val="28"/>
          <w:szCs w:val="28"/>
        </w:rPr>
        <w:t>про розвиток природно-заповідного фонду</w:t>
      </w:r>
    </w:p>
    <w:p w:rsidR="007F1E2E" w:rsidRPr="00E25B31" w:rsidRDefault="007F1E2E" w:rsidP="007F1E2E">
      <w:pPr>
        <w:spacing w:after="120" w:line="264" w:lineRule="auto"/>
        <w:jc w:val="center"/>
        <w:rPr>
          <w:iCs/>
          <w:sz w:val="28"/>
          <w:szCs w:val="28"/>
        </w:rPr>
      </w:pPr>
      <w:r w:rsidRPr="00E25B31">
        <w:rPr>
          <w:iCs/>
          <w:sz w:val="28"/>
          <w:szCs w:val="28"/>
        </w:rPr>
        <w:t xml:space="preserve"> та формування екологічної мережі Хмельницької області </w:t>
      </w:r>
    </w:p>
    <w:p w:rsidR="007F1E2E" w:rsidRPr="00E25B31" w:rsidRDefault="003247F9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Одним із напрям</w:t>
      </w:r>
      <w:r w:rsidR="007F1E2E" w:rsidRPr="00E25B31">
        <w:rPr>
          <w:sz w:val="28"/>
          <w:szCs w:val="28"/>
        </w:rPr>
        <w:t xml:space="preserve">ів роботи Департаменту екології та природних </w:t>
      </w:r>
      <w:r w:rsidRPr="00E25B31">
        <w:rPr>
          <w:sz w:val="28"/>
          <w:szCs w:val="28"/>
        </w:rPr>
        <w:t>ресурсів обласної державної адміністрації</w:t>
      </w:r>
      <w:r w:rsidR="007F1E2E" w:rsidRPr="00E25B31">
        <w:rPr>
          <w:sz w:val="28"/>
          <w:szCs w:val="28"/>
        </w:rPr>
        <w:t xml:space="preserve"> є здійснення заходів щодо </w:t>
      </w:r>
      <w:r w:rsidR="007F1E2E" w:rsidRPr="00E25B31">
        <w:rPr>
          <w:spacing w:val="-6"/>
          <w:sz w:val="28"/>
          <w:szCs w:val="28"/>
        </w:rPr>
        <w:t>збереження біологічного та ландшафтного різноманіття, формування екомережі</w:t>
      </w:r>
      <w:r w:rsidR="007F1E2E" w:rsidRPr="00E25B31">
        <w:rPr>
          <w:sz w:val="28"/>
          <w:szCs w:val="28"/>
        </w:rPr>
        <w:t xml:space="preserve">, розвитку заповідної справи, охорони і використання територій та об’єктів природно-заповідного фонду. </w:t>
      </w:r>
    </w:p>
    <w:p w:rsidR="007F1E2E" w:rsidRPr="00E25B31" w:rsidRDefault="007F1E2E" w:rsidP="007F1E2E">
      <w:pPr>
        <w:pStyle w:val="HTMLPreformatted"/>
        <w:shd w:val="clear" w:color="auto" w:fill="FFFFFF"/>
        <w:spacing w:after="120"/>
        <w:ind w:firstLine="709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E25B31">
        <w:rPr>
          <w:rFonts w:ascii="Times New Roman" w:hAnsi="Times New Roman" w:cs="Times New Roman"/>
          <w:b w:val="0"/>
          <w:sz w:val="28"/>
          <w:szCs w:val="28"/>
        </w:rPr>
        <w:t>Хмельницька область є унікальним оселищем рідкісних видів, більшість з яких охороняються на міжнародному та європейському рівні і становлять особливу цінність за умов заповідання.</w:t>
      </w:r>
    </w:p>
    <w:p w:rsidR="007F1E2E" w:rsidRPr="00E25B31" w:rsidRDefault="007F1E2E" w:rsidP="007F1E2E">
      <w:pPr>
        <w:pStyle w:val="HTMLPreformatted"/>
        <w:shd w:val="clear" w:color="auto" w:fill="FFFFFF"/>
        <w:spacing w:after="120"/>
        <w:ind w:firstLine="709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25B31">
        <w:rPr>
          <w:rFonts w:ascii="Times New Roman" w:hAnsi="Times New Roman" w:cs="Times New Roman"/>
          <w:b w:val="0"/>
          <w:color w:val="000000"/>
          <w:sz w:val="28"/>
          <w:szCs w:val="28"/>
        </w:rPr>
        <w:t>Основу природно-заповідного фонду області становлять об’єкти різних категорій: національні природні парки, заказники, пам’ятки природи, заповідні урочища зі збереженням природних угруповань та ландшафтів.</w:t>
      </w:r>
    </w:p>
    <w:p w:rsidR="007F1E2E" w:rsidRPr="00E25B31" w:rsidRDefault="007F1E2E" w:rsidP="007F1E2E">
      <w:pPr>
        <w:pStyle w:val="HTMLPreformatted"/>
        <w:shd w:val="clear" w:color="auto" w:fill="FFFFFF"/>
        <w:spacing w:after="120"/>
        <w:ind w:firstLine="709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E25B31">
        <w:rPr>
          <w:rFonts w:ascii="Times New Roman" w:hAnsi="Times New Roman" w:cs="Times New Roman"/>
          <w:b w:val="0"/>
          <w:sz w:val="28"/>
          <w:szCs w:val="28"/>
        </w:rPr>
        <w:t xml:space="preserve">На сьогоднішній день 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</w:rPr>
        <w:t>у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 xml:space="preserve"> структурі природно-заповідного фонду області нараховується 522 об’єкти загальною площею 312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</w:rPr>
        <w:t>,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>638 тис. гектарів.</w:t>
      </w:r>
    </w:p>
    <w:p w:rsidR="007F1E2E" w:rsidRPr="00E25B31" w:rsidRDefault="007F1E2E" w:rsidP="007F1E2E">
      <w:pPr>
        <w:pStyle w:val="HTMLPreformatted"/>
        <w:shd w:val="clear" w:color="auto" w:fill="FFFFFF"/>
        <w:spacing w:after="120"/>
        <w:ind w:firstLine="709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E25B31">
        <w:rPr>
          <w:rFonts w:ascii="Times New Roman" w:hAnsi="Times New Roman" w:cs="Times New Roman"/>
          <w:b w:val="0"/>
          <w:sz w:val="28"/>
          <w:szCs w:val="28"/>
        </w:rPr>
        <w:t>Загальнодержавний статус над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</w:rPr>
        <w:t>ано 42 об’єктам площею 280,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 xml:space="preserve">128 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</w:rPr>
        <w:t xml:space="preserve">тис. </w:t>
      </w:r>
      <w:r w:rsidR="00E44E4A" w:rsidRPr="00E25B31">
        <w:rPr>
          <w:rFonts w:ascii="Times New Roman" w:hAnsi="Times New Roman" w:cs="Times New Roman"/>
          <w:b w:val="0"/>
          <w:sz w:val="28"/>
          <w:szCs w:val="28"/>
        </w:rPr>
        <w:t>га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4E4A" w:rsidRPr="00E25B31">
        <w:rPr>
          <w:rFonts w:ascii="Times New Roman" w:hAnsi="Times New Roman" w:cs="Times New Roman"/>
          <w:b w:val="0"/>
          <w:sz w:val="28"/>
          <w:szCs w:val="28"/>
        </w:rPr>
        <w:t>та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 xml:space="preserve"> 480 об’єктам місцевого значення загальною площею 48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</w:rPr>
        <w:t>,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>335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</w:rPr>
        <w:t>тис. гектарів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7F1E2E" w:rsidRPr="00E25B31" w:rsidRDefault="007F1E2E" w:rsidP="007F1E2E">
      <w:pPr>
        <w:pStyle w:val="HTMLPreformatted"/>
        <w:shd w:val="clear" w:color="auto" w:fill="FFFFFF"/>
        <w:spacing w:after="120"/>
        <w:ind w:firstLine="709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E25B31">
        <w:rPr>
          <w:rFonts w:ascii="Times New Roman" w:hAnsi="Times New Roman" w:cs="Times New Roman"/>
          <w:b w:val="0"/>
          <w:sz w:val="28"/>
          <w:szCs w:val="28"/>
        </w:rPr>
        <w:t>Варто відзначити, що відношення площі природно-заповідного фонду до площі Хмельницької області (показник запов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</w:rPr>
        <w:t>ідності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>) становить 15,17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</w:rPr>
        <w:t xml:space="preserve"> відсотк</w:t>
      </w:r>
      <w:r w:rsidR="00E25B31" w:rsidRPr="00E25B3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25B3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7F1E2E" w:rsidRPr="00E25B31" w:rsidRDefault="007F1E2E" w:rsidP="007F1E2E">
      <w:pPr>
        <w:pStyle w:val="HTMLPreformatted"/>
        <w:shd w:val="clear" w:color="auto" w:fill="FFFFFF"/>
        <w:spacing w:after="120"/>
        <w:ind w:firstLine="709"/>
        <w:jc w:val="both"/>
        <w:textAlignment w:val="baseline"/>
        <w:rPr>
          <w:rStyle w:val="apple-converted-spac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25B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порівняння, середній</w:t>
      </w:r>
      <w:r w:rsidR="003247F9" w:rsidRPr="00E25B31">
        <w:rPr>
          <w:rStyle w:val="apple-converted-spac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показник</w:t>
      </w:r>
      <w:r w:rsidR="003247F9"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заповідності</w:t>
      </w:r>
      <w:r w:rsidR="003247F9"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 w:rsidR="003247F9"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Україні</w:t>
      </w:r>
      <w:r w:rsidR="003247F9"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становить</w:t>
      </w:r>
      <w:r w:rsidRPr="00E25B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5,7%, </w:t>
      </w:r>
      <w:r w:rsidRPr="00E25B3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Європі</w:t>
      </w:r>
      <w:r w:rsidRPr="00E25B31">
        <w:rPr>
          <w:rStyle w:val="apple-converted-spac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3247F9" w:rsidRPr="00E25B31">
        <w:rPr>
          <w:rStyle w:val="apple-converted-spac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– </w:t>
      </w:r>
      <w:r w:rsidRPr="00E25B31">
        <w:rPr>
          <w:rStyle w:val="apple-converted-spac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від </w:t>
      </w:r>
      <w:r w:rsidRPr="00E25B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12 до 15</w:t>
      </w:r>
      <w:r w:rsidR="003247F9" w:rsidRPr="00E25B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відсотків</w:t>
      </w:r>
      <w:r w:rsidRPr="00E25B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7F1E2E" w:rsidRPr="00E25B31" w:rsidRDefault="007F1E2E" w:rsidP="007F1E2E">
      <w:pPr>
        <w:pStyle w:val="HTMLPreformatted"/>
        <w:shd w:val="clear" w:color="auto" w:fill="FFFFFF"/>
        <w:spacing w:after="120"/>
        <w:ind w:firstLine="709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E25B31">
        <w:rPr>
          <w:rFonts w:ascii="Times New Roman" w:hAnsi="Times New Roman" w:cs="Times New Roman"/>
          <w:b w:val="0"/>
          <w:bCs w:val="0"/>
          <w:sz w:val="28"/>
          <w:szCs w:val="28"/>
        </w:rPr>
        <w:t>Заповідними перлинами області можна назвати:</w:t>
      </w:r>
    </w:p>
    <w:p w:rsidR="007F1E2E" w:rsidRPr="00E25B31" w:rsidRDefault="007F1E2E" w:rsidP="007F1E2E">
      <w:pPr>
        <w:spacing w:after="120"/>
        <w:ind w:firstLine="709"/>
        <w:jc w:val="both"/>
        <w:rPr>
          <w:bCs/>
          <w:sz w:val="28"/>
          <w:szCs w:val="28"/>
        </w:rPr>
      </w:pPr>
      <w:r w:rsidRPr="00E25B31">
        <w:rPr>
          <w:bCs/>
          <w:sz w:val="28"/>
          <w:szCs w:val="28"/>
        </w:rPr>
        <w:t>ландшафтний заказник загальнодержавного значення “Совий яр”</w:t>
      </w:r>
      <w:r w:rsidR="003247F9" w:rsidRPr="00E25B31">
        <w:rPr>
          <w:bCs/>
          <w:sz w:val="28"/>
          <w:szCs w:val="28"/>
        </w:rPr>
        <w:t>,</w:t>
      </w:r>
      <w:r w:rsidRPr="00E25B31">
        <w:rPr>
          <w:bCs/>
          <w:sz w:val="28"/>
          <w:szCs w:val="28"/>
        </w:rPr>
        <w:t xml:space="preserve"> </w:t>
      </w:r>
    </w:p>
    <w:p w:rsidR="007F1E2E" w:rsidRPr="00E25B31" w:rsidRDefault="007F1E2E" w:rsidP="007F1E2E">
      <w:pPr>
        <w:spacing w:after="120"/>
        <w:ind w:firstLine="709"/>
        <w:jc w:val="both"/>
        <w:rPr>
          <w:bCs/>
          <w:sz w:val="28"/>
          <w:szCs w:val="28"/>
        </w:rPr>
      </w:pPr>
      <w:r w:rsidRPr="00E25B31">
        <w:rPr>
          <w:bCs/>
          <w:sz w:val="28"/>
          <w:szCs w:val="28"/>
        </w:rPr>
        <w:t>ботанічний заказник загальнодержавного значення “Чотири кавалери”</w:t>
      </w:r>
      <w:r w:rsidR="003247F9" w:rsidRPr="00E25B31">
        <w:rPr>
          <w:bCs/>
          <w:sz w:val="28"/>
          <w:szCs w:val="28"/>
        </w:rPr>
        <w:t>,</w:t>
      </w:r>
      <w:r w:rsidRPr="00E25B31">
        <w:rPr>
          <w:bCs/>
          <w:sz w:val="28"/>
          <w:szCs w:val="28"/>
        </w:rPr>
        <w:t xml:space="preserve"> </w:t>
      </w:r>
    </w:p>
    <w:p w:rsidR="007F1E2E" w:rsidRPr="00E25B31" w:rsidRDefault="007F1E2E" w:rsidP="007F1E2E">
      <w:pPr>
        <w:spacing w:after="120"/>
        <w:ind w:firstLine="709"/>
        <w:jc w:val="both"/>
        <w:rPr>
          <w:bCs/>
          <w:sz w:val="28"/>
          <w:szCs w:val="28"/>
        </w:rPr>
      </w:pPr>
      <w:r w:rsidRPr="00E25B31">
        <w:rPr>
          <w:bCs/>
          <w:sz w:val="28"/>
          <w:szCs w:val="28"/>
        </w:rPr>
        <w:t>ботанічну пам’ятку природи загальнодержавного значення “Товтра Самовита”</w:t>
      </w:r>
      <w:r w:rsidR="003247F9" w:rsidRPr="00E25B31">
        <w:rPr>
          <w:bCs/>
          <w:sz w:val="28"/>
          <w:szCs w:val="28"/>
        </w:rPr>
        <w:t>,</w:t>
      </w:r>
      <w:r w:rsidRPr="00E25B31">
        <w:rPr>
          <w:bCs/>
          <w:sz w:val="28"/>
          <w:szCs w:val="28"/>
        </w:rPr>
        <w:t xml:space="preserve"> 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E25B31">
        <w:rPr>
          <w:sz w:val="28"/>
          <w:szCs w:val="28"/>
          <w:shd w:val="clear" w:color="auto" w:fill="FFFFFF"/>
        </w:rPr>
        <w:t>ботанічний заказник місцевого значення – “Чернецька товтра”</w:t>
      </w:r>
      <w:r w:rsidR="003247F9" w:rsidRPr="00E25B31">
        <w:rPr>
          <w:sz w:val="28"/>
          <w:szCs w:val="28"/>
          <w:shd w:val="clear" w:color="auto" w:fill="FFFFFF"/>
        </w:rPr>
        <w:t>,</w:t>
      </w:r>
    </w:p>
    <w:p w:rsidR="007F1E2E" w:rsidRPr="00E25B31" w:rsidRDefault="007F1E2E" w:rsidP="007F1E2E">
      <w:pPr>
        <w:spacing w:after="120"/>
        <w:ind w:firstLine="708"/>
        <w:jc w:val="both"/>
        <w:rPr>
          <w:bCs/>
          <w:sz w:val="28"/>
          <w:szCs w:val="28"/>
        </w:rPr>
      </w:pPr>
      <w:r w:rsidRPr="00E25B31">
        <w:rPr>
          <w:bCs/>
          <w:sz w:val="28"/>
          <w:szCs w:val="28"/>
        </w:rPr>
        <w:t>унікальну для України та Європи геологічну пам’ятку природи загальнодержавного значення “Печера Атлантида”</w:t>
      </w:r>
      <w:r w:rsidR="003247F9" w:rsidRPr="00E25B31">
        <w:rPr>
          <w:bCs/>
          <w:sz w:val="28"/>
          <w:szCs w:val="28"/>
        </w:rPr>
        <w:t>,</w:t>
      </w:r>
    </w:p>
    <w:p w:rsidR="007F1E2E" w:rsidRPr="00E25B31" w:rsidRDefault="007F1E2E" w:rsidP="007F1E2E">
      <w:pPr>
        <w:spacing w:after="120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25B31">
        <w:rPr>
          <w:bCs/>
          <w:sz w:val="28"/>
          <w:szCs w:val="28"/>
        </w:rPr>
        <w:t xml:space="preserve">ландшафтний </w:t>
      </w:r>
      <w:r w:rsidRPr="00E25B31">
        <w:rPr>
          <w:sz w:val="28"/>
          <w:szCs w:val="28"/>
          <w:shd w:val="clear" w:color="auto" w:fill="FFFFFF"/>
        </w:rPr>
        <w:t xml:space="preserve">заказник загальнодержавного значення </w:t>
      </w:r>
      <w:r w:rsidRPr="00E25B31">
        <w:rPr>
          <w:bCs/>
          <w:sz w:val="28"/>
          <w:szCs w:val="28"/>
        </w:rPr>
        <w:t>“</w:t>
      </w:r>
      <w:r w:rsidRPr="00E25B31">
        <w:rPr>
          <w:sz w:val="28"/>
          <w:szCs w:val="28"/>
          <w:shd w:val="clear" w:color="auto" w:fill="FFFFFF"/>
        </w:rPr>
        <w:t>Циківський</w:t>
      </w:r>
      <w:r w:rsidRPr="00E25B31">
        <w:rPr>
          <w:bCs/>
          <w:sz w:val="28"/>
          <w:szCs w:val="28"/>
        </w:rPr>
        <w:t>”</w:t>
      </w:r>
      <w:r w:rsidRPr="00E25B31">
        <w:rPr>
          <w:sz w:val="28"/>
          <w:szCs w:val="28"/>
          <w:shd w:val="clear" w:color="auto" w:fill="FFFFFF"/>
        </w:rPr>
        <w:t>,</w:t>
      </w:r>
    </w:p>
    <w:p w:rsidR="007F1E2E" w:rsidRPr="00E25B31" w:rsidRDefault="007F1E2E" w:rsidP="007F1E2E">
      <w:pPr>
        <w:spacing w:after="120"/>
        <w:ind w:firstLine="709"/>
        <w:jc w:val="both"/>
        <w:rPr>
          <w:bCs/>
          <w:sz w:val="28"/>
          <w:szCs w:val="28"/>
        </w:rPr>
      </w:pPr>
      <w:r w:rsidRPr="00E25B31">
        <w:rPr>
          <w:bCs/>
          <w:sz w:val="28"/>
          <w:szCs w:val="28"/>
        </w:rPr>
        <w:t>ботанічний заказник загальнодержавного значення “Русалчині поляни”</w:t>
      </w:r>
      <w:r w:rsidR="003247F9" w:rsidRPr="00E25B31">
        <w:rPr>
          <w:bCs/>
          <w:sz w:val="28"/>
          <w:szCs w:val="28"/>
        </w:rPr>
        <w:t>,</w:t>
      </w:r>
    </w:p>
    <w:p w:rsidR="007F1E2E" w:rsidRPr="00E25B31" w:rsidRDefault="007F1E2E" w:rsidP="007F1E2E">
      <w:pPr>
        <w:spacing w:after="120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25B31">
        <w:rPr>
          <w:sz w:val="28"/>
          <w:szCs w:val="28"/>
        </w:rPr>
        <w:lastRenderedPageBreak/>
        <w:t>унікальний азональний природний комплекс на півночі Хмельницької област</w:t>
      </w:r>
      <w:r w:rsidRPr="00E25B31">
        <w:rPr>
          <w:bCs/>
          <w:sz w:val="28"/>
          <w:szCs w:val="28"/>
        </w:rPr>
        <w:t>і</w:t>
      </w:r>
      <w:r w:rsidRPr="00E25B31">
        <w:rPr>
          <w:sz w:val="28"/>
          <w:szCs w:val="28"/>
        </w:rPr>
        <w:t xml:space="preserve"> </w:t>
      </w:r>
      <w:r w:rsidR="003247F9" w:rsidRPr="00E25B31">
        <w:rPr>
          <w:sz w:val="28"/>
          <w:szCs w:val="28"/>
        </w:rPr>
        <w:t>–</w:t>
      </w:r>
      <w:r w:rsidRPr="00E25B31">
        <w:rPr>
          <w:sz w:val="28"/>
          <w:szCs w:val="28"/>
        </w:rPr>
        <w:t xml:space="preserve"> гідрологічна пам</w:t>
      </w:r>
      <w:r w:rsidR="00E25B31">
        <w:rPr>
          <w:sz w:val="28"/>
          <w:szCs w:val="28"/>
        </w:rPr>
        <w:t>’</w:t>
      </w:r>
      <w:r w:rsidRPr="00E25B31">
        <w:rPr>
          <w:sz w:val="28"/>
          <w:szCs w:val="28"/>
        </w:rPr>
        <w:t xml:space="preserve">ятка природи загальнодержавного значення </w:t>
      </w:r>
      <w:r w:rsidRPr="00E25B31">
        <w:rPr>
          <w:bCs/>
          <w:sz w:val="28"/>
          <w:szCs w:val="28"/>
        </w:rPr>
        <w:t>“</w:t>
      </w:r>
      <w:r w:rsidRPr="00E25B31">
        <w:rPr>
          <w:sz w:val="28"/>
          <w:szCs w:val="28"/>
        </w:rPr>
        <w:t>Озеро Святе</w:t>
      </w:r>
      <w:r w:rsidRPr="00E25B31">
        <w:rPr>
          <w:bCs/>
          <w:sz w:val="28"/>
          <w:szCs w:val="28"/>
        </w:rPr>
        <w:t>”</w:t>
      </w:r>
      <w:r w:rsidRPr="00E25B31">
        <w:rPr>
          <w:rStyle w:val="apple-converted-space"/>
          <w:sz w:val="28"/>
          <w:szCs w:val="28"/>
          <w:shd w:val="clear" w:color="auto" w:fill="FFFFFF"/>
        </w:rPr>
        <w:t>.</w:t>
      </w:r>
    </w:p>
    <w:p w:rsidR="007F1E2E" w:rsidRPr="00E25B31" w:rsidRDefault="007F1E2E" w:rsidP="007F1E2E">
      <w:pPr>
        <w:shd w:val="clear" w:color="auto" w:fill="FFFFFF"/>
        <w:spacing w:after="120"/>
        <w:ind w:firstLine="709"/>
        <w:jc w:val="both"/>
        <w:rPr>
          <w:bCs/>
          <w:color w:val="222222"/>
          <w:sz w:val="28"/>
          <w:szCs w:val="28"/>
        </w:rPr>
      </w:pPr>
      <w:r w:rsidRPr="00E25B31">
        <w:rPr>
          <w:sz w:val="28"/>
          <w:szCs w:val="28"/>
        </w:rPr>
        <w:t>З метою захисту та збереження цілісності об’єктів природно заповідного фонду в області проводиться комплекс робіт щодо встановлення їх меж у на</w:t>
      </w:r>
      <w:r w:rsid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турі (на місцевості). На сьогоднішній день винесено в натуру межі 179 об’єк</w:t>
      </w:r>
      <w:r w:rsid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 xml:space="preserve">тів природно-заповідного фонду загальною площею 15,897 тис. га, що </w:t>
      </w:r>
      <w:r w:rsidRPr="00E25B31">
        <w:rPr>
          <w:bCs/>
          <w:color w:val="222222"/>
          <w:sz w:val="28"/>
          <w:szCs w:val="28"/>
        </w:rPr>
        <w:t xml:space="preserve">становить </w:t>
      </w:r>
      <w:r w:rsidRPr="00E25B31">
        <w:rPr>
          <w:bCs/>
          <w:sz w:val="28"/>
          <w:szCs w:val="28"/>
        </w:rPr>
        <w:t xml:space="preserve">23,68% від загальної площі </w:t>
      </w:r>
      <w:r w:rsidR="003247F9" w:rsidRPr="00E25B31">
        <w:rPr>
          <w:bCs/>
          <w:sz w:val="28"/>
          <w:szCs w:val="28"/>
        </w:rPr>
        <w:t xml:space="preserve">таких </w:t>
      </w:r>
      <w:r w:rsidRPr="00E25B31">
        <w:rPr>
          <w:bCs/>
          <w:sz w:val="28"/>
          <w:szCs w:val="28"/>
        </w:rPr>
        <w:t>об</w:t>
      </w:r>
      <w:r w:rsidR="00E25B31">
        <w:rPr>
          <w:bCs/>
          <w:sz w:val="28"/>
          <w:szCs w:val="28"/>
        </w:rPr>
        <w:t>’</w:t>
      </w:r>
      <w:r w:rsidRPr="00E25B31">
        <w:rPr>
          <w:bCs/>
          <w:sz w:val="28"/>
          <w:szCs w:val="28"/>
        </w:rPr>
        <w:t xml:space="preserve">єктів </w:t>
      </w:r>
      <w:r w:rsidR="003247F9" w:rsidRPr="00E25B31">
        <w:rPr>
          <w:bCs/>
          <w:sz w:val="28"/>
          <w:szCs w:val="28"/>
        </w:rPr>
        <w:t>в</w:t>
      </w:r>
      <w:r w:rsidRPr="00E25B31">
        <w:rPr>
          <w:bCs/>
          <w:sz w:val="28"/>
          <w:szCs w:val="28"/>
        </w:rPr>
        <w:t xml:space="preserve"> області</w:t>
      </w:r>
      <w:r w:rsidRPr="00E25B31">
        <w:rPr>
          <w:bCs/>
          <w:color w:val="222222"/>
          <w:sz w:val="28"/>
          <w:szCs w:val="28"/>
        </w:rPr>
        <w:t>.</w:t>
      </w:r>
    </w:p>
    <w:p w:rsidR="007F1E2E" w:rsidRPr="00E25B31" w:rsidRDefault="003247F9" w:rsidP="007F1E2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25B31">
        <w:rPr>
          <w:color w:val="000000"/>
          <w:sz w:val="28"/>
          <w:szCs w:val="28"/>
        </w:rPr>
        <w:t>Торік</w:t>
      </w:r>
      <w:r w:rsidR="007F1E2E" w:rsidRPr="00E25B31">
        <w:rPr>
          <w:color w:val="000000"/>
          <w:sz w:val="28"/>
          <w:szCs w:val="28"/>
        </w:rPr>
        <w:t xml:space="preserve"> за рахунок коштів обласного фонду охорони навколишнього природного середовища на замовлення Департаменту екології </w:t>
      </w:r>
      <w:r w:rsidR="00E44E4A" w:rsidRPr="00E25B31">
        <w:rPr>
          <w:color w:val="000000"/>
          <w:sz w:val="28"/>
          <w:szCs w:val="28"/>
        </w:rPr>
        <w:t xml:space="preserve">та природних ресурсів </w:t>
      </w:r>
      <w:r w:rsidR="00E44E4A" w:rsidRPr="00E25B31">
        <w:rPr>
          <w:sz w:val="28"/>
          <w:szCs w:val="28"/>
        </w:rPr>
        <w:t xml:space="preserve">обласної державної адміністрації </w:t>
      </w:r>
      <w:r w:rsidR="007F1E2E" w:rsidRPr="00E25B31">
        <w:rPr>
          <w:color w:val="000000"/>
          <w:sz w:val="28"/>
          <w:szCs w:val="28"/>
        </w:rPr>
        <w:t>виготовлено проектну (землевпо</w:t>
      </w:r>
      <w:r w:rsidR="00E44E4A" w:rsidRPr="00E25B31">
        <w:rPr>
          <w:color w:val="000000"/>
          <w:sz w:val="28"/>
          <w:szCs w:val="28"/>
        </w:rPr>
        <w:softHyphen/>
      </w:r>
      <w:r w:rsidR="007F1E2E" w:rsidRPr="00E25B31">
        <w:rPr>
          <w:color w:val="000000"/>
          <w:sz w:val="28"/>
          <w:szCs w:val="28"/>
        </w:rPr>
        <w:t>рядн</w:t>
      </w:r>
      <w:r w:rsidR="00E44E4A" w:rsidRPr="00E25B31">
        <w:rPr>
          <w:color w:val="000000"/>
          <w:sz w:val="28"/>
          <w:szCs w:val="28"/>
        </w:rPr>
        <w:t>у</w:t>
      </w:r>
      <w:r w:rsidR="007F1E2E" w:rsidRPr="00E25B31">
        <w:rPr>
          <w:color w:val="000000"/>
          <w:sz w:val="28"/>
          <w:szCs w:val="28"/>
        </w:rPr>
        <w:t>) документацію з організації та встановлення меж 16 об’єктів природно-заповідного фонду у Віньковецькому, Дунаєвецькому та Шепетівському районах загальною площею 2,22 тис. г</w:t>
      </w:r>
      <w:r w:rsidR="0057762A" w:rsidRPr="00E25B31">
        <w:rPr>
          <w:color w:val="000000"/>
          <w:sz w:val="28"/>
          <w:szCs w:val="28"/>
        </w:rPr>
        <w:t>ектарів</w:t>
      </w:r>
      <w:r w:rsidR="007F1E2E" w:rsidRPr="00E25B31">
        <w:rPr>
          <w:color w:val="000000"/>
          <w:sz w:val="28"/>
          <w:szCs w:val="28"/>
        </w:rPr>
        <w:t>.</w:t>
      </w:r>
    </w:p>
    <w:p w:rsidR="007F1E2E" w:rsidRPr="00E25B31" w:rsidRDefault="007F1E2E" w:rsidP="007F1E2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25B31">
        <w:rPr>
          <w:sz w:val="28"/>
          <w:szCs w:val="28"/>
        </w:rPr>
        <w:t>З підписанням Угоди про асоціацію з Європейським Союзом Україна поставила собі за мету втілити усі європейські стандарти та підходи екол</w:t>
      </w:r>
      <w:r w:rsidR="00E25B31">
        <w:rPr>
          <w:sz w:val="28"/>
          <w:szCs w:val="28"/>
        </w:rPr>
        <w:t>о</w:t>
      </w:r>
      <w:r w:rsidR="00E44E4A" w:rsidRP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 xml:space="preserve">гічного законодавства Європи. </w:t>
      </w:r>
      <w:r w:rsidRPr="00E25B31">
        <w:rPr>
          <w:color w:val="000000"/>
          <w:sz w:val="28"/>
          <w:szCs w:val="28"/>
        </w:rPr>
        <w:t>За вимогами європейської спільноти Україна зобов’язується збільшити площу заповідності території та створити опти</w:t>
      </w:r>
      <w:r w:rsidR="00E44E4A" w:rsidRPr="00E25B31">
        <w:rPr>
          <w:color w:val="000000"/>
          <w:sz w:val="28"/>
          <w:szCs w:val="28"/>
        </w:rPr>
        <w:softHyphen/>
      </w:r>
      <w:r w:rsidRPr="00E25B31">
        <w:rPr>
          <w:color w:val="000000"/>
          <w:sz w:val="28"/>
          <w:szCs w:val="28"/>
        </w:rPr>
        <w:t>мальні умови для охорони рідкісних видів, угруповань та ландшафтів нашої держави. Пріоритетними категоріями у створенні та розширенні площі при</w:t>
      </w:r>
      <w:r w:rsidR="00E25B31">
        <w:rPr>
          <w:color w:val="000000"/>
          <w:sz w:val="28"/>
          <w:szCs w:val="28"/>
        </w:rPr>
        <w:softHyphen/>
      </w:r>
      <w:r w:rsidRPr="00E25B31">
        <w:rPr>
          <w:color w:val="000000"/>
          <w:sz w:val="28"/>
          <w:szCs w:val="28"/>
        </w:rPr>
        <w:t>родно-заповідного фонду є національні природні парки. Ці вимоги зак</w:t>
      </w:r>
      <w:r w:rsidR="0057762A" w:rsidRPr="00E25B31">
        <w:rPr>
          <w:color w:val="000000"/>
          <w:sz w:val="28"/>
          <w:szCs w:val="28"/>
        </w:rPr>
        <w:softHyphen/>
      </w:r>
      <w:r w:rsidRPr="00E25B31">
        <w:rPr>
          <w:color w:val="000000"/>
          <w:sz w:val="28"/>
          <w:szCs w:val="28"/>
        </w:rPr>
        <w:t xml:space="preserve">ріплені Державною стратегією регіонального розвитку на період до 2020 року, яка затверджена постановою Кабінету Міністрів України від </w:t>
      </w:r>
      <w:r w:rsidR="0057762A" w:rsidRPr="00E25B31">
        <w:rPr>
          <w:color w:val="000000"/>
          <w:sz w:val="28"/>
          <w:szCs w:val="28"/>
        </w:rPr>
        <w:t>06 серпня 2014 </w:t>
      </w:r>
      <w:r w:rsidRPr="00E25B31">
        <w:rPr>
          <w:color w:val="000000"/>
          <w:sz w:val="28"/>
          <w:szCs w:val="28"/>
        </w:rPr>
        <w:t>року №</w:t>
      </w:r>
      <w:r w:rsidR="0057762A" w:rsidRPr="00E25B31">
        <w:rPr>
          <w:color w:val="000000"/>
          <w:sz w:val="28"/>
          <w:szCs w:val="28"/>
        </w:rPr>
        <w:t xml:space="preserve"> </w:t>
      </w:r>
      <w:r w:rsidRPr="00E25B31">
        <w:rPr>
          <w:color w:val="000000"/>
          <w:sz w:val="28"/>
          <w:szCs w:val="28"/>
        </w:rPr>
        <w:t>385. Відповідно до цієї стратегії площа заповідності у Хмельницькій області повинна збільшити</w:t>
      </w:r>
      <w:r w:rsidR="00E44E4A" w:rsidRPr="00E25B31">
        <w:rPr>
          <w:color w:val="000000"/>
          <w:sz w:val="28"/>
          <w:szCs w:val="28"/>
        </w:rPr>
        <w:t>ся</w:t>
      </w:r>
      <w:r w:rsidRPr="00E25B31">
        <w:rPr>
          <w:color w:val="000000"/>
          <w:sz w:val="28"/>
          <w:szCs w:val="28"/>
        </w:rPr>
        <w:t xml:space="preserve"> до 21% на </w:t>
      </w:r>
      <w:r w:rsidR="003247F9" w:rsidRPr="00E25B31">
        <w:rPr>
          <w:color w:val="000000"/>
          <w:sz w:val="28"/>
          <w:szCs w:val="28"/>
        </w:rPr>
        <w:t>0</w:t>
      </w:r>
      <w:r w:rsidRPr="00E25B31">
        <w:rPr>
          <w:color w:val="000000"/>
          <w:sz w:val="28"/>
          <w:szCs w:val="28"/>
        </w:rPr>
        <w:t xml:space="preserve">1 січня 2017 року, </w:t>
      </w:r>
      <w:r w:rsidR="003247F9" w:rsidRPr="00E25B31">
        <w:rPr>
          <w:color w:val="000000"/>
          <w:sz w:val="28"/>
          <w:szCs w:val="28"/>
        </w:rPr>
        <w:t>і</w:t>
      </w:r>
      <w:r w:rsidRPr="00E25B31">
        <w:rPr>
          <w:color w:val="000000"/>
          <w:sz w:val="28"/>
          <w:szCs w:val="28"/>
        </w:rPr>
        <w:t xml:space="preserve"> на </w:t>
      </w:r>
      <w:r w:rsidR="003247F9" w:rsidRPr="00E25B31">
        <w:rPr>
          <w:color w:val="000000"/>
          <w:sz w:val="28"/>
          <w:szCs w:val="28"/>
        </w:rPr>
        <w:t>0</w:t>
      </w:r>
      <w:r w:rsidR="0057762A" w:rsidRPr="00E25B31">
        <w:rPr>
          <w:color w:val="000000"/>
          <w:sz w:val="28"/>
          <w:szCs w:val="28"/>
        </w:rPr>
        <w:t>1 </w:t>
      </w:r>
      <w:r w:rsidRPr="00E25B31">
        <w:rPr>
          <w:color w:val="000000"/>
          <w:sz w:val="28"/>
          <w:szCs w:val="28"/>
        </w:rPr>
        <w:t xml:space="preserve">січня 2021 року </w:t>
      </w:r>
      <w:r w:rsidR="003247F9" w:rsidRPr="00E25B31">
        <w:rPr>
          <w:color w:val="000000"/>
          <w:sz w:val="28"/>
          <w:szCs w:val="28"/>
        </w:rPr>
        <w:t>має</w:t>
      </w:r>
      <w:r w:rsidRPr="00E25B31">
        <w:rPr>
          <w:color w:val="000000"/>
          <w:sz w:val="28"/>
          <w:szCs w:val="28"/>
        </w:rPr>
        <w:t xml:space="preserve"> становити 28,5</w:t>
      </w:r>
      <w:r w:rsidR="00764F49" w:rsidRPr="00E25B31">
        <w:rPr>
          <w:color w:val="000000"/>
          <w:sz w:val="28"/>
          <w:szCs w:val="28"/>
        </w:rPr>
        <w:t xml:space="preserve"> відсотк</w:t>
      </w:r>
      <w:r w:rsidR="00E44E4A" w:rsidRPr="00E25B31">
        <w:rPr>
          <w:color w:val="000000"/>
          <w:sz w:val="28"/>
          <w:szCs w:val="28"/>
        </w:rPr>
        <w:t>а</w:t>
      </w:r>
      <w:r w:rsidRPr="00E25B31">
        <w:rPr>
          <w:color w:val="000000"/>
          <w:sz w:val="28"/>
          <w:szCs w:val="28"/>
        </w:rPr>
        <w:t>.</w:t>
      </w:r>
    </w:p>
    <w:p w:rsidR="007F1E2E" w:rsidRPr="00E25B31" w:rsidRDefault="00764F49" w:rsidP="007F1E2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25B31">
        <w:rPr>
          <w:color w:val="000000"/>
          <w:sz w:val="28"/>
          <w:szCs w:val="28"/>
        </w:rPr>
        <w:t>Відтак</w:t>
      </w:r>
      <w:r w:rsidR="00E25B31">
        <w:rPr>
          <w:color w:val="000000"/>
          <w:sz w:val="28"/>
          <w:szCs w:val="28"/>
        </w:rPr>
        <w:t>,</w:t>
      </w:r>
      <w:r w:rsidRPr="00E25B31">
        <w:rPr>
          <w:color w:val="000000"/>
          <w:sz w:val="28"/>
          <w:szCs w:val="28"/>
        </w:rPr>
        <w:t xml:space="preserve"> відповідним у</w:t>
      </w:r>
      <w:r w:rsidR="007F1E2E" w:rsidRPr="00E25B31">
        <w:rPr>
          <w:color w:val="000000"/>
          <w:sz w:val="28"/>
          <w:szCs w:val="28"/>
        </w:rPr>
        <w:t>казом Президента України збільшено площу парку-пам</w:t>
      </w:r>
      <w:r w:rsidR="00E25B31">
        <w:rPr>
          <w:color w:val="000000"/>
          <w:sz w:val="28"/>
          <w:szCs w:val="28"/>
        </w:rPr>
        <w:t>’</w:t>
      </w:r>
      <w:r w:rsidR="007F1E2E" w:rsidRPr="00E25B31">
        <w:rPr>
          <w:color w:val="000000"/>
          <w:sz w:val="28"/>
          <w:szCs w:val="28"/>
        </w:rPr>
        <w:t xml:space="preserve">ятки садово-паркового мистецтва загальнодержавного значення </w:t>
      </w:r>
      <w:r w:rsidRPr="00E25B31">
        <w:rPr>
          <w:color w:val="000000"/>
          <w:sz w:val="28"/>
          <w:szCs w:val="28"/>
        </w:rPr>
        <w:t>“</w:t>
      </w:r>
      <w:r w:rsidR="007F1E2E" w:rsidRPr="00E25B31">
        <w:rPr>
          <w:color w:val="000000"/>
          <w:sz w:val="28"/>
          <w:szCs w:val="28"/>
        </w:rPr>
        <w:t>Анто</w:t>
      </w:r>
      <w:r w:rsidRPr="00E25B31">
        <w:rPr>
          <w:color w:val="000000"/>
          <w:sz w:val="28"/>
          <w:szCs w:val="28"/>
        </w:rPr>
        <w:softHyphen/>
      </w:r>
      <w:r w:rsidR="007F1E2E" w:rsidRPr="00E25B31">
        <w:rPr>
          <w:color w:val="000000"/>
          <w:sz w:val="28"/>
          <w:szCs w:val="28"/>
        </w:rPr>
        <w:t>нінський парк</w:t>
      </w:r>
      <w:r w:rsidRPr="00E25B31">
        <w:rPr>
          <w:color w:val="000000"/>
          <w:sz w:val="28"/>
          <w:szCs w:val="28"/>
        </w:rPr>
        <w:t>”</w:t>
      </w:r>
      <w:r w:rsidR="007F1E2E" w:rsidRPr="00E25B31">
        <w:rPr>
          <w:color w:val="000000"/>
          <w:sz w:val="28"/>
          <w:szCs w:val="28"/>
        </w:rPr>
        <w:t>, який розташований у Красилвіському районі, на 4,55</w:t>
      </w:r>
      <w:r w:rsidRPr="00E25B31">
        <w:rPr>
          <w:color w:val="000000"/>
          <w:sz w:val="28"/>
          <w:szCs w:val="28"/>
        </w:rPr>
        <w:t>00</w:t>
      </w:r>
      <w:r w:rsidR="007F1E2E" w:rsidRPr="00E25B31">
        <w:rPr>
          <w:color w:val="000000"/>
          <w:sz w:val="28"/>
          <w:szCs w:val="28"/>
        </w:rPr>
        <w:t xml:space="preserve"> га за рахунок земель комунальної власності Антонінської селищної ради.</w:t>
      </w:r>
    </w:p>
    <w:p w:rsidR="007F1E2E" w:rsidRPr="00E25B31" w:rsidRDefault="00E25B31" w:rsidP="007F1E2E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7F1E2E" w:rsidRPr="00E25B31">
        <w:rPr>
          <w:bCs/>
          <w:sz w:val="28"/>
          <w:szCs w:val="28"/>
          <w:lang w:val="uk-UA"/>
        </w:rPr>
        <w:t xml:space="preserve">родовжується робота </w:t>
      </w:r>
      <w:r>
        <w:rPr>
          <w:bCs/>
          <w:sz w:val="28"/>
          <w:szCs w:val="28"/>
          <w:lang w:val="uk-UA"/>
        </w:rPr>
        <w:t xml:space="preserve">щодо </w:t>
      </w:r>
      <w:r w:rsidR="007F1E2E" w:rsidRPr="00E25B31">
        <w:rPr>
          <w:bCs/>
          <w:sz w:val="28"/>
          <w:szCs w:val="28"/>
          <w:lang w:val="uk-UA"/>
        </w:rPr>
        <w:t>створенн</w:t>
      </w:r>
      <w:r>
        <w:rPr>
          <w:bCs/>
          <w:sz w:val="28"/>
          <w:szCs w:val="28"/>
          <w:lang w:val="uk-UA"/>
        </w:rPr>
        <w:t>я</w:t>
      </w:r>
      <w:r w:rsidR="007F1E2E" w:rsidRPr="00E25B31">
        <w:rPr>
          <w:bCs/>
          <w:sz w:val="28"/>
          <w:szCs w:val="28"/>
          <w:lang w:val="uk-UA"/>
        </w:rPr>
        <w:t xml:space="preserve"> третього національного </w:t>
      </w:r>
      <w:r w:rsidR="007F1E2E" w:rsidRPr="00E25B31">
        <w:rPr>
          <w:sz w:val="28"/>
          <w:szCs w:val="28"/>
          <w:lang w:val="uk-UA"/>
        </w:rPr>
        <w:t>природ</w:t>
      </w:r>
      <w:r>
        <w:rPr>
          <w:sz w:val="28"/>
          <w:szCs w:val="28"/>
          <w:lang w:val="uk-UA"/>
        </w:rPr>
        <w:softHyphen/>
      </w:r>
      <w:r w:rsidR="007F1E2E" w:rsidRPr="00E25B31">
        <w:rPr>
          <w:sz w:val="28"/>
          <w:szCs w:val="28"/>
          <w:lang w:val="uk-UA"/>
        </w:rPr>
        <w:t xml:space="preserve">ного парку </w:t>
      </w:r>
      <w:r w:rsidR="00764F49" w:rsidRPr="00E25B31">
        <w:rPr>
          <w:sz w:val="28"/>
          <w:szCs w:val="28"/>
          <w:lang w:val="uk-UA"/>
        </w:rPr>
        <w:t>“</w:t>
      </w:r>
      <w:r w:rsidR="007F1E2E" w:rsidRPr="00E25B31">
        <w:rPr>
          <w:sz w:val="28"/>
          <w:szCs w:val="28"/>
          <w:lang w:val="uk-UA"/>
        </w:rPr>
        <w:t>Верхнє Побужжя</w:t>
      </w:r>
      <w:r w:rsidR="00764F49" w:rsidRPr="00E25B31">
        <w:rPr>
          <w:sz w:val="28"/>
          <w:szCs w:val="28"/>
          <w:lang w:val="uk-UA"/>
        </w:rPr>
        <w:t>”</w:t>
      </w:r>
      <w:r w:rsidR="007F1E2E" w:rsidRPr="00E25B31">
        <w:rPr>
          <w:sz w:val="28"/>
          <w:szCs w:val="28"/>
          <w:lang w:val="uk-UA"/>
        </w:rPr>
        <w:t xml:space="preserve">. </w:t>
      </w:r>
      <w:r w:rsidR="007F1E2E" w:rsidRPr="00E25B31">
        <w:rPr>
          <w:sz w:val="28"/>
          <w:szCs w:val="28"/>
          <w:shd w:val="clear" w:color="auto" w:fill="FFFFFF"/>
          <w:lang w:val="uk-UA"/>
        </w:rPr>
        <w:t>Наразі розроблен</w:t>
      </w:r>
      <w:r w:rsidR="00764F49" w:rsidRPr="00E25B31">
        <w:rPr>
          <w:sz w:val="28"/>
          <w:szCs w:val="28"/>
          <w:shd w:val="clear" w:color="auto" w:fill="FFFFFF"/>
          <w:lang w:val="uk-UA"/>
        </w:rPr>
        <w:t>о</w:t>
      </w:r>
      <w:r w:rsidR="007F1E2E" w:rsidRPr="00E25B31">
        <w:rPr>
          <w:sz w:val="28"/>
          <w:szCs w:val="28"/>
          <w:shd w:val="clear" w:color="auto" w:fill="FFFFFF"/>
          <w:lang w:val="uk-UA"/>
        </w:rPr>
        <w:t xml:space="preserve"> схем</w:t>
      </w:r>
      <w:r w:rsidR="00764F49" w:rsidRPr="00E25B31">
        <w:rPr>
          <w:sz w:val="28"/>
          <w:szCs w:val="28"/>
          <w:shd w:val="clear" w:color="auto" w:fill="FFFFFF"/>
          <w:lang w:val="uk-UA"/>
        </w:rPr>
        <w:t>у</w:t>
      </w:r>
      <w:r w:rsidR="007F1E2E" w:rsidRPr="00E25B31">
        <w:rPr>
          <w:sz w:val="28"/>
          <w:szCs w:val="28"/>
          <w:shd w:val="clear" w:color="auto" w:fill="FFFFFF"/>
          <w:lang w:val="uk-UA"/>
        </w:rPr>
        <w:t xml:space="preserve"> парку, що охоплює 108 га на території Деражнянського, Летичівського, Старокостянтинівського, Красилівського, Волочиського та Хмельницького районів.</w:t>
      </w:r>
      <w:r w:rsidR="00764F49" w:rsidRPr="00E25B31">
        <w:rPr>
          <w:sz w:val="28"/>
          <w:szCs w:val="28"/>
          <w:shd w:val="clear" w:color="auto" w:fill="FFFFFF"/>
          <w:lang w:val="uk-UA"/>
        </w:rPr>
        <w:t xml:space="preserve"> </w:t>
      </w:r>
      <w:r w:rsidR="007F1E2E" w:rsidRPr="00E25B31">
        <w:rPr>
          <w:sz w:val="28"/>
          <w:szCs w:val="28"/>
          <w:lang w:val="uk-UA"/>
        </w:rPr>
        <w:t xml:space="preserve">Унікальність парку полягає у збереженні 19 видів рослин, які </w:t>
      </w:r>
      <w:r w:rsidRPr="00E25B31">
        <w:rPr>
          <w:sz w:val="28"/>
          <w:szCs w:val="28"/>
          <w:lang w:val="uk-UA"/>
        </w:rPr>
        <w:t>занесені</w:t>
      </w:r>
      <w:r w:rsidR="007F1E2E" w:rsidRPr="00E25B31">
        <w:rPr>
          <w:sz w:val="28"/>
          <w:szCs w:val="28"/>
          <w:lang w:val="uk-UA"/>
        </w:rPr>
        <w:t xml:space="preserve"> до Червоної книги України, 37 регіональних рідкісних вид</w:t>
      </w:r>
      <w:r w:rsidR="00764F49" w:rsidRPr="00E25B31">
        <w:rPr>
          <w:sz w:val="28"/>
          <w:szCs w:val="28"/>
          <w:lang w:val="uk-UA"/>
        </w:rPr>
        <w:t xml:space="preserve">ів, 17 видів фауни, які </w:t>
      </w:r>
      <w:r w:rsidRPr="00E25B31">
        <w:rPr>
          <w:sz w:val="28"/>
          <w:szCs w:val="28"/>
          <w:lang w:val="uk-UA"/>
        </w:rPr>
        <w:t>занесені</w:t>
      </w:r>
      <w:r w:rsidR="007F1E2E" w:rsidRPr="00E25B31">
        <w:rPr>
          <w:sz w:val="28"/>
          <w:szCs w:val="28"/>
          <w:lang w:val="uk-UA"/>
        </w:rPr>
        <w:t xml:space="preserve"> до Європей</w:t>
      </w:r>
      <w:r>
        <w:rPr>
          <w:sz w:val="28"/>
          <w:szCs w:val="28"/>
          <w:lang w:val="uk-UA"/>
        </w:rPr>
        <w:softHyphen/>
      </w:r>
      <w:r w:rsidR="007F1E2E" w:rsidRPr="00E25B31">
        <w:rPr>
          <w:sz w:val="28"/>
          <w:szCs w:val="28"/>
          <w:lang w:val="uk-UA"/>
        </w:rPr>
        <w:t>ського Червоного списку.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Проектований національний природний парк буде уособлювати своєрід</w:t>
      </w:r>
      <w:r w:rsidR="00E44E4A" w:rsidRP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ну природу Верхнього Побужжя – частини Подільського Побужжя, своєрід</w:t>
      </w:r>
      <w:r w:rsidR="00E44E4A" w:rsidRP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ним біорізноманіття та значними можливостями для рекреації.</w:t>
      </w:r>
    </w:p>
    <w:p w:rsidR="007F1E2E" w:rsidRPr="00E25B31" w:rsidRDefault="00E25B31" w:rsidP="007F1E2E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F1E2E" w:rsidRPr="00E25B31">
        <w:rPr>
          <w:color w:val="000000"/>
          <w:sz w:val="28"/>
          <w:szCs w:val="28"/>
        </w:rPr>
        <w:t>озроблено науков</w:t>
      </w:r>
      <w:r w:rsidR="00764F49" w:rsidRPr="00E25B31">
        <w:rPr>
          <w:color w:val="000000"/>
          <w:sz w:val="28"/>
          <w:szCs w:val="28"/>
        </w:rPr>
        <w:t>е</w:t>
      </w:r>
      <w:r w:rsidR="007F1E2E" w:rsidRPr="00E25B31">
        <w:rPr>
          <w:color w:val="000000"/>
          <w:sz w:val="28"/>
          <w:szCs w:val="28"/>
        </w:rPr>
        <w:t xml:space="preserve"> обґрунтування для створення чотирьох нових об’єк</w:t>
      </w:r>
      <w:r>
        <w:rPr>
          <w:color w:val="000000"/>
          <w:sz w:val="28"/>
          <w:szCs w:val="28"/>
        </w:rPr>
        <w:softHyphen/>
      </w:r>
      <w:r w:rsidR="007F1E2E" w:rsidRPr="00E25B31">
        <w:rPr>
          <w:color w:val="000000"/>
          <w:sz w:val="28"/>
          <w:szCs w:val="28"/>
        </w:rPr>
        <w:t>тів природно-заповідного фонду, на території яких виявлен</w:t>
      </w:r>
      <w:r w:rsidR="00764F49" w:rsidRPr="00E25B31">
        <w:rPr>
          <w:color w:val="000000"/>
          <w:sz w:val="28"/>
          <w:szCs w:val="28"/>
        </w:rPr>
        <w:t>о</w:t>
      </w:r>
      <w:r w:rsidR="007F1E2E" w:rsidRPr="00E25B31">
        <w:rPr>
          <w:color w:val="000000"/>
          <w:sz w:val="28"/>
          <w:szCs w:val="28"/>
        </w:rPr>
        <w:t xml:space="preserve"> рідкісні види, </w:t>
      </w:r>
      <w:r w:rsidR="007F1E2E" w:rsidRPr="00E25B31">
        <w:rPr>
          <w:color w:val="000000"/>
          <w:sz w:val="28"/>
          <w:szCs w:val="28"/>
        </w:rPr>
        <w:lastRenderedPageBreak/>
        <w:t>занесені до Червоної книги України, Європейського червоного списку та списку регіонально рідкісних видів, а саме:</w:t>
      </w:r>
    </w:p>
    <w:p w:rsidR="007F1E2E" w:rsidRPr="00E25B31" w:rsidRDefault="007F1E2E" w:rsidP="007F1E2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25B31">
        <w:rPr>
          <w:color w:val="000000"/>
          <w:sz w:val="28"/>
          <w:szCs w:val="28"/>
        </w:rPr>
        <w:t xml:space="preserve">ботанічних заказників загальнодержавного значення </w:t>
      </w:r>
      <w:r w:rsidR="003E2C09" w:rsidRPr="00E25B31">
        <w:rPr>
          <w:color w:val="000000"/>
          <w:sz w:val="28"/>
          <w:szCs w:val="28"/>
        </w:rPr>
        <w:t>“</w:t>
      </w:r>
      <w:r w:rsidR="00764F49" w:rsidRPr="00E25B31">
        <w:rPr>
          <w:color w:val="000000"/>
          <w:sz w:val="28"/>
          <w:szCs w:val="28"/>
        </w:rPr>
        <w:t>Морозівський</w:t>
      </w:r>
      <w:r w:rsidR="003E2C09" w:rsidRPr="00E25B31">
        <w:rPr>
          <w:color w:val="000000"/>
          <w:sz w:val="28"/>
          <w:szCs w:val="28"/>
        </w:rPr>
        <w:t>”</w:t>
      </w:r>
      <w:r w:rsidR="00764F49" w:rsidRPr="00E25B31">
        <w:rPr>
          <w:color w:val="000000"/>
          <w:sz w:val="28"/>
          <w:szCs w:val="28"/>
        </w:rPr>
        <w:t xml:space="preserve"> (площею 2,</w:t>
      </w:r>
      <w:r w:rsidRPr="00E25B31">
        <w:rPr>
          <w:color w:val="000000"/>
          <w:sz w:val="28"/>
          <w:szCs w:val="28"/>
        </w:rPr>
        <w:t>335</w:t>
      </w:r>
      <w:r w:rsidR="00764F49" w:rsidRPr="00E25B31">
        <w:rPr>
          <w:color w:val="000000"/>
          <w:sz w:val="28"/>
          <w:szCs w:val="28"/>
        </w:rPr>
        <w:t xml:space="preserve"> тис.</w:t>
      </w:r>
      <w:r w:rsidRPr="00E25B31">
        <w:rPr>
          <w:color w:val="000000"/>
          <w:sz w:val="28"/>
          <w:szCs w:val="28"/>
        </w:rPr>
        <w:t xml:space="preserve"> га) та </w:t>
      </w:r>
      <w:r w:rsidR="003E2C09" w:rsidRPr="00E25B31">
        <w:rPr>
          <w:color w:val="000000"/>
          <w:sz w:val="28"/>
          <w:szCs w:val="28"/>
        </w:rPr>
        <w:t>“</w:t>
      </w:r>
      <w:r w:rsidRPr="00E25B31">
        <w:rPr>
          <w:color w:val="000000"/>
          <w:sz w:val="28"/>
          <w:szCs w:val="28"/>
        </w:rPr>
        <w:t>Ушицький</w:t>
      </w:r>
      <w:r w:rsidR="003E2C09" w:rsidRPr="00E25B31">
        <w:rPr>
          <w:color w:val="000000"/>
          <w:sz w:val="28"/>
          <w:szCs w:val="28"/>
        </w:rPr>
        <w:t>”</w:t>
      </w:r>
      <w:r w:rsidRPr="00E25B31">
        <w:rPr>
          <w:color w:val="000000"/>
          <w:sz w:val="28"/>
          <w:szCs w:val="28"/>
        </w:rPr>
        <w:t xml:space="preserve"> (площею 690 га) у Дунаєвецькому ра</w:t>
      </w:r>
      <w:r w:rsidR="00E25B31">
        <w:rPr>
          <w:color w:val="000000"/>
          <w:sz w:val="28"/>
          <w:szCs w:val="28"/>
        </w:rPr>
        <w:softHyphen/>
      </w:r>
      <w:r w:rsidRPr="00E25B31">
        <w:rPr>
          <w:color w:val="000000"/>
          <w:sz w:val="28"/>
          <w:szCs w:val="28"/>
        </w:rPr>
        <w:t>йоні,</w:t>
      </w:r>
    </w:p>
    <w:p w:rsidR="007F1E2E" w:rsidRPr="00E25B31" w:rsidRDefault="007F1E2E" w:rsidP="003E2C09">
      <w:pPr>
        <w:spacing w:after="120"/>
        <w:ind w:firstLine="708"/>
        <w:jc w:val="both"/>
        <w:rPr>
          <w:color w:val="000000"/>
          <w:sz w:val="28"/>
          <w:szCs w:val="28"/>
        </w:rPr>
      </w:pPr>
      <w:r w:rsidRPr="00E25B31">
        <w:rPr>
          <w:color w:val="000000"/>
          <w:sz w:val="28"/>
          <w:szCs w:val="28"/>
        </w:rPr>
        <w:t>ботанічн</w:t>
      </w:r>
      <w:r w:rsidR="003E2C09" w:rsidRPr="00E25B31">
        <w:rPr>
          <w:color w:val="000000"/>
          <w:sz w:val="28"/>
          <w:szCs w:val="28"/>
        </w:rPr>
        <w:t>ого</w:t>
      </w:r>
      <w:r w:rsidRPr="00E25B31">
        <w:rPr>
          <w:color w:val="000000"/>
          <w:sz w:val="28"/>
          <w:szCs w:val="28"/>
        </w:rPr>
        <w:t xml:space="preserve"> заказник</w:t>
      </w:r>
      <w:r w:rsidR="003E2C09" w:rsidRPr="00E25B31">
        <w:rPr>
          <w:color w:val="000000"/>
          <w:sz w:val="28"/>
          <w:szCs w:val="28"/>
        </w:rPr>
        <w:t>а</w:t>
      </w:r>
      <w:r w:rsidRPr="00E25B31">
        <w:rPr>
          <w:color w:val="000000"/>
          <w:sz w:val="28"/>
          <w:szCs w:val="28"/>
        </w:rPr>
        <w:t xml:space="preserve"> загальнодержавного значення </w:t>
      </w:r>
      <w:r w:rsidR="009D64BA" w:rsidRPr="00E25B31">
        <w:rPr>
          <w:color w:val="000000"/>
          <w:sz w:val="28"/>
          <w:szCs w:val="28"/>
        </w:rPr>
        <w:t>“</w:t>
      </w:r>
      <w:r w:rsidRPr="00E25B31">
        <w:rPr>
          <w:color w:val="000000"/>
          <w:sz w:val="28"/>
          <w:szCs w:val="28"/>
        </w:rPr>
        <w:t>Дністровський</w:t>
      </w:r>
      <w:r w:rsidR="009D64BA" w:rsidRPr="00E25B31">
        <w:rPr>
          <w:color w:val="000000"/>
          <w:sz w:val="28"/>
          <w:szCs w:val="28"/>
        </w:rPr>
        <w:t>”</w:t>
      </w:r>
      <w:r w:rsidRPr="00E25B31">
        <w:rPr>
          <w:color w:val="000000"/>
          <w:sz w:val="28"/>
          <w:szCs w:val="28"/>
        </w:rPr>
        <w:t xml:space="preserve"> (площею 800</w:t>
      </w:r>
      <w:r w:rsidR="00E25B31">
        <w:rPr>
          <w:color w:val="000000"/>
          <w:sz w:val="28"/>
          <w:szCs w:val="28"/>
        </w:rPr>
        <w:t xml:space="preserve"> га</w:t>
      </w:r>
      <w:r w:rsidRPr="00E25B31">
        <w:rPr>
          <w:color w:val="000000"/>
          <w:sz w:val="28"/>
          <w:szCs w:val="28"/>
        </w:rPr>
        <w:t xml:space="preserve">) на території ландшафтного заказника місцевого значення </w:t>
      </w:r>
      <w:r w:rsidR="009D64BA" w:rsidRPr="00E25B31">
        <w:rPr>
          <w:color w:val="000000"/>
          <w:sz w:val="28"/>
          <w:szCs w:val="28"/>
        </w:rPr>
        <w:t>“</w:t>
      </w:r>
      <w:r w:rsidRPr="00E25B31">
        <w:rPr>
          <w:color w:val="000000"/>
          <w:sz w:val="28"/>
          <w:szCs w:val="28"/>
        </w:rPr>
        <w:t>Дністровський</w:t>
      </w:r>
      <w:r w:rsidR="009D64BA" w:rsidRPr="00E25B31">
        <w:rPr>
          <w:color w:val="000000"/>
          <w:sz w:val="28"/>
          <w:szCs w:val="28"/>
        </w:rPr>
        <w:t>”</w:t>
      </w:r>
      <w:r w:rsidRPr="00E25B31">
        <w:rPr>
          <w:color w:val="000000"/>
          <w:sz w:val="28"/>
          <w:szCs w:val="28"/>
        </w:rPr>
        <w:t xml:space="preserve"> у Новоушицькому район, </w:t>
      </w:r>
    </w:p>
    <w:p w:rsidR="007F1E2E" w:rsidRPr="00E25B31" w:rsidRDefault="007F1E2E" w:rsidP="007F1E2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25B31">
        <w:rPr>
          <w:color w:val="000000"/>
          <w:sz w:val="28"/>
          <w:szCs w:val="28"/>
        </w:rPr>
        <w:t xml:space="preserve">ботанічного заказника місцевого значення </w:t>
      </w:r>
      <w:r w:rsidR="009D64BA" w:rsidRPr="00E25B31">
        <w:rPr>
          <w:color w:val="000000"/>
          <w:sz w:val="28"/>
          <w:szCs w:val="28"/>
        </w:rPr>
        <w:t>“</w:t>
      </w:r>
      <w:r w:rsidRPr="00E25B31">
        <w:rPr>
          <w:color w:val="000000"/>
          <w:sz w:val="28"/>
          <w:szCs w:val="28"/>
        </w:rPr>
        <w:t>Варенка</w:t>
      </w:r>
      <w:r w:rsidR="009D64BA" w:rsidRPr="00E25B31">
        <w:rPr>
          <w:color w:val="000000"/>
          <w:sz w:val="28"/>
          <w:szCs w:val="28"/>
        </w:rPr>
        <w:t>” (площею 1,</w:t>
      </w:r>
      <w:r w:rsidRPr="00E25B31">
        <w:rPr>
          <w:color w:val="000000"/>
          <w:sz w:val="28"/>
          <w:szCs w:val="28"/>
        </w:rPr>
        <w:t>895</w:t>
      </w:r>
      <w:r w:rsidR="009D64BA" w:rsidRPr="00E25B31">
        <w:rPr>
          <w:color w:val="000000"/>
          <w:sz w:val="28"/>
          <w:szCs w:val="28"/>
        </w:rPr>
        <w:t xml:space="preserve"> тис.</w:t>
      </w:r>
      <w:r w:rsidRPr="00E25B31">
        <w:rPr>
          <w:color w:val="000000"/>
          <w:sz w:val="28"/>
          <w:szCs w:val="28"/>
        </w:rPr>
        <w:t xml:space="preserve"> га) у Деражнянському районі.</w:t>
      </w:r>
    </w:p>
    <w:p w:rsidR="007F1E2E" w:rsidRPr="00E25B31" w:rsidRDefault="00E44E4A" w:rsidP="007F1E2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25B31">
        <w:rPr>
          <w:sz w:val="28"/>
          <w:szCs w:val="28"/>
        </w:rPr>
        <w:t xml:space="preserve">Наразі </w:t>
      </w:r>
      <w:r w:rsidR="007F1E2E" w:rsidRPr="00E25B31">
        <w:rPr>
          <w:sz w:val="28"/>
          <w:szCs w:val="28"/>
        </w:rPr>
        <w:t>якнайшвидшого вирішення потребує питання формування еко</w:t>
      </w:r>
      <w:r w:rsidR="00E25B31">
        <w:rPr>
          <w:sz w:val="28"/>
          <w:szCs w:val="28"/>
        </w:rPr>
        <w:softHyphen/>
      </w:r>
      <w:r w:rsidR="007F1E2E" w:rsidRPr="00E25B31">
        <w:rPr>
          <w:sz w:val="28"/>
          <w:szCs w:val="28"/>
        </w:rPr>
        <w:t>мережі Хмельницької області.</w:t>
      </w:r>
    </w:p>
    <w:p w:rsidR="007F1E2E" w:rsidRPr="00E25B31" w:rsidRDefault="007F1E2E" w:rsidP="007F1E2E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 w:rsidRPr="00E25B31">
        <w:rPr>
          <w:color w:val="000000"/>
          <w:sz w:val="28"/>
          <w:szCs w:val="28"/>
        </w:rPr>
        <w:t>Загальнодержавна програма формування національної екологічної ме</w:t>
      </w:r>
      <w:r w:rsidR="00E25B31">
        <w:rPr>
          <w:color w:val="000000"/>
          <w:sz w:val="28"/>
          <w:szCs w:val="28"/>
        </w:rPr>
        <w:softHyphen/>
      </w:r>
      <w:r w:rsidRPr="00E25B31">
        <w:rPr>
          <w:color w:val="000000"/>
          <w:sz w:val="28"/>
          <w:szCs w:val="28"/>
        </w:rPr>
        <w:t>режі України на 2000-2015 роки</w:t>
      </w:r>
      <w:r w:rsidR="00E44E4A" w:rsidRPr="00E25B31">
        <w:rPr>
          <w:color w:val="000000"/>
          <w:sz w:val="28"/>
          <w:szCs w:val="28"/>
        </w:rPr>
        <w:t xml:space="preserve"> </w:t>
      </w:r>
      <w:r w:rsidRPr="00E25B31">
        <w:rPr>
          <w:color w:val="000000"/>
          <w:sz w:val="28"/>
          <w:szCs w:val="28"/>
        </w:rPr>
        <w:t>передбачає виділення ключових районів, еко</w:t>
      </w:r>
      <w:r w:rsidR="00E25B31">
        <w:rPr>
          <w:color w:val="000000"/>
          <w:sz w:val="28"/>
          <w:szCs w:val="28"/>
        </w:rPr>
        <w:softHyphen/>
      </w:r>
      <w:r w:rsidRPr="00E25B31">
        <w:rPr>
          <w:color w:val="000000"/>
          <w:sz w:val="28"/>
          <w:szCs w:val="28"/>
        </w:rPr>
        <w:t>логічних коридорів, відновлювальних і буферних територій з урахуванням біогеографічних зон; відбір збережених екосистем і ландшафтів, типів сере</w:t>
      </w:r>
      <w:r w:rsidR="00E25B31">
        <w:rPr>
          <w:color w:val="000000"/>
          <w:sz w:val="28"/>
          <w:szCs w:val="28"/>
        </w:rPr>
        <w:softHyphen/>
      </w:r>
      <w:r w:rsidRPr="00E25B31">
        <w:rPr>
          <w:color w:val="000000"/>
          <w:sz w:val="28"/>
          <w:szCs w:val="28"/>
        </w:rPr>
        <w:t xml:space="preserve">довищ існування видів (екотонів) регіонального і національного значення. </w:t>
      </w:r>
    </w:p>
    <w:p w:rsidR="007F1E2E" w:rsidRPr="00E25B31" w:rsidRDefault="007F1E2E" w:rsidP="007F1E2E">
      <w:pPr>
        <w:spacing w:after="120"/>
        <w:ind w:firstLine="709"/>
        <w:jc w:val="both"/>
        <w:rPr>
          <w:rStyle w:val="rvts14"/>
          <w:color w:val="000000"/>
        </w:rPr>
      </w:pPr>
      <w:r w:rsidRPr="00E25B31">
        <w:rPr>
          <w:rStyle w:val="rvts14"/>
          <w:color w:val="000000"/>
          <w:spacing w:val="-10"/>
        </w:rPr>
        <w:t>Доцентами, ка</w:t>
      </w:r>
      <w:r w:rsidR="00E25B31">
        <w:rPr>
          <w:rStyle w:val="rvts14"/>
          <w:color w:val="000000"/>
          <w:spacing w:val="-10"/>
        </w:rPr>
        <w:t>ндидатами біологічних наук Л.С.Юглічек, Т.В.</w:t>
      </w:r>
      <w:r w:rsidRPr="00E25B31">
        <w:rPr>
          <w:rStyle w:val="rvts14"/>
          <w:color w:val="000000"/>
          <w:spacing w:val="-10"/>
        </w:rPr>
        <w:t>Виговською</w:t>
      </w:r>
      <w:r w:rsidRPr="00E25B31">
        <w:rPr>
          <w:rStyle w:val="rvts14"/>
          <w:color w:val="000000"/>
        </w:rPr>
        <w:t xml:space="preserve"> видано монографію </w:t>
      </w:r>
      <w:r w:rsidR="009D64BA" w:rsidRPr="00E25B31">
        <w:rPr>
          <w:color w:val="000000"/>
          <w:sz w:val="28"/>
          <w:szCs w:val="28"/>
        </w:rPr>
        <w:t>“</w:t>
      </w:r>
      <w:r w:rsidRPr="00E25B31">
        <w:rPr>
          <w:rStyle w:val="rvts14"/>
          <w:color w:val="000000"/>
        </w:rPr>
        <w:t>Екологічна мережа Хмельниччини”, у якій розроблено схему, визначен</w:t>
      </w:r>
      <w:r w:rsidR="00E44E4A" w:rsidRPr="00E25B31">
        <w:rPr>
          <w:rStyle w:val="rvts14"/>
          <w:color w:val="000000"/>
        </w:rPr>
        <w:t>о</w:t>
      </w:r>
      <w:r w:rsidRPr="00E25B31">
        <w:rPr>
          <w:rStyle w:val="rvts14"/>
          <w:color w:val="000000"/>
        </w:rPr>
        <w:t xml:space="preserve"> основні структурні елементи екомережі, їх наукове </w:t>
      </w:r>
      <w:r w:rsidR="00E25B31" w:rsidRPr="00E25B31">
        <w:rPr>
          <w:rStyle w:val="rvts14"/>
          <w:color w:val="000000"/>
        </w:rPr>
        <w:t>обґрун</w:t>
      </w:r>
      <w:r w:rsidR="00E25B31">
        <w:rPr>
          <w:rStyle w:val="rvts14"/>
          <w:color w:val="000000"/>
        </w:rPr>
        <w:softHyphen/>
      </w:r>
      <w:r w:rsidR="00E25B31" w:rsidRPr="00E25B31">
        <w:rPr>
          <w:rStyle w:val="rvts14"/>
          <w:color w:val="000000"/>
        </w:rPr>
        <w:t>тування</w:t>
      </w:r>
      <w:r w:rsidRPr="00E25B31">
        <w:rPr>
          <w:rStyle w:val="rvts14"/>
          <w:color w:val="000000"/>
        </w:rPr>
        <w:t>, дан</w:t>
      </w:r>
      <w:r w:rsidR="009D64BA" w:rsidRPr="00E25B31">
        <w:rPr>
          <w:rStyle w:val="rvts14"/>
          <w:color w:val="000000"/>
        </w:rPr>
        <w:t>о</w:t>
      </w:r>
      <w:r w:rsidRPr="00E25B31">
        <w:rPr>
          <w:rStyle w:val="rvts14"/>
          <w:color w:val="000000"/>
        </w:rPr>
        <w:t xml:space="preserve"> оцінк</w:t>
      </w:r>
      <w:r w:rsidR="009D64BA" w:rsidRPr="00E25B31">
        <w:rPr>
          <w:rStyle w:val="rvts14"/>
          <w:color w:val="000000"/>
        </w:rPr>
        <w:t>у</w:t>
      </w:r>
      <w:r w:rsidRPr="00E25B31">
        <w:rPr>
          <w:rStyle w:val="rvts14"/>
          <w:color w:val="000000"/>
        </w:rPr>
        <w:t xml:space="preserve"> ландшафтної та біотичної різноманітності</w:t>
      </w:r>
      <w:r w:rsidR="009D64BA" w:rsidRPr="00E25B31">
        <w:rPr>
          <w:rStyle w:val="rvts14"/>
          <w:color w:val="000000"/>
        </w:rPr>
        <w:t>,</w:t>
      </w:r>
      <w:r w:rsidRPr="00E25B31">
        <w:rPr>
          <w:rStyle w:val="rvts14"/>
          <w:color w:val="000000"/>
        </w:rPr>
        <w:t xml:space="preserve"> </w:t>
      </w:r>
      <w:r w:rsidR="009D64BA" w:rsidRPr="00E25B31">
        <w:rPr>
          <w:rStyle w:val="rvts14"/>
          <w:color w:val="000000"/>
        </w:rPr>
        <w:t>п</w:t>
      </w:r>
      <w:r w:rsidRPr="00E25B31">
        <w:rPr>
          <w:rStyle w:val="rvts14"/>
          <w:color w:val="000000"/>
        </w:rPr>
        <w:t>оказано місце екомережі області в національній та транснаціональній екомережах.</w:t>
      </w:r>
    </w:p>
    <w:p w:rsidR="007F1E2E" w:rsidRPr="00E25B31" w:rsidRDefault="009D64BA" w:rsidP="007F1E2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25B31">
        <w:rPr>
          <w:rStyle w:val="rvts14"/>
          <w:color w:val="000000"/>
        </w:rPr>
        <w:t>Департаментом</w:t>
      </w:r>
      <w:r w:rsidR="007F1E2E" w:rsidRPr="00E25B31">
        <w:rPr>
          <w:rStyle w:val="rvts14"/>
          <w:color w:val="000000"/>
        </w:rPr>
        <w:t xml:space="preserve"> підготовлено інформаційну брошуру </w:t>
      </w:r>
      <w:r w:rsidRPr="00E25B31">
        <w:rPr>
          <w:color w:val="000000"/>
          <w:sz w:val="28"/>
          <w:szCs w:val="28"/>
        </w:rPr>
        <w:t>“</w:t>
      </w:r>
      <w:r w:rsidR="007F1E2E" w:rsidRPr="00E25B31">
        <w:rPr>
          <w:rStyle w:val="rvts14"/>
          <w:color w:val="000000"/>
        </w:rPr>
        <w:t>Екологічна ме</w:t>
      </w:r>
      <w:r w:rsidR="00E44E4A" w:rsidRPr="00E25B31">
        <w:rPr>
          <w:rStyle w:val="rvts14"/>
          <w:color w:val="000000"/>
        </w:rPr>
        <w:softHyphen/>
      </w:r>
      <w:r w:rsidR="007F1E2E" w:rsidRPr="00E25B31">
        <w:rPr>
          <w:rStyle w:val="rvts14"/>
          <w:color w:val="000000"/>
        </w:rPr>
        <w:t xml:space="preserve">режа Хмельниччини” для інформування громадськості про </w:t>
      </w:r>
      <w:r w:rsidRPr="00E25B31">
        <w:rPr>
          <w:rStyle w:val="rvts14"/>
          <w:color w:val="000000"/>
        </w:rPr>
        <w:t>важливість цього питання</w:t>
      </w:r>
      <w:r w:rsidR="007F1E2E" w:rsidRPr="00E25B31">
        <w:rPr>
          <w:rStyle w:val="rvts14"/>
          <w:color w:val="000000"/>
        </w:rPr>
        <w:t xml:space="preserve">. 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 xml:space="preserve">Відповідно до Закону України </w:t>
      </w:r>
      <w:r w:rsidR="0057762A" w:rsidRPr="00E25B31">
        <w:rPr>
          <w:color w:val="000000"/>
          <w:sz w:val="28"/>
          <w:szCs w:val="28"/>
        </w:rPr>
        <w:t>“</w:t>
      </w:r>
      <w:r w:rsidRPr="00E25B31">
        <w:rPr>
          <w:sz w:val="28"/>
          <w:szCs w:val="28"/>
        </w:rPr>
        <w:t>Про екологічну мережу України</w:t>
      </w:r>
      <w:r w:rsidR="0057762A" w:rsidRPr="00E25B31">
        <w:rPr>
          <w:color w:val="000000"/>
          <w:sz w:val="28"/>
          <w:szCs w:val="28"/>
        </w:rPr>
        <w:t>”</w:t>
      </w:r>
      <w:r w:rsidRPr="00E25B31">
        <w:rPr>
          <w:sz w:val="28"/>
          <w:szCs w:val="28"/>
        </w:rPr>
        <w:t xml:space="preserve"> проек</w:t>
      </w:r>
      <w:r w:rsid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тування екомережі здійснюється шляхом розроблення регіональних схем фор</w:t>
      </w:r>
      <w:r w:rsid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мування екомережі областей, а також місцевих схем формування екомережі районів, населених пунктів та інших територій України. Регіональні та місцеві схеми формування екомережі затверджуються відповідними радами після їх погодження із обласними</w:t>
      </w:r>
      <w:r w:rsidR="009D64BA" w:rsidRPr="00E25B31">
        <w:rPr>
          <w:sz w:val="28"/>
          <w:szCs w:val="28"/>
        </w:rPr>
        <w:t xml:space="preserve"> державними</w:t>
      </w:r>
      <w:r w:rsidRPr="00E25B31">
        <w:rPr>
          <w:sz w:val="28"/>
          <w:szCs w:val="28"/>
        </w:rPr>
        <w:t xml:space="preserve"> адміністраціями.</w:t>
      </w:r>
    </w:p>
    <w:p w:rsidR="007F1E2E" w:rsidRPr="00E25B31" w:rsidRDefault="007F1E2E" w:rsidP="007F1E2E">
      <w:pPr>
        <w:spacing w:after="120"/>
        <w:ind w:firstLine="709"/>
        <w:jc w:val="both"/>
        <w:rPr>
          <w:bCs/>
          <w:color w:val="000000"/>
          <w:sz w:val="28"/>
          <w:szCs w:val="28"/>
        </w:rPr>
      </w:pPr>
      <w:r w:rsidRPr="00E25B31">
        <w:rPr>
          <w:bCs/>
          <w:color w:val="000000"/>
          <w:sz w:val="28"/>
          <w:szCs w:val="28"/>
        </w:rPr>
        <w:t>Зведена</w:t>
      </w:r>
      <w:r w:rsidR="009D64BA" w:rsidRPr="00E25B31">
        <w:rPr>
          <w:bCs/>
          <w:color w:val="000000"/>
          <w:sz w:val="28"/>
          <w:szCs w:val="28"/>
        </w:rPr>
        <w:t>,</w:t>
      </w:r>
      <w:r w:rsidRPr="00E25B31">
        <w:rPr>
          <w:bCs/>
          <w:color w:val="000000"/>
          <w:sz w:val="28"/>
          <w:szCs w:val="28"/>
        </w:rPr>
        <w:t xml:space="preserve"> </w:t>
      </w:r>
      <w:r w:rsidR="009D64BA" w:rsidRPr="00E25B31">
        <w:rPr>
          <w:bCs/>
          <w:color w:val="000000"/>
          <w:sz w:val="28"/>
          <w:szCs w:val="28"/>
        </w:rPr>
        <w:t xml:space="preserve">регіональні та місцеві </w:t>
      </w:r>
      <w:r w:rsidRPr="00E25B31">
        <w:rPr>
          <w:bCs/>
          <w:color w:val="000000"/>
          <w:sz w:val="28"/>
          <w:szCs w:val="28"/>
        </w:rPr>
        <w:t>схем</w:t>
      </w:r>
      <w:r w:rsidR="009D64BA" w:rsidRPr="00E25B31">
        <w:rPr>
          <w:bCs/>
          <w:color w:val="000000"/>
          <w:sz w:val="28"/>
          <w:szCs w:val="28"/>
        </w:rPr>
        <w:t>и</w:t>
      </w:r>
      <w:r w:rsidRPr="00E25B31">
        <w:rPr>
          <w:bCs/>
          <w:color w:val="000000"/>
          <w:sz w:val="28"/>
          <w:szCs w:val="28"/>
        </w:rPr>
        <w:t xml:space="preserve"> формування екомережі України, програми у сфері формування, збереження та використання екомережі є осно</w:t>
      </w:r>
      <w:r w:rsidR="00E25B31">
        <w:rPr>
          <w:bCs/>
          <w:color w:val="000000"/>
          <w:sz w:val="28"/>
          <w:szCs w:val="28"/>
        </w:rPr>
        <w:softHyphen/>
      </w:r>
      <w:r w:rsidRPr="00E25B31">
        <w:rPr>
          <w:bCs/>
          <w:color w:val="000000"/>
          <w:sz w:val="28"/>
          <w:szCs w:val="28"/>
        </w:rPr>
        <w:t>вою для розроблення усіх видів проектної документації при здійсненні земле</w:t>
      </w:r>
      <w:r w:rsidR="00E25B31">
        <w:rPr>
          <w:bCs/>
          <w:color w:val="000000"/>
          <w:sz w:val="28"/>
          <w:szCs w:val="28"/>
        </w:rPr>
        <w:softHyphen/>
      </w:r>
      <w:r w:rsidRPr="00E25B31">
        <w:rPr>
          <w:bCs/>
          <w:color w:val="000000"/>
          <w:sz w:val="28"/>
          <w:szCs w:val="28"/>
        </w:rPr>
        <w:t xml:space="preserve">устрою, розробці містобудівної документації, а також </w:t>
      </w:r>
      <w:r w:rsidR="00E25B31">
        <w:rPr>
          <w:bCs/>
          <w:color w:val="000000"/>
          <w:sz w:val="28"/>
          <w:szCs w:val="28"/>
        </w:rPr>
        <w:t xml:space="preserve">провадженні </w:t>
      </w:r>
      <w:r w:rsidRPr="00E25B31">
        <w:rPr>
          <w:bCs/>
          <w:color w:val="000000"/>
          <w:sz w:val="28"/>
          <w:szCs w:val="28"/>
        </w:rPr>
        <w:t>господар</w:t>
      </w:r>
      <w:r w:rsidR="00E25B31">
        <w:rPr>
          <w:bCs/>
          <w:color w:val="000000"/>
          <w:sz w:val="28"/>
          <w:szCs w:val="28"/>
        </w:rPr>
        <w:softHyphen/>
      </w:r>
      <w:r w:rsidRPr="00E25B31">
        <w:rPr>
          <w:bCs/>
          <w:color w:val="000000"/>
          <w:sz w:val="28"/>
          <w:szCs w:val="28"/>
        </w:rPr>
        <w:t xml:space="preserve">ської та іншої діяльності. </w:t>
      </w:r>
    </w:p>
    <w:p w:rsidR="007F1E2E" w:rsidRPr="00E25B31" w:rsidRDefault="007F1E2E" w:rsidP="007F1E2E">
      <w:pPr>
        <w:spacing w:after="120"/>
        <w:ind w:firstLine="709"/>
        <w:jc w:val="both"/>
        <w:rPr>
          <w:rStyle w:val="rvts14"/>
          <w:color w:val="000000"/>
        </w:rPr>
      </w:pPr>
      <w:r w:rsidRPr="00E25B31">
        <w:rPr>
          <w:sz w:val="28"/>
          <w:szCs w:val="28"/>
        </w:rPr>
        <w:t>Формування регіональної екомережі спрямован</w:t>
      </w:r>
      <w:r w:rsidR="009D64BA" w:rsidRPr="00E25B31">
        <w:rPr>
          <w:sz w:val="28"/>
          <w:szCs w:val="28"/>
        </w:rPr>
        <w:t>о</w:t>
      </w:r>
      <w:r w:rsidRPr="00E25B31">
        <w:rPr>
          <w:sz w:val="28"/>
          <w:szCs w:val="28"/>
        </w:rPr>
        <w:t xml:space="preserve"> на підтримання дина</w:t>
      </w:r>
      <w:r w:rsidR="00E44E4A" w:rsidRP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 xml:space="preserve">мічної рівноваги між природними та антропогенними ландшафтами в регіоні. </w:t>
      </w:r>
      <w:r w:rsidRPr="00E25B31">
        <w:rPr>
          <w:rStyle w:val="rvts14"/>
          <w:color w:val="000000"/>
        </w:rPr>
        <w:t xml:space="preserve">Подальший </w:t>
      </w:r>
      <w:r w:rsidR="009D64BA" w:rsidRPr="00E25B31">
        <w:rPr>
          <w:rStyle w:val="rvts14"/>
          <w:color w:val="000000"/>
        </w:rPr>
        <w:t xml:space="preserve">їх </w:t>
      </w:r>
      <w:r w:rsidRPr="00E25B31">
        <w:rPr>
          <w:rStyle w:val="rvts14"/>
          <w:color w:val="000000"/>
        </w:rPr>
        <w:t>розвиток сприятиме збалансуванню розвитку природного сере</w:t>
      </w:r>
      <w:r w:rsidR="00E25B31">
        <w:rPr>
          <w:rStyle w:val="rvts14"/>
          <w:color w:val="000000"/>
        </w:rPr>
        <w:softHyphen/>
      </w:r>
      <w:r w:rsidRPr="00E25B31">
        <w:rPr>
          <w:rStyle w:val="rvts14"/>
          <w:color w:val="000000"/>
        </w:rPr>
        <w:t>довища, економіки краю і самої людини.</w:t>
      </w:r>
    </w:p>
    <w:p w:rsidR="007F1E2E" w:rsidRPr="00E25B31" w:rsidRDefault="009D64BA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lastRenderedPageBreak/>
        <w:t>Н</w:t>
      </w:r>
      <w:r w:rsidR="007F1E2E" w:rsidRPr="00E25B31">
        <w:rPr>
          <w:sz w:val="28"/>
          <w:szCs w:val="28"/>
        </w:rPr>
        <w:t>айбільш типовими проблемами у практичному плані розвитку при</w:t>
      </w:r>
      <w:r w:rsidR="00E25B31">
        <w:rPr>
          <w:sz w:val="28"/>
          <w:szCs w:val="28"/>
        </w:rPr>
        <w:softHyphen/>
      </w:r>
      <w:r w:rsidR="007F1E2E" w:rsidRPr="00E25B31">
        <w:rPr>
          <w:sz w:val="28"/>
          <w:szCs w:val="28"/>
        </w:rPr>
        <w:t>родно-заповідного фонду</w:t>
      </w:r>
      <w:r w:rsidRPr="00E25B31">
        <w:rPr>
          <w:sz w:val="28"/>
          <w:szCs w:val="28"/>
        </w:rPr>
        <w:t xml:space="preserve"> </w:t>
      </w:r>
      <w:r w:rsidR="007F1E2E" w:rsidRPr="00E25B31">
        <w:rPr>
          <w:sz w:val="28"/>
          <w:szCs w:val="28"/>
        </w:rPr>
        <w:t>залишаються: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відсутність механізм</w:t>
      </w:r>
      <w:r w:rsidR="009D64BA" w:rsidRPr="00E25B31">
        <w:rPr>
          <w:sz w:val="28"/>
          <w:szCs w:val="28"/>
        </w:rPr>
        <w:t>у</w:t>
      </w:r>
      <w:r w:rsidRPr="00E25B31">
        <w:rPr>
          <w:sz w:val="28"/>
          <w:szCs w:val="28"/>
        </w:rPr>
        <w:t xml:space="preserve"> економічного стимулювання для створення нових об</w:t>
      </w:r>
      <w:r w:rsidR="00E25B31">
        <w:rPr>
          <w:sz w:val="28"/>
          <w:szCs w:val="28"/>
        </w:rPr>
        <w:t>’</w:t>
      </w:r>
      <w:r w:rsidRPr="00E25B31">
        <w:rPr>
          <w:sz w:val="28"/>
          <w:szCs w:val="28"/>
        </w:rPr>
        <w:t>єктів природно-заповідного фонду</w:t>
      </w:r>
      <w:r w:rsidR="00E25B31">
        <w:rPr>
          <w:sz w:val="28"/>
          <w:szCs w:val="28"/>
        </w:rPr>
        <w:t xml:space="preserve"> та відшкодування збитків земле</w:t>
      </w:r>
      <w:r w:rsidRPr="00E25B31">
        <w:rPr>
          <w:sz w:val="28"/>
          <w:szCs w:val="28"/>
        </w:rPr>
        <w:t>кори</w:t>
      </w:r>
      <w:r w:rsid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стувачам, а також механізму викупу земельних ділянок для заповідання;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відмова відповідних державних органів та організацій надавати погод</w:t>
      </w:r>
      <w:r w:rsid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 xml:space="preserve">ження на заповідання територій з огляду на корпоративний чи індивідуальний інтерес </w:t>
      </w:r>
      <w:r w:rsidR="009D64BA" w:rsidRPr="00E25B31">
        <w:rPr>
          <w:sz w:val="28"/>
          <w:szCs w:val="28"/>
        </w:rPr>
        <w:t>у</w:t>
      </w:r>
      <w:r w:rsidRPr="00E25B31">
        <w:rPr>
          <w:sz w:val="28"/>
          <w:szCs w:val="28"/>
        </w:rPr>
        <w:t xml:space="preserve"> приватизації цінних земельних ділянок;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відсутність фінансування на місцевому рівні та недостатнє фінансування на державному рівн</w:t>
      </w:r>
      <w:r w:rsidR="009D64BA" w:rsidRPr="00E25B31">
        <w:rPr>
          <w:sz w:val="28"/>
          <w:szCs w:val="28"/>
        </w:rPr>
        <w:t>ях</w:t>
      </w:r>
      <w:r w:rsidRPr="00E25B31">
        <w:rPr>
          <w:sz w:val="28"/>
          <w:szCs w:val="28"/>
        </w:rPr>
        <w:t xml:space="preserve"> для виконання заходів щодо створення нових об</w:t>
      </w:r>
      <w:r w:rsidR="00E25B31">
        <w:rPr>
          <w:sz w:val="28"/>
          <w:szCs w:val="28"/>
        </w:rPr>
        <w:t>’</w:t>
      </w:r>
      <w:r w:rsidRPr="00E25B31">
        <w:rPr>
          <w:sz w:val="28"/>
          <w:szCs w:val="28"/>
        </w:rPr>
        <w:t>єктів природно-заповідного фонду;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фінансова незабезпеченість інвентаризації природних територій з метою встановлення їх природної цінності та придатності для заповідання;</w:t>
      </w:r>
    </w:p>
    <w:p w:rsidR="007F1E2E" w:rsidRPr="00E25B31" w:rsidRDefault="0057762A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низька</w:t>
      </w:r>
      <w:r w:rsidR="007F1E2E" w:rsidRPr="00E25B31">
        <w:rPr>
          <w:sz w:val="28"/>
          <w:szCs w:val="28"/>
        </w:rPr>
        <w:t xml:space="preserve"> якість земельної кадастрової документації;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недостатня чисельність кваліфікованих працівників природоохоронних структур;</w:t>
      </w:r>
    </w:p>
    <w:p w:rsidR="007F1E2E" w:rsidRPr="00E25B31" w:rsidRDefault="007F1E2E" w:rsidP="007F1E2E">
      <w:pPr>
        <w:spacing w:after="120"/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недостатня обізнаність громадян, представників органів державної влади та місцевого самоврядування щодо необхідності збереження природного середовища.</w:t>
      </w:r>
    </w:p>
    <w:p w:rsidR="007F1E2E" w:rsidRPr="00E25B31" w:rsidRDefault="007F1E2E" w:rsidP="00E25B31">
      <w:pPr>
        <w:ind w:firstLine="709"/>
        <w:jc w:val="both"/>
        <w:rPr>
          <w:sz w:val="28"/>
          <w:szCs w:val="28"/>
        </w:rPr>
      </w:pPr>
      <w:r w:rsidRPr="00E25B31">
        <w:rPr>
          <w:sz w:val="28"/>
          <w:szCs w:val="28"/>
        </w:rPr>
        <w:t>Гостро постає проблема державного контролю за виконанням при</w:t>
      </w:r>
      <w:r w:rsidR="00E44E4A" w:rsidRP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родо</w:t>
      </w:r>
      <w:r w:rsid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охоронного законодавства України. Сучасний стан дотримання вимог законо</w:t>
      </w:r>
      <w:r w:rsidR="00E25B31">
        <w:rPr>
          <w:sz w:val="28"/>
          <w:szCs w:val="28"/>
        </w:rPr>
        <w:softHyphen/>
      </w:r>
      <w:r w:rsidRPr="00E25B31">
        <w:rPr>
          <w:sz w:val="28"/>
          <w:szCs w:val="28"/>
        </w:rPr>
        <w:t>давства в частині функціонування об</w:t>
      </w:r>
      <w:r w:rsidR="00E25B31">
        <w:rPr>
          <w:sz w:val="28"/>
          <w:szCs w:val="28"/>
        </w:rPr>
        <w:t>’</w:t>
      </w:r>
      <w:r w:rsidRPr="00E25B31">
        <w:rPr>
          <w:sz w:val="28"/>
          <w:szCs w:val="28"/>
        </w:rPr>
        <w:t>єктів природно-заповідного фонду є вкрай незадовільним. Однак належної оцінки з боку правоохоронних органів ці факти не отримують.</w:t>
      </w:r>
    </w:p>
    <w:p w:rsidR="0057762A" w:rsidRPr="00E25B31" w:rsidRDefault="0057762A" w:rsidP="007F1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:rsidR="0057762A" w:rsidRPr="00E25B31" w:rsidRDefault="0057762A" w:rsidP="007F1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:rsidR="007F1E2E" w:rsidRPr="00E25B31" w:rsidRDefault="007F1E2E" w:rsidP="007F1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color w:val="000000"/>
          <w:sz w:val="28"/>
          <w:szCs w:val="28"/>
        </w:rPr>
      </w:pPr>
      <w:r w:rsidRPr="00E25B31">
        <w:rPr>
          <w:bCs/>
          <w:color w:val="000000"/>
          <w:sz w:val="28"/>
          <w:szCs w:val="28"/>
        </w:rPr>
        <w:t xml:space="preserve">Заступник голови </w:t>
      </w:r>
    </w:p>
    <w:p w:rsidR="007F1E2E" w:rsidRPr="00E25B31" w:rsidRDefault="007F1E2E" w:rsidP="007F1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color w:val="000000"/>
          <w:sz w:val="28"/>
          <w:szCs w:val="28"/>
        </w:rPr>
      </w:pPr>
      <w:r w:rsidRPr="00E25B31">
        <w:rPr>
          <w:bCs/>
          <w:color w:val="000000"/>
          <w:sz w:val="28"/>
          <w:szCs w:val="28"/>
        </w:rPr>
        <w:t>адміністрації</w:t>
      </w:r>
      <w:r w:rsidRPr="00E25B31">
        <w:rPr>
          <w:bCs/>
          <w:color w:val="000000"/>
          <w:sz w:val="28"/>
          <w:szCs w:val="28"/>
        </w:rPr>
        <w:tab/>
      </w:r>
      <w:r w:rsidRPr="00E25B31">
        <w:rPr>
          <w:bCs/>
          <w:color w:val="000000"/>
          <w:sz w:val="28"/>
          <w:szCs w:val="28"/>
        </w:rPr>
        <w:tab/>
      </w:r>
      <w:r w:rsidRPr="00E25B31">
        <w:rPr>
          <w:bCs/>
          <w:color w:val="000000"/>
          <w:sz w:val="28"/>
          <w:szCs w:val="28"/>
        </w:rPr>
        <w:tab/>
      </w:r>
      <w:r w:rsidRPr="00E25B31">
        <w:rPr>
          <w:bCs/>
          <w:color w:val="000000"/>
          <w:sz w:val="28"/>
          <w:szCs w:val="28"/>
        </w:rPr>
        <w:tab/>
      </w:r>
      <w:r w:rsidRPr="00E25B31">
        <w:rPr>
          <w:bCs/>
          <w:color w:val="000000"/>
          <w:sz w:val="28"/>
          <w:szCs w:val="28"/>
        </w:rPr>
        <w:tab/>
      </w:r>
      <w:r w:rsidRPr="00E25B31">
        <w:rPr>
          <w:bCs/>
          <w:color w:val="000000"/>
          <w:sz w:val="28"/>
          <w:szCs w:val="28"/>
        </w:rPr>
        <w:tab/>
      </w:r>
      <w:r w:rsidRPr="00E25B31">
        <w:rPr>
          <w:bCs/>
          <w:color w:val="000000"/>
          <w:sz w:val="28"/>
          <w:szCs w:val="28"/>
        </w:rPr>
        <w:tab/>
      </w:r>
      <w:r w:rsidR="0057762A" w:rsidRPr="00E25B31">
        <w:rPr>
          <w:bCs/>
          <w:color w:val="000000"/>
          <w:sz w:val="28"/>
          <w:szCs w:val="28"/>
        </w:rPr>
        <w:t xml:space="preserve">      </w:t>
      </w:r>
      <w:r w:rsidRPr="00E25B31">
        <w:rPr>
          <w:bCs/>
          <w:color w:val="000000"/>
          <w:sz w:val="28"/>
          <w:szCs w:val="28"/>
        </w:rPr>
        <w:t>В.Кальніченко</w:t>
      </w:r>
    </w:p>
    <w:p w:rsidR="007F1E2E" w:rsidRPr="00E25B31" w:rsidRDefault="007F1E2E">
      <w:pPr>
        <w:rPr>
          <w:sz w:val="28"/>
          <w:szCs w:val="28"/>
        </w:rPr>
      </w:pPr>
    </w:p>
    <w:sectPr w:rsidR="007F1E2E" w:rsidRPr="00E25B31" w:rsidSect="007E215D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6A" w:rsidRDefault="00283E6A">
      <w:r>
        <w:separator/>
      </w:r>
    </w:p>
  </w:endnote>
  <w:endnote w:type="continuationSeparator" w:id="0">
    <w:p w:rsidR="00283E6A" w:rsidRDefault="0028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6A" w:rsidRDefault="00283E6A">
      <w:r>
        <w:separator/>
      </w:r>
    </w:p>
  </w:footnote>
  <w:footnote w:type="continuationSeparator" w:id="0">
    <w:p w:rsidR="00283E6A" w:rsidRDefault="0028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5D" w:rsidRDefault="005E56CC" w:rsidP="007E21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E215D" w:rsidRDefault="007E2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5D" w:rsidRDefault="005E56CC" w:rsidP="007E21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528">
      <w:rPr>
        <w:rStyle w:val="PageNumber"/>
        <w:noProof/>
      </w:rPr>
      <w:t>2</w:t>
    </w:r>
    <w:r>
      <w:rPr>
        <w:rStyle w:val="PageNumber"/>
      </w:rPr>
      <w:fldChar w:fldCharType="end"/>
    </w:r>
  </w:p>
  <w:p w:rsidR="007E215D" w:rsidRDefault="007E2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09"/>
    <w:rsid w:val="0022415C"/>
    <w:rsid w:val="00283E6A"/>
    <w:rsid w:val="003247F9"/>
    <w:rsid w:val="00373036"/>
    <w:rsid w:val="0037310D"/>
    <w:rsid w:val="003E2C09"/>
    <w:rsid w:val="0045729B"/>
    <w:rsid w:val="004A15AC"/>
    <w:rsid w:val="0057762A"/>
    <w:rsid w:val="005E56CC"/>
    <w:rsid w:val="00764F49"/>
    <w:rsid w:val="00781B9F"/>
    <w:rsid w:val="007E215D"/>
    <w:rsid w:val="007F1E2E"/>
    <w:rsid w:val="009C3109"/>
    <w:rsid w:val="009D64BA"/>
    <w:rsid w:val="00E25B31"/>
    <w:rsid w:val="00E44E4A"/>
    <w:rsid w:val="00F27528"/>
    <w:rsid w:val="00F3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2E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F1E2E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1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2">
    <w:name w:val="Body Text 2"/>
    <w:basedOn w:val="Normal"/>
    <w:link w:val="BodyText2Char"/>
    <w:rsid w:val="007F1E2E"/>
    <w:pPr>
      <w:spacing w:after="120" w:line="480" w:lineRule="auto"/>
    </w:pPr>
  </w:style>
  <w:style w:type="character" w:customStyle="1" w:styleId="BodyText2Char">
    <w:name w:val="Body Text 2 Char"/>
    <w:link w:val="BodyText2"/>
    <w:rsid w:val="007F1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7F1E2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F1E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F1E2E"/>
  </w:style>
  <w:style w:type="paragraph" w:customStyle="1" w:styleId="Standard">
    <w:name w:val="Standard"/>
    <w:rsid w:val="007F1E2E"/>
    <w:pPr>
      <w:widowControl w:val="0"/>
      <w:suppressAutoHyphens/>
      <w:textAlignment w:val="baseline"/>
    </w:pPr>
    <w:rPr>
      <w:rFonts w:ascii="Times New Roman" w:eastAsia="Lucida Sans Unicode" w:hAnsi="Times New Roman"/>
      <w:color w:val="000000"/>
      <w:kern w:val="1"/>
      <w:sz w:val="24"/>
      <w:szCs w:val="24"/>
      <w:lang w:val="en-US" w:eastAsia="en-US" w:bidi="en-US"/>
    </w:rPr>
  </w:style>
  <w:style w:type="character" w:customStyle="1" w:styleId="rvts14">
    <w:name w:val="rvts14"/>
    <w:rsid w:val="007F1E2E"/>
    <w:rPr>
      <w:rFonts w:ascii="Times New Roman" w:hAnsi="Times New Roman" w:cs="Times New Roman"/>
      <w:sz w:val="28"/>
      <w:szCs w:val="28"/>
    </w:rPr>
  </w:style>
  <w:style w:type="paragraph" w:styleId="HTMLPreformatted">
    <w:name w:val="HTML Preformatted"/>
    <w:aliases w:val=" Знак"/>
    <w:basedOn w:val="Normal"/>
    <w:link w:val="HTMLPreformattedChar"/>
    <w:rsid w:val="007F1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/>
      <w:bCs/>
      <w:sz w:val="32"/>
      <w:szCs w:val="32"/>
    </w:rPr>
  </w:style>
  <w:style w:type="character" w:customStyle="1" w:styleId="HTMLPreformattedChar">
    <w:name w:val="HTML Preformatted Char"/>
    <w:aliases w:val=" Знак Char"/>
    <w:link w:val="HTMLPreformatted"/>
    <w:rsid w:val="007F1E2E"/>
    <w:rPr>
      <w:rFonts w:ascii="Courier New" w:eastAsia="Calibri" w:hAnsi="Courier New" w:cs="Courier New"/>
      <w:b/>
      <w:bCs/>
      <w:sz w:val="32"/>
      <w:szCs w:val="32"/>
      <w:lang w:eastAsia="ru-RU"/>
    </w:rPr>
  </w:style>
  <w:style w:type="character" w:customStyle="1" w:styleId="apple-converted-space">
    <w:name w:val="apple-converted-space"/>
    <w:basedOn w:val="DefaultParagraphFont"/>
    <w:rsid w:val="007F1E2E"/>
  </w:style>
  <w:style w:type="paragraph" w:styleId="NormalWeb">
    <w:name w:val="Normal (Web)"/>
    <w:basedOn w:val="Normal"/>
    <w:uiPriority w:val="99"/>
    <w:unhideWhenUsed/>
    <w:rsid w:val="007F1E2E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4E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2E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F1E2E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1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2">
    <w:name w:val="Body Text 2"/>
    <w:basedOn w:val="Normal"/>
    <w:link w:val="BodyText2Char"/>
    <w:rsid w:val="007F1E2E"/>
    <w:pPr>
      <w:spacing w:after="120" w:line="480" w:lineRule="auto"/>
    </w:pPr>
  </w:style>
  <w:style w:type="character" w:customStyle="1" w:styleId="BodyText2Char">
    <w:name w:val="Body Text 2 Char"/>
    <w:link w:val="BodyText2"/>
    <w:rsid w:val="007F1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7F1E2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F1E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F1E2E"/>
  </w:style>
  <w:style w:type="paragraph" w:customStyle="1" w:styleId="Standard">
    <w:name w:val="Standard"/>
    <w:rsid w:val="007F1E2E"/>
    <w:pPr>
      <w:widowControl w:val="0"/>
      <w:suppressAutoHyphens/>
      <w:textAlignment w:val="baseline"/>
    </w:pPr>
    <w:rPr>
      <w:rFonts w:ascii="Times New Roman" w:eastAsia="Lucida Sans Unicode" w:hAnsi="Times New Roman"/>
      <w:color w:val="000000"/>
      <w:kern w:val="1"/>
      <w:sz w:val="24"/>
      <w:szCs w:val="24"/>
      <w:lang w:val="en-US" w:eastAsia="en-US" w:bidi="en-US"/>
    </w:rPr>
  </w:style>
  <w:style w:type="character" w:customStyle="1" w:styleId="rvts14">
    <w:name w:val="rvts14"/>
    <w:rsid w:val="007F1E2E"/>
    <w:rPr>
      <w:rFonts w:ascii="Times New Roman" w:hAnsi="Times New Roman" w:cs="Times New Roman"/>
      <w:sz w:val="28"/>
      <w:szCs w:val="28"/>
    </w:rPr>
  </w:style>
  <w:style w:type="paragraph" w:styleId="HTMLPreformatted">
    <w:name w:val="HTML Preformatted"/>
    <w:aliases w:val=" Знак"/>
    <w:basedOn w:val="Normal"/>
    <w:link w:val="HTMLPreformattedChar"/>
    <w:rsid w:val="007F1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/>
      <w:bCs/>
      <w:sz w:val="32"/>
      <w:szCs w:val="32"/>
    </w:rPr>
  </w:style>
  <w:style w:type="character" w:customStyle="1" w:styleId="HTMLPreformattedChar">
    <w:name w:val="HTML Preformatted Char"/>
    <w:aliases w:val=" Знак Char"/>
    <w:link w:val="HTMLPreformatted"/>
    <w:rsid w:val="007F1E2E"/>
    <w:rPr>
      <w:rFonts w:ascii="Courier New" w:eastAsia="Calibri" w:hAnsi="Courier New" w:cs="Courier New"/>
      <w:b/>
      <w:bCs/>
      <w:sz w:val="32"/>
      <w:szCs w:val="32"/>
      <w:lang w:eastAsia="ru-RU"/>
    </w:rPr>
  </w:style>
  <w:style w:type="character" w:customStyle="1" w:styleId="apple-converted-space">
    <w:name w:val="apple-converted-space"/>
    <w:basedOn w:val="DefaultParagraphFont"/>
    <w:rsid w:val="007F1E2E"/>
  </w:style>
  <w:style w:type="paragraph" w:styleId="NormalWeb">
    <w:name w:val="Normal (Web)"/>
    <w:basedOn w:val="Normal"/>
    <w:uiPriority w:val="99"/>
    <w:unhideWhenUsed/>
    <w:rsid w:val="007F1E2E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4E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5528</Words>
  <Characters>3152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2015-10-27T15:05:00Z</cp:lastPrinted>
  <dcterms:created xsi:type="dcterms:W3CDTF">2015-11-04T13:40:00Z</dcterms:created>
  <dcterms:modified xsi:type="dcterms:W3CDTF">2015-11-04T13:40:00Z</dcterms:modified>
</cp:coreProperties>
</file>