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320" w:type="dxa"/>
        <w:tblInd w:w="5508" w:type="dxa"/>
        <w:tblLook w:val="01E0"/>
      </w:tblPr>
      <w:tblGrid>
        <w:gridCol w:w="4320"/>
      </w:tblGrid>
      <w:tr w:rsidR="007E55C4" w:rsidRPr="00467959" w:rsidTr="00004316">
        <w:trPr>
          <w:trHeight w:val="1258"/>
        </w:trPr>
        <w:tc>
          <w:tcPr>
            <w:tcW w:w="4320" w:type="dxa"/>
          </w:tcPr>
          <w:p w:rsidR="007E55C4" w:rsidRPr="00467959" w:rsidRDefault="007E55C4" w:rsidP="00004316">
            <w:pPr>
              <w:rPr>
                <w:smallCaps/>
                <w:sz w:val="28"/>
                <w:szCs w:val="28"/>
              </w:rPr>
            </w:pPr>
            <w:r w:rsidRPr="00467959">
              <w:rPr>
                <w:smallCaps/>
                <w:sz w:val="28"/>
                <w:szCs w:val="28"/>
              </w:rPr>
              <w:t>Затверджено</w:t>
            </w:r>
          </w:p>
          <w:p w:rsidR="007E55C4" w:rsidRPr="00467959" w:rsidRDefault="007E55C4" w:rsidP="00004316">
            <w:pPr>
              <w:jc w:val="both"/>
              <w:rPr>
                <w:sz w:val="28"/>
                <w:szCs w:val="28"/>
              </w:rPr>
            </w:pPr>
            <w:r w:rsidRPr="00467959">
              <w:rPr>
                <w:sz w:val="28"/>
                <w:szCs w:val="28"/>
              </w:rPr>
              <w:t xml:space="preserve">Розпорядження голови обласної державної адміністрації </w:t>
            </w:r>
          </w:p>
          <w:p w:rsidR="007E55C4" w:rsidRPr="00467959" w:rsidRDefault="007E55C4" w:rsidP="00004316">
            <w:pPr>
              <w:spacing w:after="120"/>
              <w:jc w:val="both"/>
              <w:rPr>
                <w:sz w:val="28"/>
                <w:szCs w:val="28"/>
              </w:rPr>
            </w:pPr>
            <w:r>
              <w:rPr>
                <w:sz w:val="28"/>
                <w:szCs w:val="28"/>
                <w:lang w:val="uk-UA"/>
              </w:rPr>
              <w:t>04.11.</w:t>
            </w:r>
            <w:r w:rsidRPr="00467959">
              <w:rPr>
                <w:sz w:val="28"/>
                <w:szCs w:val="28"/>
              </w:rPr>
              <w:t>2015 № </w:t>
            </w:r>
            <w:r>
              <w:rPr>
                <w:sz w:val="28"/>
                <w:szCs w:val="28"/>
                <w:lang w:val="uk-UA"/>
              </w:rPr>
              <w:t>545</w:t>
            </w:r>
            <w:r w:rsidRPr="00467959">
              <w:rPr>
                <w:sz w:val="28"/>
                <w:szCs w:val="28"/>
              </w:rPr>
              <w:t>/2015-р</w:t>
            </w:r>
          </w:p>
        </w:tc>
      </w:tr>
    </w:tbl>
    <w:p w:rsidR="007E55C4" w:rsidRPr="00467959" w:rsidRDefault="007E55C4" w:rsidP="00467959">
      <w:pPr>
        <w:ind w:firstLine="680"/>
        <w:jc w:val="both"/>
        <w:rPr>
          <w:sz w:val="28"/>
          <w:szCs w:val="28"/>
        </w:rPr>
      </w:pPr>
    </w:p>
    <w:p w:rsidR="007E55C4" w:rsidRPr="00467959" w:rsidRDefault="007E55C4" w:rsidP="00467959">
      <w:pPr>
        <w:jc w:val="both"/>
        <w:rPr>
          <w:sz w:val="28"/>
          <w:szCs w:val="28"/>
        </w:rPr>
      </w:pPr>
    </w:p>
    <w:p w:rsidR="007E55C4" w:rsidRPr="009A7CFC" w:rsidRDefault="007E55C4" w:rsidP="007570DB">
      <w:pPr>
        <w:shd w:val="clear" w:color="auto" w:fill="FFFFFF"/>
        <w:jc w:val="both"/>
        <w:rPr>
          <w:sz w:val="12"/>
        </w:rPr>
      </w:pPr>
    </w:p>
    <w:p w:rsidR="007E55C4" w:rsidRDefault="007E55C4" w:rsidP="007570DB">
      <w:pPr>
        <w:jc w:val="both"/>
        <w:rPr>
          <w:szCs w:val="28"/>
          <w:lang w:val="uk-UA"/>
        </w:rPr>
      </w:pPr>
    </w:p>
    <w:p w:rsidR="007E55C4" w:rsidRPr="00535674" w:rsidRDefault="007E55C4" w:rsidP="007570DB">
      <w:pPr>
        <w:jc w:val="both"/>
        <w:rPr>
          <w:szCs w:val="28"/>
          <w:lang w:val="uk-UA"/>
        </w:rPr>
      </w:pPr>
    </w:p>
    <w:p w:rsidR="007E55C4" w:rsidRPr="007570DB" w:rsidRDefault="007E55C4" w:rsidP="00740AB2">
      <w:pPr>
        <w:rPr>
          <w:lang w:val="uk-UA"/>
        </w:rPr>
      </w:pPr>
    </w:p>
    <w:p w:rsidR="007E55C4" w:rsidRPr="00535674" w:rsidRDefault="007E55C4" w:rsidP="00740AB2">
      <w:pPr>
        <w:jc w:val="center"/>
        <w:rPr>
          <w:b/>
          <w:sz w:val="28"/>
          <w:szCs w:val="28"/>
          <w:lang w:val="uk-UA"/>
        </w:rPr>
      </w:pPr>
      <w:r w:rsidRPr="00535674">
        <w:rPr>
          <w:b/>
          <w:sz w:val="28"/>
          <w:szCs w:val="28"/>
          <w:lang w:val="uk-UA"/>
        </w:rPr>
        <w:t>І Н С Т Р У К Ц І Я</w:t>
      </w:r>
    </w:p>
    <w:p w:rsidR="007E55C4" w:rsidRPr="00535674" w:rsidRDefault="007E55C4" w:rsidP="00740AB2">
      <w:pPr>
        <w:jc w:val="center"/>
        <w:rPr>
          <w:sz w:val="28"/>
          <w:szCs w:val="28"/>
          <w:lang w:val="uk-UA"/>
        </w:rPr>
      </w:pPr>
      <w:r w:rsidRPr="00535674">
        <w:rPr>
          <w:sz w:val="28"/>
          <w:szCs w:val="28"/>
          <w:lang w:val="uk-UA"/>
        </w:rPr>
        <w:t>з питань обліку, зберігання і використання</w:t>
      </w:r>
    </w:p>
    <w:p w:rsidR="007E55C4" w:rsidRPr="00535674" w:rsidRDefault="007E55C4" w:rsidP="00740AB2">
      <w:pPr>
        <w:jc w:val="center"/>
        <w:rPr>
          <w:sz w:val="28"/>
          <w:szCs w:val="28"/>
          <w:lang w:val="uk-UA"/>
        </w:rPr>
      </w:pPr>
      <w:r w:rsidRPr="00535674">
        <w:rPr>
          <w:sz w:val="28"/>
          <w:szCs w:val="28"/>
          <w:lang w:val="uk-UA"/>
        </w:rPr>
        <w:t>документів та інших матеріальних носіїв, які містять</w:t>
      </w:r>
    </w:p>
    <w:p w:rsidR="007E55C4" w:rsidRPr="00535674" w:rsidRDefault="007E55C4" w:rsidP="00740AB2">
      <w:pPr>
        <w:jc w:val="center"/>
        <w:rPr>
          <w:sz w:val="28"/>
          <w:szCs w:val="28"/>
          <w:lang w:val="uk-UA"/>
        </w:rPr>
      </w:pPr>
      <w:r w:rsidRPr="00535674">
        <w:rPr>
          <w:sz w:val="28"/>
          <w:szCs w:val="28"/>
          <w:lang w:val="uk-UA"/>
        </w:rPr>
        <w:t xml:space="preserve">відомості, що становлять службову інформацію, </w:t>
      </w:r>
    </w:p>
    <w:p w:rsidR="007E55C4" w:rsidRPr="00535674" w:rsidRDefault="007E55C4" w:rsidP="00740AB2">
      <w:pPr>
        <w:jc w:val="center"/>
        <w:rPr>
          <w:sz w:val="28"/>
          <w:szCs w:val="28"/>
          <w:lang w:val="uk-UA"/>
        </w:rPr>
      </w:pPr>
      <w:r w:rsidRPr="00535674">
        <w:rPr>
          <w:sz w:val="28"/>
          <w:szCs w:val="28"/>
          <w:lang w:val="uk-UA"/>
        </w:rPr>
        <w:t>в обласній державній адміністрації</w:t>
      </w:r>
    </w:p>
    <w:p w:rsidR="007E55C4" w:rsidRPr="00535674" w:rsidRDefault="007E55C4" w:rsidP="00740AB2">
      <w:pPr>
        <w:ind w:left="-650"/>
        <w:jc w:val="center"/>
        <w:rPr>
          <w:b/>
          <w:sz w:val="28"/>
          <w:szCs w:val="28"/>
          <w:lang w:val="uk-UA"/>
        </w:rPr>
      </w:pPr>
    </w:p>
    <w:p w:rsidR="007E55C4" w:rsidRPr="00535674" w:rsidRDefault="007E55C4" w:rsidP="00535674">
      <w:pPr>
        <w:spacing w:after="160"/>
        <w:jc w:val="center"/>
        <w:rPr>
          <w:b/>
          <w:sz w:val="28"/>
          <w:szCs w:val="28"/>
          <w:lang w:val="uk-UA"/>
        </w:rPr>
      </w:pPr>
      <w:r w:rsidRPr="00535674">
        <w:rPr>
          <w:b/>
          <w:sz w:val="28"/>
          <w:szCs w:val="28"/>
          <w:lang w:val="uk-UA"/>
        </w:rPr>
        <w:t>Загальні положення</w:t>
      </w:r>
    </w:p>
    <w:p w:rsidR="007E55C4" w:rsidRPr="00535674" w:rsidRDefault="007E55C4" w:rsidP="00535674">
      <w:pPr>
        <w:spacing w:after="60"/>
        <w:ind w:firstLine="709"/>
        <w:jc w:val="both"/>
        <w:rPr>
          <w:sz w:val="28"/>
          <w:szCs w:val="28"/>
          <w:lang w:val="uk-UA"/>
        </w:rPr>
      </w:pPr>
      <w:r w:rsidRPr="00535674">
        <w:rPr>
          <w:sz w:val="28"/>
          <w:szCs w:val="28"/>
          <w:lang w:val="uk-UA"/>
        </w:rPr>
        <w:t>1. Інструкція з питань обліку, зберігання і використання документів та інших матеріальних носіїв, які містять відомості, що становлять службову інформацію (далі – Інструкція) визначає порядок обліку, зберігання, викори</w:t>
      </w:r>
      <w:r w:rsidRPr="00535674">
        <w:rPr>
          <w:sz w:val="28"/>
          <w:szCs w:val="28"/>
          <w:lang w:val="uk-UA"/>
        </w:rPr>
        <w:softHyphen/>
        <w:t>стання та знищення документів, справ, видань, магнітних та інших матеріаль</w:t>
      </w:r>
      <w:r w:rsidRPr="00535674">
        <w:rPr>
          <w:sz w:val="28"/>
          <w:szCs w:val="28"/>
          <w:lang w:val="uk-UA"/>
        </w:rPr>
        <w:softHyphen/>
        <w:t>них носіїв, які містять відомості, що становлять службову інформацію, у Хмельницькій обласній державній адміністрації.</w:t>
      </w:r>
    </w:p>
    <w:p w:rsidR="007E55C4" w:rsidRPr="00535674" w:rsidRDefault="007E55C4" w:rsidP="00535674">
      <w:pPr>
        <w:spacing w:after="60"/>
        <w:ind w:firstLine="709"/>
        <w:jc w:val="both"/>
        <w:rPr>
          <w:sz w:val="28"/>
          <w:szCs w:val="28"/>
          <w:lang w:val="uk-UA"/>
        </w:rPr>
      </w:pPr>
      <w:r w:rsidRPr="00535674">
        <w:rPr>
          <w:sz w:val="28"/>
          <w:szCs w:val="28"/>
          <w:lang w:val="uk-UA"/>
        </w:rPr>
        <w:t>Перелік відомостей, що становлять службову інформацію, і яким нада</w:t>
      </w:r>
      <w:r w:rsidRPr="00535674">
        <w:rPr>
          <w:sz w:val="28"/>
          <w:szCs w:val="28"/>
          <w:lang w:val="uk-UA"/>
        </w:rPr>
        <w:softHyphen/>
        <w:t>ється гриф обмеження доступу “Для службового користування” розробляється експертною комісією згідно з вимогами Закону України “Про доступ до пуб</w:t>
      </w:r>
      <w:r w:rsidRPr="00535674">
        <w:rPr>
          <w:sz w:val="28"/>
          <w:szCs w:val="28"/>
          <w:lang w:val="uk-UA"/>
        </w:rPr>
        <w:softHyphen/>
        <w:t xml:space="preserve">лічної інформації” і затверджується </w:t>
      </w:r>
      <w:r>
        <w:rPr>
          <w:sz w:val="28"/>
          <w:szCs w:val="28"/>
          <w:lang w:val="uk-UA"/>
        </w:rPr>
        <w:t xml:space="preserve">розпорядженням </w:t>
      </w:r>
      <w:r w:rsidRPr="00535674">
        <w:rPr>
          <w:sz w:val="28"/>
          <w:szCs w:val="28"/>
          <w:lang w:val="uk-UA"/>
        </w:rPr>
        <w:t>голов</w:t>
      </w:r>
      <w:r>
        <w:rPr>
          <w:sz w:val="28"/>
          <w:szCs w:val="28"/>
          <w:lang w:val="uk-UA"/>
        </w:rPr>
        <w:t>и</w:t>
      </w:r>
      <w:r w:rsidRPr="00535674">
        <w:rPr>
          <w:sz w:val="28"/>
          <w:szCs w:val="28"/>
          <w:lang w:val="uk-UA"/>
        </w:rPr>
        <w:t xml:space="preserve"> обласної держав</w:t>
      </w:r>
      <w:r>
        <w:rPr>
          <w:sz w:val="28"/>
          <w:szCs w:val="28"/>
          <w:lang w:val="uk-UA"/>
        </w:rPr>
        <w:softHyphen/>
      </w:r>
      <w:r w:rsidRPr="00535674">
        <w:rPr>
          <w:sz w:val="28"/>
          <w:szCs w:val="28"/>
          <w:lang w:val="uk-UA"/>
        </w:rPr>
        <w:t xml:space="preserve">ної адміністрації. </w:t>
      </w:r>
    </w:p>
    <w:p w:rsidR="007E55C4" w:rsidRPr="00535674" w:rsidRDefault="007E55C4" w:rsidP="00535674">
      <w:pPr>
        <w:spacing w:after="60"/>
        <w:ind w:firstLine="709"/>
        <w:jc w:val="both"/>
        <w:rPr>
          <w:sz w:val="28"/>
          <w:szCs w:val="28"/>
          <w:lang w:val="uk-UA"/>
        </w:rPr>
      </w:pPr>
      <w:r w:rsidRPr="00535674">
        <w:rPr>
          <w:sz w:val="28"/>
          <w:szCs w:val="28"/>
          <w:lang w:val="uk-UA"/>
        </w:rPr>
        <w:t>Експертна комісія утворюється розпорядженням голови обласної дер</w:t>
      </w:r>
      <w:r w:rsidRPr="00535674">
        <w:rPr>
          <w:sz w:val="28"/>
          <w:szCs w:val="28"/>
          <w:lang w:val="uk-UA"/>
        </w:rPr>
        <w:softHyphen/>
        <w:t>жавної адміністрації. До її складу входять представники режимно-секретного органу</w:t>
      </w:r>
      <w:r>
        <w:rPr>
          <w:sz w:val="28"/>
          <w:szCs w:val="28"/>
          <w:lang w:val="uk-UA"/>
        </w:rPr>
        <w:t xml:space="preserve">, інших структурних підрозділів </w:t>
      </w:r>
      <w:r w:rsidRPr="00535674">
        <w:rPr>
          <w:sz w:val="28"/>
          <w:szCs w:val="28"/>
          <w:lang w:val="uk-UA"/>
        </w:rPr>
        <w:t>апарату обласної державної адміністра</w:t>
      </w:r>
      <w:r>
        <w:rPr>
          <w:sz w:val="28"/>
          <w:szCs w:val="28"/>
          <w:lang w:val="uk-UA"/>
        </w:rPr>
        <w:softHyphen/>
      </w:r>
      <w:r w:rsidRPr="00535674">
        <w:rPr>
          <w:sz w:val="28"/>
          <w:szCs w:val="28"/>
          <w:lang w:val="uk-UA"/>
        </w:rPr>
        <w:t>ції</w:t>
      </w:r>
      <w:r>
        <w:rPr>
          <w:sz w:val="28"/>
          <w:szCs w:val="28"/>
          <w:lang w:val="uk-UA"/>
        </w:rPr>
        <w:t>,</w:t>
      </w:r>
      <w:r w:rsidRPr="00535674">
        <w:rPr>
          <w:sz w:val="28"/>
          <w:szCs w:val="28"/>
          <w:lang w:val="uk-UA"/>
        </w:rPr>
        <w:t xml:space="preserve"> </w:t>
      </w:r>
      <w:r>
        <w:rPr>
          <w:sz w:val="28"/>
          <w:szCs w:val="28"/>
          <w:lang w:val="uk-UA"/>
        </w:rPr>
        <w:t xml:space="preserve">Державного архіву області </w:t>
      </w:r>
      <w:r w:rsidRPr="00535674">
        <w:rPr>
          <w:sz w:val="28"/>
          <w:szCs w:val="28"/>
          <w:lang w:val="uk-UA"/>
        </w:rPr>
        <w:t>з числа найбі</w:t>
      </w:r>
      <w:r>
        <w:rPr>
          <w:sz w:val="28"/>
          <w:szCs w:val="28"/>
          <w:lang w:val="uk-UA"/>
        </w:rPr>
        <w:t>льш кваліфікованих фа</w:t>
      </w:r>
      <w:r>
        <w:rPr>
          <w:sz w:val="28"/>
          <w:szCs w:val="28"/>
          <w:lang w:val="uk-UA"/>
        </w:rPr>
        <w:softHyphen/>
        <w:t>хівців. У </w:t>
      </w:r>
      <w:r w:rsidRPr="00535674">
        <w:rPr>
          <w:sz w:val="28"/>
          <w:szCs w:val="28"/>
          <w:lang w:val="uk-UA"/>
        </w:rPr>
        <w:t>разі потреби для участі в роботі експертної комісії можуть залучатися фахівці інших підприємств, установ та організацій (за погодженням з їх керів</w:t>
      </w:r>
      <w:r w:rsidRPr="00535674">
        <w:rPr>
          <w:sz w:val="28"/>
          <w:szCs w:val="28"/>
          <w:lang w:val="uk-UA"/>
        </w:rPr>
        <w:softHyphen/>
        <w:t>никами) з метою розгляду питань, що належать до їх компетенції.</w:t>
      </w:r>
    </w:p>
    <w:p w:rsidR="007E55C4" w:rsidRPr="00535674" w:rsidRDefault="007E55C4" w:rsidP="00535674">
      <w:pPr>
        <w:spacing w:after="120"/>
        <w:ind w:firstLine="709"/>
        <w:jc w:val="both"/>
        <w:rPr>
          <w:sz w:val="28"/>
          <w:szCs w:val="28"/>
          <w:lang w:val="uk-UA"/>
        </w:rPr>
      </w:pPr>
      <w:r w:rsidRPr="00535674">
        <w:rPr>
          <w:sz w:val="28"/>
          <w:szCs w:val="28"/>
          <w:lang w:val="uk-UA"/>
        </w:rPr>
        <w:t>Рішення експертної комісії оформляється протоколом, який затверд</w:t>
      </w:r>
      <w:r w:rsidRPr="00535674">
        <w:rPr>
          <w:sz w:val="28"/>
          <w:szCs w:val="28"/>
          <w:lang w:val="uk-UA"/>
        </w:rPr>
        <w:softHyphen/>
        <w:t>жується головою обласної державної адміністрації. На підставі рішення екс</w:t>
      </w:r>
      <w:r w:rsidRPr="00535674">
        <w:rPr>
          <w:sz w:val="28"/>
          <w:szCs w:val="28"/>
          <w:lang w:val="uk-UA"/>
        </w:rPr>
        <w:softHyphen/>
        <w:t>пертної комісії інформація включається до Переліку відомостей, що станов</w:t>
      </w:r>
      <w:r w:rsidRPr="00535674">
        <w:rPr>
          <w:sz w:val="28"/>
          <w:szCs w:val="28"/>
          <w:lang w:val="uk-UA"/>
        </w:rPr>
        <w:softHyphen/>
        <w:t>лять службову інформацію, якій надається гриф обмеження доступу “Для службового користування”</w:t>
      </w:r>
      <w:r>
        <w:rPr>
          <w:sz w:val="28"/>
          <w:szCs w:val="28"/>
          <w:lang w:val="uk-UA"/>
        </w:rPr>
        <w:t xml:space="preserve"> (далі – Перелік)</w:t>
      </w:r>
      <w:r w:rsidRPr="00535674">
        <w:rPr>
          <w:sz w:val="28"/>
          <w:szCs w:val="28"/>
          <w:lang w:val="uk-UA"/>
        </w:rPr>
        <w:t>.</w:t>
      </w:r>
    </w:p>
    <w:p w:rsidR="007E55C4" w:rsidRPr="00535674" w:rsidRDefault="007E55C4" w:rsidP="00535674">
      <w:pPr>
        <w:pStyle w:val="NormalWeb"/>
        <w:spacing w:before="0" w:beforeAutospacing="0" w:after="60" w:afterAutospacing="0"/>
        <w:ind w:firstLine="709"/>
        <w:jc w:val="both"/>
        <w:rPr>
          <w:sz w:val="28"/>
          <w:szCs w:val="28"/>
          <w:lang w:val="uk-UA"/>
        </w:rPr>
      </w:pPr>
      <w:r w:rsidRPr="00535674">
        <w:rPr>
          <w:sz w:val="28"/>
          <w:szCs w:val="28"/>
          <w:lang w:val="uk-UA"/>
        </w:rPr>
        <w:t>2. На документах у правому верхньому кутку першої сторінки, а для видань – на обкладинці та на титулі проставляються гриф “Для службового користування” і номер примірника.</w:t>
      </w:r>
    </w:p>
    <w:p w:rsidR="007E55C4" w:rsidRPr="0035020C" w:rsidRDefault="007E55C4" w:rsidP="0035020C">
      <w:pPr>
        <w:pStyle w:val="NormalWeb"/>
        <w:spacing w:before="0" w:beforeAutospacing="0" w:after="120" w:afterAutospacing="0"/>
        <w:ind w:firstLine="709"/>
        <w:jc w:val="both"/>
        <w:rPr>
          <w:sz w:val="28"/>
          <w:szCs w:val="28"/>
          <w:lang w:val="uk-UA"/>
        </w:rPr>
      </w:pPr>
      <w:r w:rsidRPr="0035020C">
        <w:rPr>
          <w:sz w:val="28"/>
          <w:szCs w:val="28"/>
          <w:lang w:val="uk-UA"/>
        </w:rPr>
        <w:t>Якщо гриф обмеження доступу неможливо нанести безпосередньо на магнітний носій інформації, він має бути зазначений у супровідному до</w:t>
      </w:r>
      <w:r>
        <w:rPr>
          <w:sz w:val="28"/>
          <w:szCs w:val="28"/>
          <w:lang w:val="uk-UA"/>
        </w:rPr>
        <w:softHyphen/>
      </w:r>
      <w:r w:rsidRPr="0035020C">
        <w:rPr>
          <w:sz w:val="28"/>
          <w:szCs w:val="28"/>
          <w:lang w:val="uk-UA"/>
        </w:rPr>
        <w:t>кументі.</w:t>
      </w:r>
    </w:p>
    <w:p w:rsidR="007E55C4" w:rsidRPr="0035020C" w:rsidRDefault="007E55C4" w:rsidP="0035020C">
      <w:pPr>
        <w:pStyle w:val="NormalWeb"/>
        <w:spacing w:before="0" w:beforeAutospacing="0" w:after="120" w:afterAutospacing="0"/>
        <w:ind w:firstLine="709"/>
        <w:jc w:val="both"/>
        <w:rPr>
          <w:sz w:val="28"/>
          <w:szCs w:val="28"/>
          <w:lang w:val="uk-UA"/>
        </w:rPr>
      </w:pPr>
      <w:r w:rsidRPr="0035020C">
        <w:rPr>
          <w:sz w:val="28"/>
          <w:szCs w:val="28"/>
          <w:lang w:val="uk-UA"/>
        </w:rPr>
        <w:t xml:space="preserve">3. Необхідність проставлення грифа “Для службового користування” визначається на підставі Переліку: на документі – виконавцем </w:t>
      </w:r>
      <w:r>
        <w:rPr>
          <w:sz w:val="28"/>
          <w:szCs w:val="28"/>
          <w:lang w:val="uk-UA"/>
        </w:rPr>
        <w:t>та особою, що підписує документ; на виданні – автором (укладачем) і керівником, який під</w:t>
      </w:r>
      <w:r>
        <w:rPr>
          <w:sz w:val="28"/>
          <w:szCs w:val="28"/>
          <w:lang w:val="uk-UA"/>
        </w:rPr>
        <w:softHyphen/>
        <w:t>писав видання до друку.</w:t>
      </w:r>
    </w:p>
    <w:p w:rsidR="007E55C4" w:rsidRPr="0035020C" w:rsidRDefault="007E55C4" w:rsidP="0035020C">
      <w:pPr>
        <w:pStyle w:val="NormalWeb"/>
        <w:spacing w:before="0" w:beforeAutospacing="0" w:after="120" w:afterAutospacing="0"/>
        <w:ind w:firstLine="709"/>
        <w:jc w:val="both"/>
        <w:rPr>
          <w:sz w:val="28"/>
          <w:szCs w:val="28"/>
          <w:lang w:val="uk-UA"/>
        </w:rPr>
      </w:pPr>
      <w:r w:rsidRPr="0035020C">
        <w:rPr>
          <w:sz w:val="28"/>
          <w:szCs w:val="28"/>
          <w:lang w:val="uk-UA"/>
        </w:rPr>
        <w:t>4. Голова обласної державної адміністрації має право зняти гриф “Для службового користування” з документів, підготовлених структурними підроз</w:t>
      </w:r>
      <w:r w:rsidRPr="0035020C">
        <w:rPr>
          <w:sz w:val="28"/>
          <w:szCs w:val="28"/>
          <w:lang w:val="uk-UA"/>
        </w:rPr>
        <w:softHyphen/>
        <w:t>ділами</w:t>
      </w:r>
      <w:r>
        <w:rPr>
          <w:sz w:val="28"/>
          <w:szCs w:val="28"/>
          <w:lang w:val="uk-UA"/>
        </w:rPr>
        <w:t xml:space="preserve"> чи апарату</w:t>
      </w:r>
      <w:r w:rsidRPr="0035020C">
        <w:rPr>
          <w:sz w:val="28"/>
          <w:szCs w:val="28"/>
          <w:lang w:val="uk-UA"/>
        </w:rPr>
        <w:t xml:space="preserve"> обласної державної адміністрації, якщо відомості, що міс</w:t>
      </w:r>
      <w:r>
        <w:rPr>
          <w:sz w:val="28"/>
          <w:szCs w:val="28"/>
          <w:lang w:val="uk-UA"/>
        </w:rPr>
        <w:softHyphen/>
      </w:r>
      <w:r w:rsidRPr="0035020C">
        <w:rPr>
          <w:sz w:val="28"/>
          <w:szCs w:val="28"/>
          <w:lang w:val="uk-UA"/>
        </w:rPr>
        <w:t>тяться у цих документах, не відповідають Переліку.</w:t>
      </w:r>
    </w:p>
    <w:p w:rsidR="007E55C4" w:rsidRPr="0035020C" w:rsidRDefault="007E55C4" w:rsidP="0035020C">
      <w:pPr>
        <w:shd w:val="clear" w:color="auto" w:fill="FFFFFF"/>
        <w:tabs>
          <w:tab w:val="left" w:pos="1464"/>
        </w:tabs>
        <w:spacing w:after="60"/>
        <w:ind w:firstLine="709"/>
        <w:jc w:val="both"/>
        <w:rPr>
          <w:sz w:val="28"/>
          <w:szCs w:val="28"/>
          <w:lang w:val="uk-UA"/>
        </w:rPr>
      </w:pPr>
      <w:r w:rsidRPr="0035020C">
        <w:rPr>
          <w:sz w:val="28"/>
          <w:szCs w:val="28"/>
          <w:lang w:val="uk-UA"/>
        </w:rPr>
        <w:t>5. </w:t>
      </w:r>
      <w:r>
        <w:rPr>
          <w:sz w:val="28"/>
          <w:szCs w:val="28"/>
          <w:lang w:val="uk-UA"/>
        </w:rPr>
        <w:t>Голова обласної державної адміністрації</w:t>
      </w:r>
      <w:r w:rsidRPr="0035020C">
        <w:rPr>
          <w:sz w:val="28"/>
          <w:szCs w:val="28"/>
          <w:lang w:val="uk-UA"/>
        </w:rPr>
        <w:t xml:space="preserve">, </w:t>
      </w:r>
      <w:r>
        <w:rPr>
          <w:sz w:val="28"/>
          <w:szCs w:val="28"/>
          <w:lang w:val="uk-UA"/>
        </w:rPr>
        <w:t xml:space="preserve">його заступник відповідно до розподілу обов’язків, </w:t>
      </w:r>
      <w:r w:rsidRPr="0035020C">
        <w:rPr>
          <w:sz w:val="28"/>
          <w:szCs w:val="28"/>
          <w:lang w:val="uk-UA"/>
        </w:rPr>
        <w:t>керівники структурних під</w:t>
      </w:r>
      <w:r>
        <w:rPr>
          <w:sz w:val="28"/>
          <w:szCs w:val="28"/>
          <w:lang w:val="uk-UA"/>
        </w:rPr>
        <w:softHyphen/>
      </w:r>
      <w:r w:rsidRPr="0035020C">
        <w:rPr>
          <w:sz w:val="28"/>
          <w:szCs w:val="28"/>
          <w:lang w:val="uk-UA"/>
        </w:rPr>
        <w:t>роз</w:t>
      </w:r>
      <w:r w:rsidRPr="0035020C">
        <w:rPr>
          <w:sz w:val="28"/>
          <w:szCs w:val="28"/>
          <w:lang w:val="uk-UA"/>
        </w:rPr>
        <w:softHyphen/>
        <w:t>ділів обласної держав</w:t>
      </w:r>
      <w:r>
        <w:rPr>
          <w:sz w:val="28"/>
          <w:szCs w:val="28"/>
          <w:lang w:val="uk-UA"/>
        </w:rPr>
        <w:softHyphen/>
      </w:r>
      <w:r w:rsidRPr="0035020C">
        <w:rPr>
          <w:sz w:val="28"/>
          <w:szCs w:val="28"/>
          <w:lang w:val="uk-UA"/>
        </w:rPr>
        <w:t>ної адміністрації несуть відповідальність за забезпе</w:t>
      </w:r>
      <w:r>
        <w:rPr>
          <w:sz w:val="28"/>
          <w:szCs w:val="28"/>
          <w:lang w:val="uk-UA"/>
        </w:rPr>
        <w:softHyphen/>
      </w:r>
      <w:r w:rsidRPr="0035020C">
        <w:rPr>
          <w:sz w:val="28"/>
          <w:szCs w:val="28"/>
          <w:lang w:val="uk-UA"/>
        </w:rPr>
        <w:t>чення правильного ведення  обліку, зберігання та використання документів з грифом “Для службового користування” в апараті та структурних підрозділах обласної державної адміністрації, відповідно.</w:t>
      </w:r>
    </w:p>
    <w:p w:rsidR="007E55C4" w:rsidRDefault="007E55C4" w:rsidP="00A20F67">
      <w:pPr>
        <w:shd w:val="clear" w:color="auto" w:fill="FFFFFF"/>
        <w:spacing w:after="60"/>
        <w:ind w:firstLine="709"/>
        <w:jc w:val="both"/>
        <w:rPr>
          <w:sz w:val="28"/>
          <w:szCs w:val="28"/>
          <w:lang w:val="uk-UA"/>
        </w:rPr>
      </w:pPr>
      <w:r w:rsidRPr="0035020C">
        <w:rPr>
          <w:sz w:val="28"/>
          <w:szCs w:val="28"/>
          <w:lang w:val="uk-UA"/>
        </w:rPr>
        <w:t>Ведення обліку, зберігання, розмноження та використання документів з грифом “Для службового користування”, а також контроль за дотриманням вимог цієї Інструкції в апараті обласної державної адміністрації покладається на загальний відділ апарату обласної державної адміністрації (далі – загальний відділ), у структурних підрозділах обласної державної адміністрації – на від</w:t>
      </w:r>
      <w:r w:rsidRPr="0035020C">
        <w:rPr>
          <w:sz w:val="28"/>
          <w:szCs w:val="28"/>
          <w:lang w:val="uk-UA"/>
        </w:rPr>
        <w:softHyphen/>
        <w:t>повідні відділи (сектори), канцелярії або відповідального працівника, якому доручено роботу з документами з грифом “Для службового користування” (далі – діловодна служба).</w:t>
      </w:r>
    </w:p>
    <w:p w:rsidR="007E55C4" w:rsidRPr="0035020C" w:rsidRDefault="007E55C4" w:rsidP="0035020C">
      <w:pPr>
        <w:shd w:val="clear" w:color="auto" w:fill="FFFFFF"/>
        <w:spacing w:after="120"/>
        <w:ind w:firstLine="709"/>
        <w:jc w:val="both"/>
        <w:rPr>
          <w:sz w:val="28"/>
          <w:szCs w:val="28"/>
          <w:lang w:val="uk-UA"/>
        </w:rPr>
      </w:pPr>
      <w:r>
        <w:rPr>
          <w:sz w:val="28"/>
          <w:szCs w:val="28"/>
          <w:lang w:val="uk-UA"/>
        </w:rPr>
        <w:t>Контроль за виконанням у повному обсязі та у встановлені терміни документів з грифом “Для службового користування” покладається на виконавця.</w:t>
      </w:r>
    </w:p>
    <w:p w:rsidR="007E55C4" w:rsidRPr="0035020C" w:rsidRDefault="007E55C4" w:rsidP="0035020C">
      <w:pPr>
        <w:spacing w:after="120"/>
        <w:ind w:firstLine="709"/>
        <w:jc w:val="both"/>
        <w:rPr>
          <w:sz w:val="28"/>
          <w:szCs w:val="28"/>
          <w:lang w:val="uk-UA"/>
        </w:rPr>
      </w:pPr>
      <w:r w:rsidRPr="0035020C">
        <w:rPr>
          <w:sz w:val="28"/>
          <w:szCs w:val="28"/>
          <w:lang w:val="uk-UA"/>
        </w:rPr>
        <w:t>6. Запобігання розголошенню відомостей, що містяться в документах з грифом обмеження доступу “Для службового користування”</w:t>
      </w:r>
      <w:r>
        <w:rPr>
          <w:sz w:val="28"/>
          <w:szCs w:val="28"/>
          <w:lang w:val="uk-UA"/>
        </w:rPr>
        <w:t>,</w:t>
      </w:r>
      <w:r w:rsidRPr="0035020C">
        <w:rPr>
          <w:sz w:val="28"/>
          <w:szCs w:val="28"/>
          <w:lang w:val="uk-UA"/>
        </w:rPr>
        <w:t xml:space="preserve"> та випадкам втрат таких документів покладається на сектор режимно-секретної роботи апа</w:t>
      </w:r>
      <w:r w:rsidRPr="0035020C">
        <w:rPr>
          <w:sz w:val="28"/>
          <w:szCs w:val="28"/>
          <w:lang w:val="uk-UA"/>
        </w:rPr>
        <w:softHyphen/>
        <w:t>рату обласної державної адміністрації.</w:t>
      </w:r>
    </w:p>
    <w:p w:rsidR="007E55C4" w:rsidRPr="0035020C" w:rsidRDefault="007E55C4" w:rsidP="0035020C">
      <w:pPr>
        <w:shd w:val="clear" w:color="auto" w:fill="FFFFFF"/>
        <w:spacing w:after="60"/>
        <w:ind w:firstLine="709"/>
        <w:jc w:val="both"/>
        <w:rPr>
          <w:sz w:val="28"/>
          <w:szCs w:val="28"/>
          <w:lang w:val="uk-UA"/>
        </w:rPr>
      </w:pPr>
      <w:r w:rsidRPr="0035020C">
        <w:rPr>
          <w:sz w:val="28"/>
          <w:szCs w:val="28"/>
          <w:lang w:val="uk-UA"/>
        </w:rPr>
        <w:t>7. Працівники апарату та структурних підрозділів обласної державної адміністрації, які працюють з документами з грифом “Для службового кори</w:t>
      </w:r>
      <w:r w:rsidRPr="0035020C">
        <w:rPr>
          <w:sz w:val="28"/>
          <w:szCs w:val="28"/>
          <w:lang w:val="uk-UA"/>
        </w:rPr>
        <w:softHyphen/>
        <w:t>стування”, в обов’язковому порядку підлягають ознайомленню з цією Інструк</w:t>
      </w:r>
      <w:r w:rsidRPr="0035020C">
        <w:rPr>
          <w:sz w:val="28"/>
          <w:szCs w:val="28"/>
          <w:lang w:val="uk-UA"/>
        </w:rPr>
        <w:softHyphen/>
        <w:t xml:space="preserve">цією під розписку. Ознайомлення в апараті обласної державної адміністрації здійснює загальний відділ, у структурних підрозділах </w:t>
      </w:r>
      <w:r>
        <w:rPr>
          <w:sz w:val="28"/>
          <w:szCs w:val="28"/>
          <w:lang w:val="uk-UA"/>
        </w:rPr>
        <w:t xml:space="preserve">– </w:t>
      </w:r>
      <w:r w:rsidRPr="0035020C">
        <w:rPr>
          <w:sz w:val="28"/>
          <w:szCs w:val="28"/>
          <w:lang w:val="uk-UA"/>
        </w:rPr>
        <w:t>діловодні служби.</w:t>
      </w:r>
    </w:p>
    <w:p w:rsidR="007E55C4" w:rsidRPr="0035020C" w:rsidRDefault="007E55C4" w:rsidP="0035020C">
      <w:pPr>
        <w:shd w:val="clear" w:color="auto" w:fill="FFFFFF"/>
        <w:spacing w:after="120"/>
        <w:ind w:firstLine="709"/>
        <w:jc w:val="both"/>
        <w:rPr>
          <w:sz w:val="28"/>
          <w:szCs w:val="28"/>
          <w:lang w:val="uk-UA"/>
        </w:rPr>
      </w:pPr>
      <w:r w:rsidRPr="0035020C">
        <w:rPr>
          <w:sz w:val="28"/>
          <w:szCs w:val="28"/>
          <w:lang w:val="uk-UA"/>
        </w:rPr>
        <w:t xml:space="preserve">Працівникам (виконавцям), які </w:t>
      </w:r>
      <w:r w:rsidRPr="0035020C">
        <w:rPr>
          <w:bCs/>
          <w:sz w:val="28"/>
          <w:szCs w:val="28"/>
          <w:lang w:val="uk-UA"/>
        </w:rPr>
        <w:t>працюють з</w:t>
      </w:r>
      <w:r w:rsidRPr="0035020C">
        <w:rPr>
          <w:b/>
          <w:bCs/>
          <w:sz w:val="28"/>
          <w:szCs w:val="28"/>
          <w:lang w:val="uk-UA"/>
        </w:rPr>
        <w:t xml:space="preserve"> </w:t>
      </w:r>
      <w:r w:rsidRPr="0035020C">
        <w:rPr>
          <w:sz w:val="28"/>
          <w:szCs w:val="28"/>
          <w:lang w:val="uk-UA"/>
        </w:rPr>
        <w:t>документами з грифом “Для службового користування”, забороняється повідомляти усно або письмово будь-кому відомості, що містяться в цих документах, якщо це не викликано службовою потребою.</w:t>
      </w:r>
    </w:p>
    <w:p w:rsidR="007E55C4" w:rsidRDefault="007E55C4" w:rsidP="00F12C0D">
      <w:pPr>
        <w:ind w:firstLine="709"/>
        <w:jc w:val="both"/>
        <w:rPr>
          <w:sz w:val="28"/>
          <w:szCs w:val="28"/>
          <w:lang w:val="uk-UA"/>
        </w:rPr>
      </w:pPr>
      <w:r w:rsidRPr="00F12C0D">
        <w:rPr>
          <w:iCs/>
          <w:sz w:val="28"/>
          <w:szCs w:val="28"/>
          <w:lang w:val="uk-UA"/>
        </w:rPr>
        <w:t>8. </w:t>
      </w:r>
      <w:r w:rsidRPr="00F12C0D">
        <w:rPr>
          <w:sz w:val="28"/>
          <w:szCs w:val="28"/>
          <w:lang w:val="uk-UA"/>
        </w:rPr>
        <w:t>Під час роботи з документами і матеріалами з грифом “Для служ</w:t>
      </w:r>
      <w:r w:rsidRPr="00F12C0D">
        <w:rPr>
          <w:sz w:val="28"/>
          <w:szCs w:val="28"/>
          <w:lang w:val="uk-UA"/>
        </w:rPr>
        <w:softHyphen/>
        <w:t>бового користування” потрібно також керуватися Інструкцією з діловодства в обласній державній адміністрації, затвердженою розпорядженням голови обласної державної адміністр</w:t>
      </w:r>
      <w:r>
        <w:rPr>
          <w:sz w:val="28"/>
          <w:szCs w:val="28"/>
          <w:lang w:val="uk-UA"/>
        </w:rPr>
        <w:t>ації від 09.02.2012 № 26/2012-р, що регламентує правила складання та оформлення документів.</w:t>
      </w:r>
    </w:p>
    <w:p w:rsidR="007E55C4" w:rsidRPr="00535674" w:rsidRDefault="007E55C4" w:rsidP="00535674">
      <w:pPr>
        <w:shd w:val="clear" w:color="auto" w:fill="FFFFFF"/>
        <w:spacing w:before="240" w:after="160"/>
        <w:jc w:val="center"/>
        <w:rPr>
          <w:b/>
          <w:bCs/>
          <w:sz w:val="28"/>
          <w:szCs w:val="28"/>
          <w:lang w:val="uk-UA"/>
        </w:rPr>
      </w:pPr>
      <w:r w:rsidRPr="00535674">
        <w:rPr>
          <w:b/>
          <w:bCs/>
          <w:sz w:val="28"/>
          <w:szCs w:val="28"/>
          <w:lang w:val="uk-UA"/>
        </w:rPr>
        <w:t xml:space="preserve">Приймання </w:t>
      </w:r>
      <w:r>
        <w:rPr>
          <w:b/>
          <w:bCs/>
          <w:sz w:val="28"/>
          <w:szCs w:val="28"/>
          <w:lang w:val="uk-UA"/>
        </w:rPr>
        <w:t>та</w:t>
      </w:r>
      <w:r w:rsidRPr="00535674">
        <w:rPr>
          <w:b/>
          <w:bCs/>
          <w:sz w:val="28"/>
          <w:szCs w:val="28"/>
          <w:lang w:val="uk-UA"/>
        </w:rPr>
        <w:t xml:space="preserve"> облік документів</w:t>
      </w:r>
    </w:p>
    <w:p w:rsidR="007E55C4" w:rsidRPr="00F12C0D" w:rsidRDefault="007E55C4" w:rsidP="00F12C0D">
      <w:pPr>
        <w:spacing w:after="60"/>
        <w:ind w:firstLine="709"/>
        <w:jc w:val="both"/>
        <w:rPr>
          <w:sz w:val="28"/>
          <w:szCs w:val="28"/>
          <w:lang w:val="uk-UA"/>
        </w:rPr>
      </w:pPr>
      <w:r w:rsidRPr="00F12C0D">
        <w:rPr>
          <w:sz w:val="28"/>
          <w:szCs w:val="28"/>
          <w:lang w:val="uk-UA"/>
        </w:rPr>
        <w:t>9. Реєстрація документів з грифом “Для службового користування” здійснюється загальним відділом апарату облдержадміністрації, яки</w:t>
      </w:r>
      <w:r>
        <w:rPr>
          <w:sz w:val="28"/>
          <w:szCs w:val="28"/>
          <w:lang w:val="uk-UA"/>
        </w:rPr>
        <w:t>м</w:t>
      </w:r>
      <w:r w:rsidRPr="00F12C0D">
        <w:rPr>
          <w:sz w:val="28"/>
          <w:szCs w:val="28"/>
          <w:lang w:val="uk-UA"/>
        </w:rPr>
        <w:t xml:space="preserve"> ве</w:t>
      </w:r>
      <w:r>
        <w:rPr>
          <w:sz w:val="28"/>
          <w:szCs w:val="28"/>
          <w:lang w:val="uk-UA"/>
        </w:rPr>
        <w:softHyphen/>
      </w:r>
      <w:r w:rsidRPr="00F12C0D">
        <w:rPr>
          <w:sz w:val="28"/>
          <w:szCs w:val="28"/>
          <w:lang w:val="uk-UA"/>
        </w:rPr>
        <w:t>де</w:t>
      </w:r>
      <w:r>
        <w:rPr>
          <w:sz w:val="28"/>
          <w:szCs w:val="28"/>
          <w:lang w:val="uk-UA"/>
        </w:rPr>
        <w:t>ться</w:t>
      </w:r>
      <w:r w:rsidRPr="00F12C0D">
        <w:rPr>
          <w:sz w:val="28"/>
          <w:szCs w:val="28"/>
          <w:lang w:val="uk-UA"/>
        </w:rPr>
        <w:t xml:space="preserve"> облік несекретної документації.</w:t>
      </w:r>
    </w:p>
    <w:p w:rsidR="007E55C4" w:rsidRPr="00F12C0D" w:rsidRDefault="007E55C4" w:rsidP="00F12C0D">
      <w:pPr>
        <w:spacing w:after="120"/>
        <w:ind w:firstLine="709"/>
        <w:jc w:val="both"/>
        <w:rPr>
          <w:sz w:val="28"/>
          <w:szCs w:val="28"/>
          <w:lang w:val="uk-UA"/>
        </w:rPr>
      </w:pPr>
      <w:r w:rsidRPr="00F12C0D">
        <w:rPr>
          <w:sz w:val="28"/>
          <w:szCs w:val="28"/>
          <w:lang w:val="uk-UA"/>
        </w:rPr>
        <w:t>На документи з грифом “Для службового користування” поширюється вимога одноразовості реєстрації.</w:t>
      </w:r>
    </w:p>
    <w:p w:rsidR="007E55C4" w:rsidRPr="00F12C0D" w:rsidRDefault="007E55C4" w:rsidP="00F12C0D">
      <w:pPr>
        <w:shd w:val="clear" w:color="auto" w:fill="FFFFFF"/>
        <w:spacing w:after="60"/>
        <w:ind w:firstLine="709"/>
        <w:jc w:val="both"/>
        <w:rPr>
          <w:sz w:val="28"/>
          <w:szCs w:val="28"/>
          <w:lang w:val="uk-UA"/>
        </w:rPr>
      </w:pPr>
      <w:r w:rsidRPr="00F12C0D">
        <w:rPr>
          <w:sz w:val="28"/>
          <w:szCs w:val="28"/>
          <w:lang w:val="uk-UA"/>
        </w:rPr>
        <w:t>10. Кореспонденція з грифом “Для службового користування”, що над</w:t>
      </w:r>
      <w:r w:rsidRPr="00F12C0D">
        <w:rPr>
          <w:sz w:val="28"/>
          <w:szCs w:val="28"/>
          <w:lang w:val="uk-UA"/>
        </w:rPr>
        <w:softHyphen/>
        <w:t>ходить до обласної державної адміністрації, у тому числі документи, створені за допомогою персональних комп’ютерів (ПК), приймається і розкривається відповідальн</w:t>
      </w:r>
      <w:r>
        <w:rPr>
          <w:sz w:val="28"/>
          <w:szCs w:val="28"/>
          <w:lang w:val="uk-UA"/>
        </w:rPr>
        <w:t xml:space="preserve">им </w:t>
      </w:r>
      <w:r w:rsidRPr="00F12C0D">
        <w:rPr>
          <w:sz w:val="28"/>
          <w:szCs w:val="28"/>
          <w:lang w:val="uk-UA"/>
        </w:rPr>
        <w:t>працівник</w:t>
      </w:r>
      <w:r>
        <w:rPr>
          <w:sz w:val="28"/>
          <w:szCs w:val="28"/>
          <w:lang w:val="uk-UA"/>
        </w:rPr>
        <w:t>ом</w:t>
      </w:r>
      <w:r w:rsidRPr="00F12C0D">
        <w:rPr>
          <w:sz w:val="28"/>
          <w:szCs w:val="28"/>
          <w:lang w:val="uk-UA"/>
        </w:rPr>
        <w:t xml:space="preserve"> загального відділу, у структурних підрозділах – діловодн</w:t>
      </w:r>
      <w:r>
        <w:rPr>
          <w:sz w:val="28"/>
          <w:szCs w:val="28"/>
          <w:lang w:val="uk-UA"/>
        </w:rPr>
        <w:t>ою</w:t>
      </w:r>
      <w:r w:rsidRPr="00F12C0D">
        <w:rPr>
          <w:sz w:val="28"/>
          <w:szCs w:val="28"/>
          <w:lang w:val="uk-UA"/>
        </w:rPr>
        <w:t xml:space="preserve"> служб</w:t>
      </w:r>
      <w:r>
        <w:rPr>
          <w:sz w:val="28"/>
          <w:szCs w:val="28"/>
          <w:lang w:val="uk-UA"/>
        </w:rPr>
        <w:t>ою, про що здійснюється запис у журналі реєстрації пакетів (додаток 1)</w:t>
      </w:r>
      <w:r w:rsidRPr="00F12C0D">
        <w:rPr>
          <w:sz w:val="28"/>
          <w:szCs w:val="28"/>
          <w:lang w:val="uk-UA"/>
        </w:rPr>
        <w:t>.</w:t>
      </w:r>
    </w:p>
    <w:p w:rsidR="007E55C4" w:rsidRDefault="007E55C4" w:rsidP="00C57975">
      <w:pPr>
        <w:spacing w:after="60"/>
        <w:ind w:firstLine="714"/>
        <w:jc w:val="both"/>
        <w:rPr>
          <w:sz w:val="28"/>
          <w:szCs w:val="28"/>
          <w:lang w:val="uk-UA"/>
        </w:rPr>
      </w:pPr>
      <w:r w:rsidRPr="00F12C0D">
        <w:rPr>
          <w:sz w:val="28"/>
          <w:szCs w:val="28"/>
          <w:lang w:val="uk-UA"/>
        </w:rPr>
        <w:t>При цьому перевіряються номери, кількість сторінок та примірників до</w:t>
      </w:r>
      <w:r w:rsidRPr="00F12C0D">
        <w:rPr>
          <w:sz w:val="28"/>
          <w:szCs w:val="28"/>
          <w:lang w:val="uk-UA"/>
        </w:rPr>
        <w:softHyphen/>
        <w:t>кументів, а також наявність додатків, зазначених у супровідному листі.</w:t>
      </w:r>
    </w:p>
    <w:p w:rsidR="007E55C4" w:rsidRPr="00F12C0D" w:rsidRDefault="007E55C4" w:rsidP="00F12C0D">
      <w:pPr>
        <w:spacing w:after="120"/>
        <w:ind w:firstLine="714"/>
        <w:jc w:val="both"/>
        <w:rPr>
          <w:sz w:val="28"/>
          <w:szCs w:val="28"/>
          <w:lang w:val="uk-UA"/>
        </w:rPr>
      </w:pPr>
      <w:r>
        <w:rPr>
          <w:sz w:val="28"/>
          <w:szCs w:val="28"/>
          <w:lang w:val="uk-UA"/>
        </w:rPr>
        <w:t xml:space="preserve">Документи з грифом </w:t>
      </w:r>
      <w:r w:rsidRPr="00F12C0D">
        <w:rPr>
          <w:sz w:val="28"/>
          <w:szCs w:val="28"/>
          <w:lang w:val="uk-UA"/>
        </w:rPr>
        <w:t>“Для службового користування”</w:t>
      </w:r>
      <w:r>
        <w:rPr>
          <w:sz w:val="28"/>
          <w:szCs w:val="28"/>
          <w:lang w:val="uk-UA"/>
        </w:rPr>
        <w:t>, що стосуються охорони державної таємниці, передаються до сектору режимно-секретної роботи апарату облдержадміністрації.</w:t>
      </w:r>
    </w:p>
    <w:p w:rsidR="007E55C4" w:rsidRPr="00F12C0D" w:rsidRDefault="007E55C4" w:rsidP="00F12C0D">
      <w:pPr>
        <w:spacing w:after="120"/>
        <w:ind w:firstLine="709"/>
        <w:jc w:val="both"/>
        <w:rPr>
          <w:sz w:val="28"/>
          <w:szCs w:val="28"/>
          <w:lang w:val="uk-UA"/>
        </w:rPr>
      </w:pPr>
      <w:r w:rsidRPr="00F12C0D">
        <w:rPr>
          <w:sz w:val="28"/>
          <w:szCs w:val="28"/>
          <w:lang w:val="uk-UA"/>
        </w:rPr>
        <w:t>11. У разі відсутності у конвертах (пакетах) документів або додатків до них</w:t>
      </w:r>
      <w:r>
        <w:rPr>
          <w:sz w:val="28"/>
          <w:szCs w:val="28"/>
          <w:lang w:val="uk-UA"/>
        </w:rPr>
        <w:t>,</w:t>
      </w:r>
      <w:r w:rsidRPr="00F12C0D">
        <w:rPr>
          <w:sz w:val="28"/>
          <w:szCs w:val="28"/>
          <w:lang w:val="uk-UA"/>
        </w:rPr>
        <w:t xml:space="preserve"> складається акт у двох примірниках</w:t>
      </w:r>
      <w:r>
        <w:rPr>
          <w:sz w:val="28"/>
          <w:szCs w:val="28"/>
          <w:lang w:val="uk-UA"/>
        </w:rPr>
        <w:t xml:space="preserve"> за формою згідно з додатком 2</w:t>
      </w:r>
      <w:r w:rsidRPr="00F12C0D">
        <w:rPr>
          <w:sz w:val="28"/>
          <w:szCs w:val="28"/>
          <w:lang w:val="uk-UA"/>
        </w:rPr>
        <w:t>, один з яких над</w:t>
      </w:r>
      <w:r>
        <w:rPr>
          <w:sz w:val="28"/>
          <w:szCs w:val="28"/>
          <w:lang w:val="uk-UA"/>
        </w:rPr>
        <w:t>силається відправ</w:t>
      </w:r>
      <w:r>
        <w:rPr>
          <w:sz w:val="28"/>
          <w:szCs w:val="28"/>
          <w:lang w:val="uk-UA"/>
        </w:rPr>
        <w:softHyphen/>
        <w:t>нику</w:t>
      </w:r>
      <w:r w:rsidRPr="00F12C0D">
        <w:rPr>
          <w:sz w:val="28"/>
          <w:szCs w:val="28"/>
          <w:lang w:val="uk-UA"/>
        </w:rPr>
        <w:t>.</w:t>
      </w:r>
    </w:p>
    <w:p w:rsidR="007E55C4" w:rsidRPr="00777DB9" w:rsidRDefault="007E55C4" w:rsidP="00777DB9">
      <w:pPr>
        <w:spacing w:after="120"/>
        <w:ind w:firstLine="709"/>
        <w:jc w:val="both"/>
        <w:rPr>
          <w:sz w:val="28"/>
          <w:szCs w:val="28"/>
          <w:lang w:val="uk-UA"/>
        </w:rPr>
      </w:pPr>
      <w:r w:rsidRPr="00777DB9">
        <w:rPr>
          <w:sz w:val="28"/>
          <w:szCs w:val="28"/>
          <w:lang w:val="uk-UA"/>
        </w:rPr>
        <w:t>12. Документи з грифом “Для службового користування”, які надійшли помилково, повертаються відправнику або пересилаються адресатові.</w:t>
      </w:r>
    </w:p>
    <w:p w:rsidR="007E55C4" w:rsidRPr="00777DB9" w:rsidRDefault="007E55C4" w:rsidP="00777DB9">
      <w:pPr>
        <w:spacing w:after="120"/>
        <w:ind w:firstLine="709"/>
        <w:jc w:val="both"/>
        <w:rPr>
          <w:sz w:val="28"/>
          <w:szCs w:val="28"/>
          <w:lang w:val="uk-UA"/>
        </w:rPr>
      </w:pPr>
      <w:r w:rsidRPr="00777DB9">
        <w:rPr>
          <w:sz w:val="28"/>
          <w:szCs w:val="28"/>
          <w:lang w:val="uk-UA"/>
        </w:rPr>
        <w:t>13. У разі надходження документів з грифом “Для службового користу</w:t>
      </w:r>
      <w:r w:rsidRPr="00777DB9">
        <w:rPr>
          <w:sz w:val="28"/>
          <w:szCs w:val="28"/>
          <w:lang w:val="uk-UA"/>
        </w:rPr>
        <w:softHyphen/>
        <w:t xml:space="preserve">вання” у неробочий час, вони приймаються </w:t>
      </w:r>
      <w:r>
        <w:rPr>
          <w:sz w:val="28"/>
          <w:szCs w:val="28"/>
          <w:lang w:val="uk-UA"/>
        </w:rPr>
        <w:t xml:space="preserve">в апараті </w:t>
      </w:r>
      <w:r w:rsidRPr="00777DB9">
        <w:rPr>
          <w:sz w:val="28"/>
          <w:szCs w:val="28"/>
          <w:lang w:val="uk-UA"/>
        </w:rPr>
        <w:t>об</w:t>
      </w:r>
      <w:r>
        <w:rPr>
          <w:sz w:val="28"/>
          <w:szCs w:val="28"/>
          <w:lang w:val="uk-UA"/>
        </w:rPr>
        <w:softHyphen/>
      </w:r>
      <w:r w:rsidRPr="00777DB9">
        <w:rPr>
          <w:sz w:val="28"/>
          <w:szCs w:val="28"/>
          <w:lang w:val="uk-UA"/>
        </w:rPr>
        <w:t>ласної державної адміністрації відповідальними черговими першої прий</w:t>
      </w:r>
      <w:r>
        <w:rPr>
          <w:sz w:val="28"/>
          <w:szCs w:val="28"/>
          <w:lang w:val="uk-UA"/>
        </w:rPr>
        <w:softHyphen/>
      </w:r>
      <w:r w:rsidRPr="00777DB9">
        <w:rPr>
          <w:sz w:val="28"/>
          <w:szCs w:val="28"/>
          <w:lang w:val="uk-UA"/>
        </w:rPr>
        <w:t>мальні</w:t>
      </w:r>
      <w:r>
        <w:rPr>
          <w:sz w:val="28"/>
          <w:szCs w:val="28"/>
          <w:lang w:val="uk-UA"/>
        </w:rPr>
        <w:t>, у структурних підрозділах – відповідальним черговим або діловодною службою</w:t>
      </w:r>
      <w:r w:rsidRPr="00777DB9">
        <w:rPr>
          <w:sz w:val="28"/>
          <w:szCs w:val="28"/>
          <w:lang w:val="uk-UA"/>
        </w:rPr>
        <w:t>. Відповідаль</w:t>
      </w:r>
      <w:r>
        <w:rPr>
          <w:sz w:val="28"/>
          <w:szCs w:val="28"/>
          <w:lang w:val="uk-UA"/>
        </w:rPr>
        <w:softHyphen/>
      </w:r>
      <w:r w:rsidRPr="00777DB9">
        <w:rPr>
          <w:sz w:val="28"/>
          <w:szCs w:val="28"/>
          <w:lang w:val="uk-UA"/>
        </w:rPr>
        <w:t>ний черговий, не розкриваючи кореспонденцію, передає її під розписку до загального відділу</w:t>
      </w:r>
      <w:r>
        <w:rPr>
          <w:sz w:val="28"/>
          <w:szCs w:val="28"/>
          <w:lang w:val="uk-UA"/>
        </w:rPr>
        <w:t xml:space="preserve"> (діловодної служби).</w:t>
      </w:r>
    </w:p>
    <w:p w:rsidR="007E55C4" w:rsidRPr="00777DB9" w:rsidRDefault="007E55C4" w:rsidP="00777DB9">
      <w:pPr>
        <w:spacing w:after="60"/>
        <w:ind w:firstLine="709"/>
        <w:jc w:val="both"/>
        <w:rPr>
          <w:sz w:val="28"/>
          <w:szCs w:val="28"/>
          <w:lang w:val="uk-UA"/>
        </w:rPr>
      </w:pPr>
      <w:r w:rsidRPr="00777DB9">
        <w:rPr>
          <w:sz w:val="28"/>
          <w:szCs w:val="28"/>
          <w:lang w:val="uk-UA"/>
        </w:rPr>
        <w:t>14. Реєстрації підлягають усі вхідні, вихідні та внутрішні документи з грифом “Для службового користування”</w:t>
      </w:r>
      <w:r>
        <w:rPr>
          <w:sz w:val="28"/>
          <w:szCs w:val="28"/>
          <w:lang w:val="uk-UA"/>
        </w:rPr>
        <w:t>,</w:t>
      </w:r>
      <w:r w:rsidRPr="00777DB9">
        <w:rPr>
          <w:sz w:val="28"/>
          <w:szCs w:val="28"/>
          <w:lang w:val="uk-UA"/>
        </w:rPr>
        <w:t xml:space="preserve"> </w:t>
      </w:r>
      <w:r>
        <w:rPr>
          <w:sz w:val="28"/>
          <w:szCs w:val="28"/>
          <w:lang w:val="uk-UA"/>
        </w:rPr>
        <w:t>в</w:t>
      </w:r>
      <w:r w:rsidRPr="00777DB9">
        <w:rPr>
          <w:sz w:val="28"/>
          <w:szCs w:val="28"/>
          <w:lang w:val="uk-UA"/>
        </w:rPr>
        <w:t>они обліковуються за кількістю сторінок, а видання (книги, журнали, брошури) – за кількістю примірників.</w:t>
      </w:r>
    </w:p>
    <w:p w:rsidR="007E55C4" w:rsidRDefault="007E55C4" w:rsidP="00A20F67">
      <w:pPr>
        <w:shd w:val="clear" w:color="auto" w:fill="FFFFFF"/>
        <w:spacing w:after="60"/>
        <w:ind w:firstLine="709"/>
        <w:jc w:val="both"/>
        <w:rPr>
          <w:sz w:val="28"/>
          <w:szCs w:val="28"/>
          <w:lang w:val="uk-UA"/>
        </w:rPr>
      </w:pPr>
      <w:r w:rsidRPr="00777DB9">
        <w:rPr>
          <w:sz w:val="28"/>
          <w:szCs w:val="28"/>
          <w:lang w:val="uk-UA"/>
        </w:rPr>
        <w:t>Розпорядження голови обласної державної адміністрації з грифом “Для службового користування” реєстру</w:t>
      </w:r>
      <w:r>
        <w:rPr>
          <w:sz w:val="28"/>
          <w:szCs w:val="28"/>
          <w:lang w:val="uk-UA"/>
        </w:rPr>
        <w:t>ю</w:t>
      </w:r>
      <w:r w:rsidRPr="00777DB9">
        <w:rPr>
          <w:sz w:val="28"/>
          <w:szCs w:val="28"/>
          <w:lang w:val="uk-UA"/>
        </w:rPr>
        <w:t xml:space="preserve">ться в журналі реєстрації розпоряджень голови обласної державної адміністрації з основної діяльності з позначкою “Для службового користування” </w:t>
      </w:r>
      <w:r>
        <w:rPr>
          <w:sz w:val="28"/>
          <w:szCs w:val="28"/>
          <w:lang w:val="uk-UA"/>
        </w:rPr>
        <w:t xml:space="preserve">за формою згідно з додатком 3 </w:t>
      </w:r>
      <w:r w:rsidRPr="00777DB9">
        <w:rPr>
          <w:sz w:val="28"/>
          <w:szCs w:val="28"/>
          <w:lang w:val="uk-UA"/>
        </w:rPr>
        <w:t>працівником загального відділу</w:t>
      </w:r>
      <w:r>
        <w:rPr>
          <w:sz w:val="28"/>
          <w:szCs w:val="28"/>
          <w:lang w:val="uk-UA"/>
        </w:rPr>
        <w:t>, за винятком розпоряджень голови, що стосуються охорони державної таємниці,</w:t>
      </w:r>
      <w:r w:rsidRPr="00777DB9">
        <w:rPr>
          <w:sz w:val="28"/>
          <w:szCs w:val="28"/>
          <w:lang w:val="uk-UA"/>
        </w:rPr>
        <w:t xml:space="preserve"> і збері</w:t>
      </w:r>
      <w:r>
        <w:rPr>
          <w:sz w:val="28"/>
          <w:szCs w:val="28"/>
          <w:lang w:val="uk-UA"/>
        </w:rPr>
        <w:softHyphen/>
      </w:r>
      <w:r w:rsidRPr="00777DB9">
        <w:rPr>
          <w:sz w:val="28"/>
          <w:szCs w:val="28"/>
          <w:lang w:val="uk-UA"/>
        </w:rPr>
        <w:t>гаються разом з іншими до</w:t>
      </w:r>
      <w:r w:rsidRPr="00777DB9">
        <w:rPr>
          <w:sz w:val="28"/>
          <w:szCs w:val="28"/>
          <w:lang w:val="uk-UA"/>
        </w:rPr>
        <w:softHyphen/>
        <w:t>кументами з грифом “Для службового користу</w:t>
      </w:r>
      <w:r>
        <w:rPr>
          <w:sz w:val="28"/>
          <w:szCs w:val="28"/>
          <w:lang w:val="uk-UA"/>
        </w:rPr>
        <w:softHyphen/>
      </w:r>
      <w:r w:rsidRPr="00777DB9">
        <w:rPr>
          <w:sz w:val="28"/>
          <w:szCs w:val="28"/>
          <w:lang w:val="uk-UA"/>
        </w:rPr>
        <w:t>вання”</w:t>
      </w:r>
      <w:r>
        <w:rPr>
          <w:sz w:val="28"/>
          <w:szCs w:val="28"/>
          <w:lang w:val="uk-UA"/>
        </w:rPr>
        <w:t>.</w:t>
      </w:r>
      <w:r w:rsidRPr="00777DB9">
        <w:rPr>
          <w:sz w:val="28"/>
          <w:szCs w:val="28"/>
          <w:lang w:val="uk-UA"/>
        </w:rPr>
        <w:t xml:space="preserve"> Після закінчення діло</w:t>
      </w:r>
      <w:r w:rsidRPr="00777DB9">
        <w:rPr>
          <w:sz w:val="28"/>
          <w:szCs w:val="28"/>
          <w:lang w:val="uk-UA"/>
        </w:rPr>
        <w:softHyphen/>
        <w:t>водного року розпоряд</w:t>
      </w:r>
      <w:r>
        <w:rPr>
          <w:sz w:val="28"/>
          <w:szCs w:val="28"/>
          <w:lang w:val="uk-UA"/>
        </w:rPr>
        <w:softHyphen/>
      </w:r>
      <w:r w:rsidRPr="00777DB9">
        <w:rPr>
          <w:sz w:val="28"/>
          <w:szCs w:val="28"/>
          <w:lang w:val="uk-UA"/>
        </w:rPr>
        <w:t>ження голови обласної державної адміністрації з гри</w:t>
      </w:r>
      <w:r w:rsidRPr="00777DB9">
        <w:rPr>
          <w:sz w:val="28"/>
          <w:szCs w:val="28"/>
          <w:lang w:val="uk-UA"/>
        </w:rPr>
        <w:softHyphen/>
        <w:t>фом “Для служ</w:t>
      </w:r>
      <w:r>
        <w:rPr>
          <w:sz w:val="28"/>
          <w:szCs w:val="28"/>
          <w:lang w:val="uk-UA"/>
        </w:rPr>
        <w:softHyphen/>
      </w:r>
      <w:r w:rsidRPr="00777DB9">
        <w:rPr>
          <w:sz w:val="28"/>
          <w:szCs w:val="28"/>
          <w:lang w:val="uk-UA"/>
        </w:rPr>
        <w:t xml:space="preserve">бового користування” формуються у справи </w:t>
      </w:r>
      <w:r>
        <w:rPr>
          <w:sz w:val="28"/>
          <w:szCs w:val="28"/>
          <w:lang w:val="uk-UA"/>
        </w:rPr>
        <w:t>та</w:t>
      </w:r>
      <w:r w:rsidRPr="00777DB9">
        <w:rPr>
          <w:sz w:val="28"/>
          <w:szCs w:val="28"/>
          <w:lang w:val="uk-UA"/>
        </w:rPr>
        <w:t xml:space="preserve"> зберігаються у сейфі</w:t>
      </w:r>
      <w:r>
        <w:rPr>
          <w:sz w:val="28"/>
          <w:szCs w:val="28"/>
          <w:lang w:val="uk-UA"/>
        </w:rPr>
        <w:t>,або металевій шафі</w:t>
      </w:r>
      <w:r w:rsidRPr="00777DB9">
        <w:rPr>
          <w:sz w:val="28"/>
          <w:szCs w:val="28"/>
          <w:lang w:val="uk-UA"/>
        </w:rPr>
        <w:t xml:space="preserve"> в загаль</w:t>
      </w:r>
      <w:r>
        <w:rPr>
          <w:sz w:val="28"/>
          <w:szCs w:val="28"/>
          <w:lang w:val="uk-UA"/>
        </w:rPr>
        <w:softHyphen/>
      </w:r>
      <w:r w:rsidRPr="00777DB9">
        <w:rPr>
          <w:sz w:val="28"/>
          <w:szCs w:val="28"/>
          <w:lang w:val="uk-UA"/>
        </w:rPr>
        <w:t>ному відділі до закінчення терміну їх зберігання або ж за рі</w:t>
      </w:r>
      <w:r w:rsidRPr="00777DB9">
        <w:rPr>
          <w:sz w:val="28"/>
          <w:szCs w:val="28"/>
          <w:lang w:val="uk-UA"/>
        </w:rPr>
        <w:softHyphen/>
        <w:t>шенням ЕК пе</w:t>
      </w:r>
      <w:r>
        <w:rPr>
          <w:sz w:val="28"/>
          <w:szCs w:val="28"/>
          <w:lang w:val="uk-UA"/>
        </w:rPr>
        <w:softHyphen/>
      </w:r>
      <w:r w:rsidRPr="00777DB9">
        <w:rPr>
          <w:sz w:val="28"/>
          <w:szCs w:val="28"/>
          <w:lang w:val="uk-UA"/>
        </w:rPr>
        <w:t>редаються на загальне та постійне зберігання до архівного під</w:t>
      </w:r>
      <w:r w:rsidRPr="00777DB9">
        <w:rPr>
          <w:sz w:val="28"/>
          <w:szCs w:val="28"/>
          <w:lang w:val="uk-UA"/>
        </w:rPr>
        <w:softHyphen/>
        <w:t>розділу</w:t>
      </w:r>
      <w:r>
        <w:rPr>
          <w:sz w:val="28"/>
          <w:szCs w:val="28"/>
          <w:lang w:val="uk-UA"/>
        </w:rPr>
        <w:t xml:space="preserve"> загального відділу апарату обласної державної адміністрації чи Дер</w:t>
      </w:r>
      <w:r>
        <w:rPr>
          <w:sz w:val="28"/>
          <w:szCs w:val="28"/>
          <w:lang w:val="uk-UA"/>
        </w:rPr>
        <w:softHyphen/>
        <w:t>жавного архіву області</w:t>
      </w:r>
      <w:r w:rsidRPr="00777DB9">
        <w:rPr>
          <w:sz w:val="28"/>
          <w:szCs w:val="28"/>
          <w:lang w:val="uk-UA"/>
        </w:rPr>
        <w:t>.</w:t>
      </w:r>
    </w:p>
    <w:p w:rsidR="007E55C4" w:rsidRPr="00777DB9" w:rsidRDefault="007E55C4" w:rsidP="00777DB9">
      <w:pPr>
        <w:shd w:val="clear" w:color="auto" w:fill="FFFFFF"/>
        <w:spacing w:after="120"/>
        <w:ind w:firstLine="709"/>
        <w:jc w:val="both"/>
        <w:rPr>
          <w:sz w:val="28"/>
          <w:szCs w:val="28"/>
          <w:lang w:val="uk-UA"/>
        </w:rPr>
      </w:pPr>
      <w:r>
        <w:rPr>
          <w:sz w:val="28"/>
          <w:szCs w:val="28"/>
          <w:lang w:val="uk-UA"/>
        </w:rPr>
        <w:t>Такі ж вимоги застосовуються і до наказів керівників структурних під</w:t>
      </w:r>
      <w:r>
        <w:rPr>
          <w:sz w:val="28"/>
          <w:szCs w:val="28"/>
          <w:lang w:val="uk-UA"/>
        </w:rPr>
        <w:softHyphen/>
        <w:t>розділів з грифом “Для службового користування”.</w:t>
      </w:r>
    </w:p>
    <w:p w:rsidR="007E55C4" w:rsidRDefault="007E55C4" w:rsidP="00E674B6">
      <w:pPr>
        <w:spacing w:after="60"/>
        <w:ind w:firstLine="709"/>
        <w:jc w:val="both"/>
        <w:rPr>
          <w:sz w:val="28"/>
          <w:szCs w:val="28"/>
          <w:lang w:val="uk-UA"/>
        </w:rPr>
      </w:pPr>
      <w:r w:rsidRPr="003F4A12">
        <w:rPr>
          <w:sz w:val="28"/>
          <w:szCs w:val="28"/>
          <w:lang w:val="uk-UA"/>
        </w:rPr>
        <w:t>15. Облік документів та видань з грифом “Для службового користу</w:t>
      </w:r>
      <w:r w:rsidRPr="003F4A12">
        <w:rPr>
          <w:sz w:val="28"/>
          <w:szCs w:val="28"/>
          <w:lang w:val="uk-UA"/>
        </w:rPr>
        <w:softHyphen/>
        <w:t>вання” ведеться в журнал</w:t>
      </w:r>
      <w:r>
        <w:rPr>
          <w:sz w:val="28"/>
          <w:szCs w:val="28"/>
          <w:lang w:val="uk-UA"/>
        </w:rPr>
        <w:t>і</w:t>
      </w:r>
      <w:r w:rsidRPr="003F4A12">
        <w:rPr>
          <w:sz w:val="28"/>
          <w:szCs w:val="28"/>
          <w:lang w:val="uk-UA"/>
        </w:rPr>
        <w:t xml:space="preserve"> з</w:t>
      </w:r>
      <w:r>
        <w:rPr>
          <w:sz w:val="28"/>
          <w:szCs w:val="28"/>
          <w:lang w:val="uk-UA"/>
        </w:rPr>
        <w:t>гідно з додатком 4</w:t>
      </w:r>
      <w:r w:rsidRPr="003F4A12">
        <w:rPr>
          <w:sz w:val="28"/>
          <w:szCs w:val="28"/>
          <w:lang w:val="uk-UA"/>
        </w:rPr>
        <w:t xml:space="preserve"> окремо від обліку іншої до</w:t>
      </w:r>
      <w:r>
        <w:rPr>
          <w:sz w:val="28"/>
          <w:szCs w:val="28"/>
          <w:lang w:val="uk-UA"/>
        </w:rPr>
        <w:softHyphen/>
      </w:r>
      <w:r w:rsidRPr="003F4A12">
        <w:rPr>
          <w:sz w:val="28"/>
          <w:szCs w:val="28"/>
          <w:lang w:val="uk-UA"/>
        </w:rPr>
        <w:t>кументації.</w:t>
      </w:r>
    </w:p>
    <w:p w:rsidR="007E55C4" w:rsidRPr="003F4A12" w:rsidRDefault="007E55C4" w:rsidP="003F4A12">
      <w:pPr>
        <w:spacing w:after="120"/>
        <w:ind w:firstLine="709"/>
        <w:jc w:val="both"/>
        <w:rPr>
          <w:sz w:val="28"/>
          <w:szCs w:val="28"/>
          <w:lang w:val="uk-UA"/>
        </w:rPr>
      </w:pPr>
      <w:r>
        <w:rPr>
          <w:sz w:val="28"/>
          <w:szCs w:val="28"/>
          <w:lang w:val="uk-UA"/>
        </w:rPr>
        <w:t>Облік вхідних документів та видань з грифом “Для службового користу</w:t>
      </w:r>
      <w:r>
        <w:rPr>
          <w:sz w:val="28"/>
          <w:szCs w:val="28"/>
          <w:lang w:val="uk-UA"/>
        </w:rPr>
        <w:softHyphen/>
        <w:t>вання”, надісланих з Адміністрації Президента України, Кабінету Міністрів України, ведеться в окремому журналі згідно з додатком 5.</w:t>
      </w:r>
    </w:p>
    <w:p w:rsidR="007E55C4" w:rsidRPr="003F4A12" w:rsidRDefault="007E55C4" w:rsidP="003F4A12">
      <w:pPr>
        <w:spacing w:after="120"/>
        <w:ind w:firstLine="709"/>
        <w:jc w:val="both"/>
        <w:rPr>
          <w:sz w:val="28"/>
          <w:szCs w:val="28"/>
          <w:lang w:val="uk-UA"/>
        </w:rPr>
      </w:pPr>
      <w:r w:rsidRPr="003F4A12">
        <w:rPr>
          <w:sz w:val="28"/>
          <w:szCs w:val="28"/>
          <w:lang w:val="uk-UA"/>
        </w:rPr>
        <w:t>16. Облік магнітних носіїв інформації з грифом “Для службового кори</w:t>
      </w:r>
      <w:r w:rsidRPr="003F4A12">
        <w:rPr>
          <w:sz w:val="28"/>
          <w:szCs w:val="28"/>
          <w:lang w:val="uk-UA"/>
        </w:rPr>
        <w:softHyphen/>
        <w:t>стування” ведеться окремо від обліку паперових носіїв такої інформації у журнал</w:t>
      </w:r>
      <w:r>
        <w:rPr>
          <w:sz w:val="28"/>
          <w:szCs w:val="28"/>
          <w:lang w:val="uk-UA"/>
        </w:rPr>
        <w:t>і</w:t>
      </w:r>
      <w:r w:rsidRPr="003F4A12">
        <w:rPr>
          <w:sz w:val="28"/>
          <w:szCs w:val="28"/>
          <w:lang w:val="uk-UA"/>
        </w:rPr>
        <w:t xml:space="preserve"> за формою </w:t>
      </w:r>
      <w:r>
        <w:rPr>
          <w:sz w:val="28"/>
          <w:szCs w:val="28"/>
          <w:lang w:val="uk-UA"/>
        </w:rPr>
        <w:t>згідно з додатком 6.</w:t>
      </w:r>
    </w:p>
    <w:p w:rsidR="007E55C4" w:rsidRPr="003F4A12" w:rsidRDefault="007E55C4" w:rsidP="003F4A12">
      <w:pPr>
        <w:spacing w:after="60"/>
        <w:ind w:firstLine="709"/>
        <w:jc w:val="both"/>
        <w:rPr>
          <w:sz w:val="28"/>
          <w:szCs w:val="28"/>
          <w:lang w:val="uk-UA"/>
        </w:rPr>
      </w:pPr>
      <w:r w:rsidRPr="003F4A12">
        <w:rPr>
          <w:sz w:val="28"/>
          <w:szCs w:val="28"/>
          <w:lang w:val="uk-UA"/>
        </w:rPr>
        <w:t>17. Сторінки журналів нумеруються, журнали прошнуровуються та опе</w:t>
      </w:r>
      <w:r w:rsidRPr="003F4A12">
        <w:rPr>
          <w:sz w:val="28"/>
          <w:szCs w:val="28"/>
          <w:lang w:val="uk-UA"/>
        </w:rPr>
        <w:softHyphen/>
        <w:t>чатуються. На останній обліченій сторінці робиться запис про кількість сто</w:t>
      </w:r>
      <w:r w:rsidRPr="003F4A12">
        <w:rPr>
          <w:sz w:val="28"/>
          <w:szCs w:val="28"/>
          <w:lang w:val="uk-UA"/>
        </w:rPr>
        <w:softHyphen/>
        <w:t>рінок у журналі, який підписується відповідальним працівником та завіряється печаткою “Для па</w:t>
      </w:r>
      <w:r>
        <w:rPr>
          <w:sz w:val="28"/>
          <w:szCs w:val="28"/>
          <w:lang w:val="uk-UA"/>
        </w:rPr>
        <w:t>к</w:t>
      </w:r>
      <w:r w:rsidRPr="003F4A12">
        <w:rPr>
          <w:sz w:val="28"/>
          <w:szCs w:val="28"/>
          <w:lang w:val="uk-UA"/>
        </w:rPr>
        <w:t>етів”.</w:t>
      </w:r>
    </w:p>
    <w:p w:rsidR="007E55C4" w:rsidRPr="00FD7054" w:rsidRDefault="007E55C4" w:rsidP="003F4A12">
      <w:pPr>
        <w:spacing w:after="60"/>
        <w:ind w:firstLine="709"/>
        <w:jc w:val="both"/>
        <w:rPr>
          <w:sz w:val="28"/>
          <w:szCs w:val="28"/>
          <w:lang w:val="uk-UA"/>
        </w:rPr>
      </w:pPr>
      <w:r w:rsidRPr="00FD7054">
        <w:rPr>
          <w:sz w:val="28"/>
          <w:szCs w:val="28"/>
          <w:lang w:val="uk-UA"/>
        </w:rPr>
        <w:t xml:space="preserve">Журнали обліку за формами згідно з додатками </w:t>
      </w:r>
      <w:r>
        <w:rPr>
          <w:sz w:val="28"/>
          <w:szCs w:val="28"/>
          <w:lang w:val="uk-UA"/>
        </w:rPr>
        <w:t xml:space="preserve">3-6 </w:t>
      </w:r>
      <w:r w:rsidRPr="00FD7054">
        <w:rPr>
          <w:sz w:val="28"/>
          <w:szCs w:val="28"/>
          <w:lang w:val="uk-UA"/>
        </w:rPr>
        <w:t>ведуться про</w:t>
      </w:r>
      <w:r>
        <w:rPr>
          <w:sz w:val="28"/>
          <w:szCs w:val="28"/>
          <w:lang w:val="uk-UA"/>
        </w:rPr>
        <w:softHyphen/>
      </w:r>
      <w:r w:rsidRPr="00FD7054">
        <w:rPr>
          <w:sz w:val="28"/>
          <w:szCs w:val="28"/>
          <w:lang w:val="uk-UA"/>
        </w:rPr>
        <w:t>тягом ка</w:t>
      </w:r>
      <w:r w:rsidRPr="00FD7054">
        <w:rPr>
          <w:sz w:val="28"/>
          <w:szCs w:val="28"/>
          <w:lang w:val="uk-UA"/>
        </w:rPr>
        <w:softHyphen/>
        <w:t>лендарного року. Після закінчення календарного року в журналах роб</w:t>
      </w:r>
      <w:r>
        <w:rPr>
          <w:sz w:val="28"/>
          <w:szCs w:val="28"/>
          <w:lang w:val="uk-UA"/>
        </w:rPr>
        <w:softHyphen/>
      </w:r>
      <w:r w:rsidRPr="00FD7054">
        <w:rPr>
          <w:sz w:val="28"/>
          <w:szCs w:val="28"/>
          <w:lang w:val="uk-UA"/>
        </w:rPr>
        <w:t>ляться підсумкові записи про кількість взятих на облік документів з грифом “Для службового користування” та використаних у журналі аркушів.</w:t>
      </w:r>
    </w:p>
    <w:p w:rsidR="007E55C4" w:rsidRPr="00FD7054" w:rsidRDefault="007E55C4" w:rsidP="00FD7054">
      <w:pPr>
        <w:spacing w:after="60"/>
        <w:ind w:firstLine="709"/>
        <w:jc w:val="both"/>
        <w:rPr>
          <w:sz w:val="28"/>
          <w:szCs w:val="28"/>
          <w:lang w:val="uk-UA"/>
        </w:rPr>
      </w:pPr>
      <w:r w:rsidRPr="00FD7054">
        <w:rPr>
          <w:sz w:val="28"/>
          <w:szCs w:val="28"/>
          <w:lang w:val="uk-UA"/>
        </w:rPr>
        <w:t>Якщо в зазначених журналах реєструється незначна кількість документів з грифом “Для службового користування”, їх дозволяється вести декілька ро</w:t>
      </w:r>
      <w:r w:rsidRPr="00FD7054">
        <w:rPr>
          <w:sz w:val="28"/>
          <w:szCs w:val="28"/>
          <w:lang w:val="uk-UA"/>
        </w:rPr>
        <w:softHyphen/>
        <w:t>ків. При цьому облікова нумерація щороку починається з першого номера.</w:t>
      </w:r>
    </w:p>
    <w:p w:rsidR="007E55C4" w:rsidRPr="00FD7054" w:rsidRDefault="007E55C4" w:rsidP="00FD7054">
      <w:pPr>
        <w:spacing w:after="60"/>
        <w:ind w:firstLine="709"/>
        <w:jc w:val="both"/>
        <w:rPr>
          <w:sz w:val="28"/>
          <w:szCs w:val="28"/>
          <w:lang w:val="uk-UA"/>
        </w:rPr>
      </w:pPr>
      <w:r w:rsidRPr="00FD7054">
        <w:rPr>
          <w:sz w:val="28"/>
          <w:szCs w:val="28"/>
          <w:lang w:val="uk-UA"/>
        </w:rPr>
        <w:t>Проходження документів з грифом “Для службового користування” повинно своєчасно відображатися у журналах реєстрації.</w:t>
      </w:r>
    </w:p>
    <w:p w:rsidR="007E55C4" w:rsidRPr="00FD7054" w:rsidRDefault="007E55C4" w:rsidP="00FD7054">
      <w:pPr>
        <w:spacing w:after="120"/>
        <w:ind w:firstLine="709"/>
        <w:jc w:val="both"/>
        <w:rPr>
          <w:sz w:val="28"/>
          <w:szCs w:val="28"/>
          <w:lang w:val="uk-UA"/>
        </w:rPr>
      </w:pPr>
      <w:r w:rsidRPr="00FD7054">
        <w:rPr>
          <w:sz w:val="28"/>
          <w:szCs w:val="28"/>
          <w:lang w:val="uk-UA"/>
        </w:rPr>
        <w:t xml:space="preserve">Журнали обліку документів з грифом “Для службового користування” обов’язково реєструються за окремими номерами у зведеній номенклатурі справ. </w:t>
      </w:r>
    </w:p>
    <w:p w:rsidR="007E55C4" w:rsidRPr="00FD7054" w:rsidRDefault="007E55C4" w:rsidP="00FD7054">
      <w:pPr>
        <w:spacing w:after="120"/>
        <w:ind w:firstLine="709"/>
        <w:jc w:val="both"/>
        <w:rPr>
          <w:sz w:val="28"/>
          <w:szCs w:val="28"/>
          <w:lang w:val="uk-UA"/>
        </w:rPr>
      </w:pPr>
      <w:r w:rsidRPr="00FD7054">
        <w:rPr>
          <w:sz w:val="28"/>
          <w:szCs w:val="28"/>
          <w:lang w:val="uk-UA"/>
        </w:rPr>
        <w:t>18. На кожному зареєстрованому документі, а також супровідному листі до видання з грифом “Для службового користування” проставляється штамп, у якому зазначаються найменування підприємства, установи, організації (далі – організація), реєстраційний номер документа та дата його надходження.</w:t>
      </w:r>
    </w:p>
    <w:p w:rsidR="007E55C4" w:rsidRPr="00FD7054" w:rsidRDefault="007E55C4" w:rsidP="00FD7054">
      <w:pPr>
        <w:spacing w:after="60"/>
        <w:ind w:firstLine="709"/>
        <w:jc w:val="both"/>
        <w:rPr>
          <w:sz w:val="28"/>
          <w:szCs w:val="28"/>
          <w:lang w:val="uk-UA"/>
        </w:rPr>
      </w:pPr>
      <w:r w:rsidRPr="00FD7054">
        <w:rPr>
          <w:sz w:val="28"/>
          <w:szCs w:val="28"/>
          <w:lang w:val="uk-UA"/>
        </w:rPr>
        <w:t>19. Тираж видання з грифом “Для службового користування”, одержа</w:t>
      </w:r>
      <w:r w:rsidRPr="00FD7054">
        <w:rPr>
          <w:sz w:val="28"/>
          <w:szCs w:val="28"/>
          <w:lang w:val="uk-UA"/>
        </w:rPr>
        <w:softHyphen/>
        <w:t xml:space="preserve">ний для розсилання, реєструється за одним вхідним номером у журналі обліку </w:t>
      </w:r>
      <w:r>
        <w:rPr>
          <w:sz w:val="28"/>
          <w:szCs w:val="28"/>
          <w:lang w:val="uk-UA"/>
        </w:rPr>
        <w:t>та</w:t>
      </w:r>
      <w:r w:rsidRPr="00FD7054">
        <w:rPr>
          <w:sz w:val="28"/>
          <w:szCs w:val="28"/>
          <w:lang w:val="uk-UA"/>
        </w:rPr>
        <w:t xml:space="preserve"> розподілу видань з грифом “Для службового користування” (додаток </w:t>
      </w:r>
      <w:r>
        <w:rPr>
          <w:sz w:val="28"/>
          <w:szCs w:val="28"/>
          <w:lang w:val="uk-UA"/>
        </w:rPr>
        <w:t>7</w:t>
      </w:r>
      <w:r w:rsidRPr="00FD7054">
        <w:rPr>
          <w:sz w:val="28"/>
          <w:szCs w:val="28"/>
          <w:lang w:val="uk-UA"/>
        </w:rPr>
        <w:t>).</w:t>
      </w:r>
    </w:p>
    <w:p w:rsidR="007E55C4" w:rsidRPr="00FD7054" w:rsidRDefault="007E55C4" w:rsidP="00FD7054">
      <w:pPr>
        <w:ind w:firstLine="709"/>
        <w:jc w:val="both"/>
        <w:rPr>
          <w:sz w:val="28"/>
          <w:szCs w:val="28"/>
          <w:lang w:val="uk-UA"/>
        </w:rPr>
      </w:pPr>
      <w:r w:rsidRPr="00FD7054">
        <w:rPr>
          <w:sz w:val="28"/>
          <w:szCs w:val="28"/>
          <w:lang w:val="uk-UA"/>
        </w:rPr>
        <w:t>Додатково розмножені примірники документа з грифом “Для службо</w:t>
      </w:r>
      <w:r w:rsidRPr="00FD7054">
        <w:rPr>
          <w:sz w:val="28"/>
          <w:szCs w:val="28"/>
          <w:lang w:val="uk-UA"/>
        </w:rPr>
        <w:softHyphen/>
        <w:t>вого користування” обліковуються за номером цього документа, про що ро</w:t>
      </w:r>
      <w:r w:rsidRPr="00FD7054">
        <w:rPr>
          <w:sz w:val="28"/>
          <w:szCs w:val="28"/>
          <w:lang w:val="uk-UA"/>
        </w:rPr>
        <w:softHyphen/>
        <w:t>биться позначка на розмноженому документі. У формах обліку зазначається дата і кількість додатково розмножених примірників та місце їх знаходження. Нумерація додатково розмножених примірників продовжується від останнього номера примірників, що були розмножені раніше.</w:t>
      </w:r>
    </w:p>
    <w:p w:rsidR="007E55C4" w:rsidRPr="00535674" w:rsidRDefault="007E55C4" w:rsidP="00535674">
      <w:pPr>
        <w:spacing w:before="240" w:after="160"/>
        <w:jc w:val="center"/>
        <w:rPr>
          <w:b/>
          <w:sz w:val="28"/>
          <w:szCs w:val="28"/>
          <w:lang w:val="uk-UA"/>
        </w:rPr>
      </w:pPr>
      <w:r w:rsidRPr="00535674">
        <w:rPr>
          <w:b/>
          <w:sz w:val="28"/>
          <w:szCs w:val="28"/>
          <w:lang w:val="uk-UA"/>
        </w:rPr>
        <w:t>Розмноження і розсилання (відправлення документів)</w:t>
      </w:r>
    </w:p>
    <w:p w:rsidR="007E55C4" w:rsidRPr="00B534E6" w:rsidRDefault="007E55C4" w:rsidP="00B534E6">
      <w:pPr>
        <w:spacing w:after="60"/>
        <w:ind w:firstLine="709"/>
        <w:jc w:val="both"/>
        <w:rPr>
          <w:sz w:val="28"/>
          <w:szCs w:val="28"/>
          <w:lang w:val="uk-UA"/>
        </w:rPr>
      </w:pPr>
      <w:r w:rsidRPr="00B534E6">
        <w:rPr>
          <w:sz w:val="28"/>
          <w:szCs w:val="28"/>
          <w:lang w:val="uk-UA"/>
        </w:rPr>
        <w:t>20. Відповідальність за випуск документів з грифом “Для службового користування”, що тиражуються в апараті обласної державної адміністрації, несе начальник загального відділу апарату обласної державної адміністрації, у структурних підрозділах обласної державної адміністрації – керівник відпо</w:t>
      </w:r>
      <w:r w:rsidRPr="00B534E6">
        <w:rPr>
          <w:sz w:val="28"/>
          <w:szCs w:val="28"/>
          <w:lang w:val="uk-UA"/>
        </w:rPr>
        <w:softHyphen/>
        <w:t xml:space="preserve">відного структурного підрозділу. </w:t>
      </w:r>
    </w:p>
    <w:p w:rsidR="007E55C4" w:rsidRPr="00B534E6" w:rsidRDefault="007E55C4" w:rsidP="00B534E6">
      <w:pPr>
        <w:spacing w:after="120"/>
        <w:ind w:firstLine="709"/>
        <w:jc w:val="both"/>
        <w:rPr>
          <w:sz w:val="28"/>
          <w:szCs w:val="28"/>
          <w:lang w:val="uk-UA"/>
        </w:rPr>
      </w:pPr>
      <w:r w:rsidRPr="00B534E6">
        <w:rPr>
          <w:sz w:val="28"/>
          <w:szCs w:val="28"/>
          <w:lang w:val="uk-UA"/>
        </w:rPr>
        <w:t>Документи з грифом “Для службового користування”, одержані від сто</w:t>
      </w:r>
      <w:r w:rsidRPr="00B534E6">
        <w:rPr>
          <w:sz w:val="28"/>
          <w:szCs w:val="28"/>
          <w:lang w:val="uk-UA"/>
        </w:rPr>
        <w:softHyphen/>
        <w:t>ронніх організацій, можуть бути розмножені тільки за їх згодою.</w:t>
      </w:r>
    </w:p>
    <w:p w:rsidR="007E55C4" w:rsidRPr="00B534E6" w:rsidRDefault="007E55C4" w:rsidP="00B534E6">
      <w:pPr>
        <w:shd w:val="clear" w:color="auto" w:fill="FFFFFF"/>
        <w:tabs>
          <w:tab w:val="left" w:pos="720"/>
        </w:tabs>
        <w:spacing w:after="60"/>
        <w:ind w:firstLine="709"/>
        <w:jc w:val="both"/>
        <w:rPr>
          <w:sz w:val="28"/>
          <w:szCs w:val="28"/>
          <w:lang w:val="uk-UA"/>
        </w:rPr>
      </w:pPr>
      <w:r w:rsidRPr="00B534E6">
        <w:rPr>
          <w:sz w:val="28"/>
          <w:szCs w:val="28"/>
          <w:lang w:val="uk-UA"/>
        </w:rPr>
        <w:t xml:space="preserve">21. Друкування документів з грифом </w:t>
      </w:r>
      <w:r>
        <w:rPr>
          <w:sz w:val="28"/>
          <w:szCs w:val="28"/>
          <w:lang w:val="uk-UA"/>
        </w:rPr>
        <w:t>“Для службового користування”</w:t>
      </w:r>
      <w:r w:rsidRPr="00B534E6">
        <w:rPr>
          <w:sz w:val="28"/>
          <w:szCs w:val="28"/>
          <w:lang w:val="uk-UA"/>
        </w:rPr>
        <w:t xml:space="preserve">, </w:t>
      </w:r>
      <w:r w:rsidRPr="008A442C">
        <w:rPr>
          <w:sz w:val="28"/>
          <w:szCs w:val="28"/>
          <w:lang w:val="uk-UA"/>
        </w:rPr>
        <w:t xml:space="preserve">а також обробка </w:t>
      </w:r>
      <w:r>
        <w:rPr>
          <w:sz w:val="28"/>
          <w:szCs w:val="28"/>
          <w:lang w:val="uk-UA"/>
        </w:rPr>
        <w:t xml:space="preserve">службової </w:t>
      </w:r>
      <w:r w:rsidRPr="008A442C">
        <w:rPr>
          <w:sz w:val="28"/>
          <w:szCs w:val="28"/>
          <w:lang w:val="uk-UA"/>
        </w:rPr>
        <w:t xml:space="preserve">інформації з використанням засобів обчислювальної техніки </w:t>
      </w:r>
      <w:r>
        <w:rPr>
          <w:sz w:val="28"/>
          <w:szCs w:val="28"/>
          <w:lang w:val="uk-UA"/>
        </w:rPr>
        <w:t>в апараті та структурних підрозділах облдержадміні</w:t>
      </w:r>
      <w:r>
        <w:rPr>
          <w:sz w:val="28"/>
          <w:szCs w:val="28"/>
          <w:lang w:val="uk-UA"/>
        </w:rPr>
        <w:softHyphen/>
        <w:t>страції здійсню</w:t>
      </w:r>
      <w:r>
        <w:rPr>
          <w:sz w:val="28"/>
          <w:szCs w:val="28"/>
          <w:lang w:val="uk-UA"/>
        </w:rPr>
        <w:softHyphen/>
        <w:t>ється</w:t>
      </w:r>
      <w:r w:rsidRPr="008A442C">
        <w:rPr>
          <w:sz w:val="28"/>
          <w:szCs w:val="28"/>
          <w:lang w:val="uk-UA"/>
        </w:rPr>
        <w:t xml:space="preserve"> за умови створення комплексної системи захисту інформації та про</w:t>
      </w:r>
      <w:r w:rsidRPr="008A442C">
        <w:rPr>
          <w:sz w:val="28"/>
          <w:szCs w:val="28"/>
          <w:lang w:val="uk-UA"/>
        </w:rPr>
        <w:softHyphen/>
        <w:t xml:space="preserve">ведення в порядку, встановленому Адміністрацією Державної служби </w:t>
      </w:r>
      <w:r w:rsidRPr="008A442C">
        <w:rPr>
          <w:bCs/>
          <w:sz w:val="28"/>
          <w:szCs w:val="28"/>
          <w:lang w:val="uk-UA"/>
        </w:rPr>
        <w:t>спе</w:t>
      </w:r>
      <w:r w:rsidRPr="008A442C">
        <w:rPr>
          <w:bCs/>
          <w:sz w:val="28"/>
          <w:szCs w:val="28"/>
          <w:lang w:val="uk-UA"/>
        </w:rPr>
        <w:softHyphen/>
        <w:t xml:space="preserve">ціального </w:t>
      </w:r>
      <w:r w:rsidRPr="008A442C">
        <w:rPr>
          <w:sz w:val="28"/>
          <w:szCs w:val="28"/>
          <w:lang w:val="uk-UA"/>
        </w:rPr>
        <w:t>зв’язку та захисту інформації України, державної експертизи зазна</w:t>
      </w:r>
      <w:r w:rsidRPr="008A442C">
        <w:rPr>
          <w:sz w:val="28"/>
          <w:szCs w:val="28"/>
          <w:lang w:val="uk-UA"/>
        </w:rPr>
        <w:softHyphen/>
        <w:t xml:space="preserve">ченої системи на відповідність вимогам нормативних документів </w:t>
      </w:r>
      <w:r w:rsidRPr="008A442C">
        <w:rPr>
          <w:bCs/>
          <w:sz w:val="28"/>
          <w:szCs w:val="28"/>
          <w:lang w:val="uk-UA"/>
        </w:rPr>
        <w:t xml:space="preserve">з </w:t>
      </w:r>
      <w:r w:rsidRPr="008A442C">
        <w:rPr>
          <w:sz w:val="28"/>
          <w:szCs w:val="28"/>
          <w:lang w:val="uk-UA"/>
        </w:rPr>
        <w:t>питань тех</w:t>
      </w:r>
      <w:r w:rsidRPr="008A442C">
        <w:rPr>
          <w:sz w:val="28"/>
          <w:szCs w:val="28"/>
          <w:lang w:val="uk-UA"/>
        </w:rPr>
        <w:softHyphen/>
        <w:t>нічно</w:t>
      </w:r>
      <w:r>
        <w:rPr>
          <w:sz w:val="28"/>
          <w:szCs w:val="28"/>
          <w:lang w:val="uk-UA"/>
        </w:rPr>
        <w:t xml:space="preserve">го захисту інформації, або декларативним способом. </w:t>
      </w:r>
      <w:r w:rsidRPr="00B534E6">
        <w:rPr>
          <w:sz w:val="28"/>
          <w:szCs w:val="28"/>
          <w:lang w:val="uk-UA"/>
        </w:rPr>
        <w:t>При цьому до реє</w:t>
      </w:r>
      <w:r>
        <w:rPr>
          <w:sz w:val="28"/>
          <w:szCs w:val="28"/>
          <w:lang w:val="uk-UA"/>
        </w:rPr>
        <w:softHyphen/>
      </w:r>
      <w:r w:rsidRPr="00B534E6">
        <w:rPr>
          <w:sz w:val="28"/>
          <w:szCs w:val="28"/>
          <w:lang w:val="uk-UA"/>
        </w:rPr>
        <w:t>страційного номера документа додається поз</w:t>
      </w:r>
      <w:r w:rsidRPr="00B534E6">
        <w:rPr>
          <w:sz w:val="28"/>
          <w:szCs w:val="28"/>
          <w:lang w:val="uk-UA"/>
        </w:rPr>
        <w:softHyphen/>
        <w:t>начка “Для службового користу</w:t>
      </w:r>
      <w:r>
        <w:rPr>
          <w:sz w:val="28"/>
          <w:szCs w:val="28"/>
          <w:lang w:val="uk-UA"/>
        </w:rPr>
        <w:softHyphen/>
      </w:r>
      <w:r w:rsidRPr="00B534E6">
        <w:rPr>
          <w:sz w:val="28"/>
          <w:szCs w:val="28"/>
          <w:lang w:val="uk-UA"/>
        </w:rPr>
        <w:t>вання”.</w:t>
      </w:r>
    </w:p>
    <w:p w:rsidR="007E55C4" w:rsidRDefault="007E55C4" w:rsidP="00B534E6">
      <w:pPr>
        <w:shd w:val="clear" w:color="auto" w:fill="FFFFFF"/>
        <w:tabs>
          <w:tab w:val="left" w:pos="720"/>
        </w:tabs>
        <w:spacing w:after="60"/>
        <w:ind w:firstLine="709"/>
        <w:jc w:val="both"/>
        <w:rPr>
          <w:sz w:val="28"/>
          <w:szCs w:val="28"/>
          <w:lang w:val="uk-UA"/>
        </w:rPr>
      </w:pPr>
      <w:r w:rsidRPr="00B534E6">
        <w:rPr>
          <w:sz w:val="28"/>
          <w:szCs w:val="28"/>
          <w:lang w:val="uk-UA"/>
        </w:rPr>
        <w:t>Гриф “Для службового користування”, номер примірника документа та, у разі необхідності, позначка “Особисто” чи “Літер “М” зазнача</w:t>
      </w:r>
      <w:r>
        <w:rPr>
          <w:sz w:val="28"/>
          <w:szCs w:val="28"/>
          <w:lang w:val="uk-UA"/>
        </w:rPr>
        <w:t>ю</w:t>
      </w:r>
      <w:r w:rsidRPr="00B534E6">
        <w:rPr>
          <w:sz w:val="28"/>
          <w:szCs w:val="28"/>
          <w:lang w:val="uk-UA"/>
        </w:rPr>
        <w:t>ться на пер</w:t>
      </w:r>
      <w:r w:rsidRPr="00B534E6">
        <w:rPr>
          <w:sz w:val="28"/>
          <w:szCs w:val="28"/>
          <w:lang w:val="uk-UA"/>
        </w:rPr>
        <w:softHyphen/>
        <w:t>шому (титульному) аркуші вгорі праворуч кожного його примірника.</w:t>
      </w:r>
    </w:p>
    <w:p w:rsidR="007E55C4" w:rsidRDefault="007E55C4" w:rsidP="00B534E6">
      <w:pPr>
        <w:shd w:val="clear" w:color="auto" w:fill="FFFFFF"/>
        <w:tabs>
          <w:tab w:val="left" w:pos="720"/>
        </w:tabs>
        <w:spacing w:after="60"/>
        <w:ind w:firstLine="709"/>
        <w:jc w:val="both"/>
        <w:rPr>
          <w:sz w:val="28"/>
          <w:szCs w:val="28"/>
          <w:lang w:val="uk-UA"/>
        </w:rPr>
      </w:pPr>
      <w:r w:rsidRPr="00B534E6">
        <w:rPr>
          <w:sz w:val="28"/>
          <w:szCs w:val="28"/>
          <w:lang w:val="uk-UA"/>
        </w:rPr>
        <w:t>На звороті останньої сторінки кожного примірника надрукованого про</w:t>
      </w:r>
      <w:r w:rsidRPr="00B534E6">
        <w:rPr>
          <w:sz w:val="28"/>
          <w:szCs w:val="28"/>
          <w:lang w:val="uk-UA"/>
        </w:rPr>
        <w:softHyphen/>
        <w:t>екту документа внизу зазначаються реквізити:</w:t>
      </w:r>
    </w:p>
    <w:p w:rsidR="007E55C4" w:rsidRDefault="007E55C4" w:rsidP="00B534E6">
      <w:pPr>
        <w:shd w:val="clear" w:color="auto" w:fill="FFFFFF"/>
        <w:tabs>
          <w:tab w:val="left" w:pos="720"/>
        </w:tabs>
        <w:spacing w:after="60"/>
        <w:ind w:firstLine="709"/>
        <w:jc w:val="both"/>
        <w:rPr>
          <w:sz w:val="28"/>
          <w:szCs w:val="28"/>
          <w:lang w:val="uk-UA"/>
        </w:rPr>
      </w:pPr>
      <w:r w:rsidRPr="00B534E6">
        <w:rPr>
          <w:sz w:val="28"/>
          <w:szCs w:val="28"/>
          <w:lang w:val="uk-UA"/>
        </w:rPr>
        <w:t>кількість надрукованих примірників;</w:t>
      </w:r>
    </w:p>
    <w:p w:rsidR="007E55C4" w:rsidRDefault="007E55C4" w:rsidP="008A442C">
      <w:pPr>
        <w:shd w:val="clear" w:color="auto" w:fill="FFFFFF"/>
        <w:tabs>
          <w:tab w:val="left" w:pos="720"/>
        </w:tabs>
        <w:spacing w:after="60"/>
        <w:ind w:firstLine="709"/>
        <w:jc w:val="both"/>
        <w:rPr>
          <w:sz w:val="28"/>
          <w:szCs w:val="28"/>
          <w:lang w:val="uk-UA"/>
        </w:rPr>
      </w:pPr>
      <w:r w:rsidRPr="00B534E6">
        <w:rPr>
          <w:sz w:val="28"/>
          <w:szCs w:val="28"/>
          <w:lang w:val="uk-UA"/>
        </w:rPr>
        <w:t>прізвище виконавця;</w:t>
      </w:r>
    </w:p>
    <w:p w:rsidR="007E55C4" w:rsidRDefault="007E55C4" w:rsidP="008A442C">
      <w:pPr>
        <w:shd w:val="clear" w:color="auto" w:fill="FFFFFF"/>
        <w:tabs>
          <w:tab w:val="left" w:pos="720"/>
        </w:tabs>
        <w:spacing w:after="60"/>
        <w:ind w:firstLine="709"/>
        <w:jc w:val="both"/>
        <w:rPr>
          <w:sz w:val="28"/>
          <w:szCs w:val="28"/>
          <w:lang w:val="uk-UA"/>
        </w:rPr>
      </w:pPr>
      <w:r w:rsidRPr="008A442C">
        <w:rPr>
          <w:sz w:val="28"/>
          <w:szCs w:val="28"/>
          <w:lang w:val="uk-UA"/>
        </w:rPr>
        <w:t xml:space="preserve">прізвище </w:t>
      </w:r>
      <w:r>
        <w:rPr>
          <w:sz w:val="28"/>
          <w:szCs w:val="28"/>
          <w:lang w:val="uk-UA"/>
        </w:rPr>
        <w:t>друкарки;</w:t>
      </w:r>
    </w:p>
    <w:p w:rsidR="007E55C4" w:rsidRDefault="007E55C4" w:rsidP="00A20F67">
      <w:pPr>
        <w:shd w:val="clear" w:color="auto" w:fill="FFFFFF"/>
        <w:tabs>
          <w:tab w:val="left" w:pos="720"/>
        </w:tabs>
        <w:spacing w:after="120"/>
        <w:ind w:firstLine="709"/>
        <w:jc w:val="both"/>
        <w:rPr>
          <w:sz w:val="28"/>
          <w:szCs w:val="28"/>
          <w:lang w:val="uk-UA"/>
        </w:rPr>
      </w:pPr>
      <w:r w:rsidRPr="008A442C">
        <w:rPr>
          <w:sz w:val="28"/>
          <w:szCs w:val="28"/>
          <w:lang w:val="uk-UA"/>
        </w:rPr>
        <w:t>дата друкування</w:t>
      </w:r>
      <w:r>
        <w:rPr>
          <w:sz w:val="28"/>
          <w:szCs w:val="28"/>
          <w:lang w:val="uk-UA"/>
        </w:rPr>
        <w:t>.</w:t>
      </w:r>
    </w:p>
    <w:p w:rsidR="007E55C4" w:rsidRDefault="007E55C4" w:rsidP="00173CDD">
      <w:pPr>
        <w:pStyle w:val="NormalWeb"/>
        <w:spacing w:before="0" w:beforeAutospacing="0" w:after="60" w:afterAutospacing="0"/>
        <w:ind w:firstLine="709"/>
        <w:jc w:val="both"/>
        <w:rPr>
          <w:sz w:val="28"/>
          <w:szCs w:val="28"/>
          <w:lang w:val="uk-UA"/>
        </w:rPr>
      </w:pPr>
      <w:r w:rsidRPr="00173CDD">
        <w:rPr>
          <w:sz w:val="28"/>
          <w:szCs w:val="28"/>
          <w:lang w:val="uk-UA"/>
        </w:rPr>
        <w:t>22. Надруковані і підписані документи з грифом “Для службового кори</w:t>
      </w:r>
      <w:r w:rsidRPr="00173CDD">
        <w:rPr>
          <w:sz w:val="28"/>
          <w:szCs w:val="28"/>
          <w:lang w:val="uk-UA"/>
        </w:rPr>
        <w:softHyphen/>
        <w:t xml:space="preserve">стування” передаються для реєстрації </w:t>
      </w:r>
      <w:r>
        <w:rPr>
          <w:sz w:val="28"/>
          <w:szCs w:val="28"/>
          <w:lang w:val="uk-UA"/>
        </w:rPr>
        <w:t xml:space="preserve">працівнику </w:t>
      </w:r>
      <w:r w:rsidRPr="00173CDD">
        <w:rPr>
          <w:sz w:val="28"/>
          <w:szCs w:val="28"/>
          <w:lang w:val="uk-UA"/>
        </w:rPr>
        <w:t>загального відділу</w:t>
      </w:r>
      <w:r>
        <w:rPr>
          <w:sz w:val="28"/>
          <w:szCs w:val="28"/>
          <w:lang w:val="uk-UA"/>
        </w:rPr>
        <w:t xml:space="preserve"> (діловод</w:t>
      </w:r>
      <w:r>
        <w:rPr>
          <w:sz w:val="28"/>
          <w:szCs w:val="28"/>
          <w:lang w:val="uk-UA"/>
        </w:rPr>
        <w:softHyphen/>
        <w:t>ній службі)</w:t>
      </w:r>
      <w:r w:rsidRPr="00173CDD">
        <w:rPr>
          <w:sz w:val="28"/>
          <w:szCs w:val="28"/>
          <w:lang w:val="uk-UA"/>
        </w:rPr>
        <w:t xml:space="preserve">, який здійснює їх облік. </w:t>
      </w:r>
    </w:p>
    <w:p w:rsidR="007E55C4" w:rsidRPr="00173CDD" w:rsidRDefault="007E55C4" w:rsidP="00173CDD">
      <w:pPr>
        <w:pStyle w:val="NormalWeb"/>
        <w:spacing w:before="0" w:beforeAutospacing="0" w:after="120" w:afterAutospacing="0"/>
        <w:ind w:firstLine="709"/>
        <w:jc w:val="both"/>
        <w:rPr>
          <w:sz w:val="28"/>
          <w:szCs w:val="28"/>
          <w:lang w:val="uk-UA"/>
        </w:rPr>
      </w:pPr>
      <w:r>
        <w:rPr>
          <w:sz w:val="28"/>
          <w:szCs w:val="28"/>
          <w:lang w:val="uk-UA"/>
        </w:rPr>
        <w:t>Чернетки і варіанти знищуються цим працівником у встановленому порядку.</w:t>
      </w:r>
    </w:p>
    <w:p w:rsidR="007E55C4" w:rsidRPr="00173CDD" w:rsidRDefault="007E55C4" w:rsidP="00173CDD">
      <w:pPr>
        <w:spacing w:after="120"/>
        <w:ind w:firstLine="720"/>
        <w:jc w:val="both"/>
        <w:rPr>
          <w:sz w:val="28"/>
          <w:szCs w:val="28"/>
          <w:lang w:val="uk-UA"/>
        </w:rPr>
      </w:pPr>
      <w:r w:rsidRPr="00173CDD">
        <w:rPr>
          <w:sz w:val="28"/>
          <w:szCs w:val="28"/>
          <w:lang w:val="uk-UA"/>
        </w:rPr>
        <w:t>23. Розмноження документів з грифом “Для службового користування”</w:t>
      </w:r>
      <w:r>
        <w:rPr>
          <w:sz w:val="28"/>
          <w:szCs w:val="28"/>
          <w:lang w:val="uk-UA"/>
        </w:rPr>
        <w:t xml:space="preserve"> </w:t>
      </w:r>
      <w:r w:rsidRPr="00173CDD">
        <w:rPr>
          <w:sz w:val="28"/>
          <w:szCs w:val="28"/>
          <w:lang w:val="uk-UA"/>
        </w:rPr>
        <w:t>може здійснюватися лише з використанням засобів копі</w:t>
      </w:r>
      <w:r>
        <w:rPr>
          <w:sz w:val="28"/>
          <w:szCs w:val="28"/>
          <w:lang w:val="uk-UA"/>
        </w:rPr>
        <w:t>ювально-розмножу</w:t>
      </w:r>
      <w:r>
        <w:rPr>
          <w:sz w:val="28"/>
          <w:szCs w:val="28"/>
          <w:lang w:val="uk-UA"/>
        </w:rPr>
        <w:softHyphen/>
        <w:t>вальної техніки</w:t>
      </w:r>
      <w:r w:rsidRPr="00173CDD">
        <w:rPr>
          <w:sz w:val="28"/>
          <w:szCs w:val="28"/>
          <w:lang w:val="uk-UA"/>
        </w:rPr>
        <w:t xml:space="preserve"> з </w:t>
      </w:r>
      <w:r>
        <w:rPr>
          <w:sz w:val="28"/>
          <w:szCs w:val="28"/>
          <w:lang w:val="uk-UA"/>
        </w:rPr>
        <w:t xml:space="preserve">урахуванням вимог </w:t>
      </w:r>
      <w:r w:rsidRPr="00173CDD">
        <w:rPr>
          <w:sz w:val="28"/>
          <w:szCs w:val="28"/>
          <w:lang w:val="uk-UA"/>
        </w:rPr>
        <w:t>технічн</w:t>
      </w:r>
      <w:r>
        <w:rPr>
          <w:sz w:val="28"/>
          <w:szCs w:val="28"/>
          <w:lang w:val="uk-UA"/>
        </w:rPr>
        <w:t xml:space="preserve">ого </w:t>
      </w:r>
      <w:r w:rsidRPr="00173CDD">
        <w:rPr>
          <w:sz w:val="28"/>
          <w:szCs w:val="28"/>
          <w:lang w:val="uk-UA"/>
        </w:rPr>
        <w:t>захист</w:t>
      </w:r>
      <w:r>
        <w:rPr>
          <w:sz w:val="28"/>
          <w:szCs w:val="28"/>
          <w:lang w:val="uk-UA"/>
        </w:rPr>
        <w:t xml:space="preserve">у </w:t>
      </w:r>
      <w:r w:rsidRPr="00173CDD">
        <w:rPr>
          <w:sz w:val="28"/>
          <w:szCs w:val="28"/>
          <w:lang w:val="uk-UA"/>
        </w:rPr>
        <w:t>інформації</w:t>
      </w:r>
      <w:r>
        <w:rPr>
          <w:sz w:val="28"/>
          <w:szCs w:val="28"/>
          <w:lang w:val="uk-UA"/>
        </w:rPr>
        <w:t>.</w:t>
      </w:r>
    </w:p>
    <w:p w:rsidR="007E55C4" w:rsidRPr="00173CDD" w:rsidRDefault="007E55C4" w:rsidP="00173CDD">
      <w:pPr>
        <w:shd w:val="clear" w:color="auto" w:fill="FFFFFF"/>
        <w:spacing w:after="120"/>
        <w:ind w:firstLine="709"/>
        <w:jc w:val="both"/>
        <w:rPr>
          <w:sz w:val="28"/>
          <w:szCs w:val="28"/>
          <w:lang w:val="uk-UA"/>
        </w:rPr>
      </w:pPr>
      <w:r w:rsidRPr="00173CDD">
        <w:rPr>
          <w:sz w:val="28"/>
          <w:szCs w:val="28"/>
          <w:lang w:val="uk-UA"/>
        </w:rPr>
        <w:t>24. Розсилання (відправлення) документів з грифом “Для службового користування” здійснюєтьс</w:t>
      </w:r>
      <w:r>
        <w:rPr>
          <w:sz w:val="28"/>
          <w:szCs w:val="28"/>
          <w:lang w:val="uk-UA"/>
        </w:rPr>
        <w:t>я на підставі реєстрів розсилки</w:t>
      </w:r>
      <w:r w:rsidRPr="00173CDD">
        <w:rPr>
          <w:sz w:val="28"/>
          <w:szCs w:val="28"/>
          <w:lang w:val="uk-UA"/>
        </w:rPr>
        <w:t xml:space="preserve"> працівником за</w:t>
      </w:r>
      <w:r>
        <w:rPr>
          <w:sz w:val="28"/>
          <w:szCs w:val="28"/>
          <w:lang w:val="uk-UA"/>
        </w:rPr>
        <w:softHyphen/>
      </w:r>
      <w:r w:rsidRPr="00173CDD">
        <w:rPr>
          <w:sz w:val="28"/>
          <w:szCs w:val="28"/>
          <w:lang w:val="uk-UA"/>
        </w:rPr>
        <w:t>гального відділу, із зазначенням облікових номерів примірників, що розси</w:t>
      </w:r>
      <w:r>
        <w:rPr>
          <w:sz w:val="28"/>
          <w:szCs w:val="28"/>
          <w:lang w:val="uk-UA"/>
        </w:rPr>
        <w:softHyphen/>
      </w:r>
      <w:r w:rsidRPr="00173CDD">
        <w:rPr>
          <w:sz w:val="28"/>
          <w:szCs w:val="28"/>
          <w:lang w:val="uk-UA"/>
        </w:rPr>
        <w:t xml:space="preserve">лаються (відправляються) (додаток </w:t>
      </w:r>
      <w:r>
        <w:rPr>
          <w:sz w:val="28"/>
          <w:szCs w:val="28"/>
          <w:lang w:val="uk-UA"/>
        </w:rPr>
        <w:t>8</w:t>
      </w:r>
      <w:r w:rsidRPr="00173CDD">
        <w:rPr>
          <w:sz w:val="28"/>
          <w:szCs w:val="28"/>
          <w:lang w:val="uk-UA"/>
        </w:rPr>
        <w:t>).</w:t>
      </w:r>
    </w:p>
    <w:p w:rsidR="007E55C4" w:rsidRPr="00173CDD" w:rsidRDefault="007E55C4" w:rsidP="00173CDD">
      <w:pPr>
        <w:shd w:val="clear" w:color="auto" w:fill="FFFFFF"/>
        <w:spacing w:after="120"/>
        <w:ind w:firstLine="709"/>
        <w:jc w:val="both"/>
        <w:rPr>
          <w:sz w:val="28"/>
          <w:szCs w:val="28"/>
          <w:lang w:val="uk-UA"/>
        </w:rPr>
      </w:pPr>
      <w:r w:rsidRPr="00173CDD">
        <w:rPr>
          <w:sz w:val="28"/>
          <w:szCs w:val="28"/>
          <w:lang w:val="uk-UA"/>
        </w:rPr>
        <w:t>25. Пересилання документів з грифом “Для службового користування” до інших організацій у межах України здійснюється фельд’єгерями фельд</w:t>
      </w:r>
      <w:r w:rsidRPr="00173CDD">
        <w:rPr>
          <w:sz w:val="28"/>
          <w:szCs w:val="28"/>
          <w:lang w:val="uk-UA"/>
        </w:rPr>
        <w:softHyphen/>
        <w:t xml:space="preserve">зв’язку, кур’єрами </w:t>
      </w:r>
      <w:r w:rsidRPr="00173CDD">
        <w:rPr>
          <w:bCs/>
          <w:sz w:val="28"/>
          <w:szCs w:val="28"/>
          <w:lang w:val="uk-UA"/>
        </w:rPr>
        <w:t>спецзв’язку,</w:t>
      </w:r>
      <w:r w:rsidRPr="00173CDD">
        <w:rPr>
          <w:b/>
          <w:bCs/>
          <w:sz w:val="28"/>
          <w:szCs w:val="28"/>
          <w:lang w:val="uk-UA"/>
        </w:rPr>
        <w:t xml:space="preserve"> </w:t>
      </w:r>
      <w:r w:rsidRPr="00173CDD">
        <w:rPr>
          <w:bCs/>
          <w:sz w:val="28"/>
          <w:szCs w:val="28"/>
          <w:lang w:val="uk-UA"/>
        </w:rPr>
        <w:t>працівниками</w:t>
      </w:r>
      <w:r w:rsidRPr="00173CDD">
        <w:rPr>
          <w:sz w:val="28"/>
          <w:szCs w:val="28"/>
          <w:lang w:val="uk-UA"/>
        </w:rPr>
        <w:t xml:space="preserve"> загального відділу </w:t>
      </w:r>
      <w:r>
        <w:rPr>
          <w:sz w:val="28"/>
          <w:szCs w:val="28"/>
          <w:lang w:val="uk-UA"/>
        </w:rPr>
        <w:t xml:space="preserve">(діловодної служби) </w:t>
      </w:r>
      <w:r w:rsidRPr="00173CDD">
        <w:rPr>
          <w:sz w:val="28"/>
          <w:szCs w:val="28"/>
          <w:lang w:val="uk-UA"/>
        </w:rPr>
        <w:t>та сектору режимно-секретної роботи рекомендованими або цінними поштовими відправ</w:t>
      </w:r>
      <w:r w:rsidRPr="00173CDD">
        <w:rPr>
          <w:sz w:val="28"/>
          <w:szCs w:val="28"/>
          <w:lang w:val="uk-UA"/>
        </w:rPr>
        <w:softHyphen/>
        <w:t>леннями за реєстрами, розносними книгами, або розпис</w:t>
      </w:r>
      <w:r>
        <w:rPr>
          <w:sz w:val="28"/>
          <w:szCs w:val="28"/>
          <w:lang w:val="uk-UA"/>
        </w:rPr>
        <w:softHyphen/>
      </w:r>
      <w:r w:rsidRPr="00173CDD">
        <w:rPr>
          <w:sz w:val="28"/>
          <w:szCs w:val="28"/>
          <w:lang w:val="uk-UA"/>
        </w:rPr>
        <w:t xml:space="preserve">ками. </w:t>
      </w:r>
    </w:p>
    <w:p w:rsidR="007E55C4" w:rsidRPr="00173CDD" w:rsidRDefault="007E55C4" w:rsidP="00173CDD">
      <w:pPr>
        <w:spacing w:after="60"/>
        <w:ind w:firstLine="709"/>
        <w:jc w:val="both"/>
        <w:rPr>
          <w:sz w:val="28"/>
          <w:szCs w:val="28"/>
          <w:lang w:val="uk-UA"/>
        </w:rPr>
      </w:pPr>
      <w:r w:rsidRPr="00173CDD">
        <w:rPr>
          <w:sz w:val="28"/>
          <w:szCs w:val="28"/>
          <w:lang w:val="uk-UA"/>
        </w:rPr>
        <w:t>26. Документи з грифом “Для службового користування”, що розси</w:t>
      </w:r>
      <w:r w:rsidRPr="00173CDD">
        <w:rPr>
          <w:sz w:val="28"/>
          <w:szCs w:val="28"/>
          <w:lang w:val="uk-UA"/>
        </w:rPr>
        <w:softHyphen/>
        <w:t xml:space="preserve">лаються, повинні бути вкладені у конверти або упаковані таким чином, щоб виключалася можливість доступу до них. </w:t>
      </w:r>
    </w:p>
    <w:p w:rsidR="007E55C4" w:rsidRPr="00173CDD" w:rsidRDefault="007E55C4" w:rsidP="00173CDD">
      <w:pPr>
        <w:spacing w:after="60"/>
        <w:ind w:firstLine="709"/>
        <w:jc w:val="both"/>
        <w:rPr>
          <w:sz w:val="28"/>
          <w:szCs w:val="28"/>
          <w:lang w:val="uk-UA"/>
        </w:rPr>
      </w:pPr>
      <w:r w:rsidRPr="00173CDD">
        <w:rPr>
          <w:sz w:val="28"/>
          <w:szCs w:val="28"/>
          <w:lang w:val="uk-UA"/>
        </w:rPr>
        <w:t>На упаковці або конверті зазначаються адреси і найменування одержу</w:t>
      </w:r>
      <w:r w:rsidRPr="00173CDD">
        <w:rPr>
          <w:sz w:val="28"/>
          <w:szCs w:val="28"/>
          <w:lang w:val="uk-UA"/>
        </w:rPr>
        <w:softHyphen/>
        <w:t xml:space="preserve">вача та відправника, номери вкладених документів з проставлянням позначки </w:t>
      </w:r>
      <w:r>
        <w:rPr>
          <w:sz w:val="28"/>
          <w:szCs w:val="28"/>
          <w:lang w:val="uk-UA"/>
        </w:rPr>
        <w:t>“Для службового користування”</w:t>
      </w:r>
      <w:r w:rsidRPr="00173CDD">
        <w:rPr>
          <w:sz w:val="28"/>
          <w:szCs w:val="28"/>
          <w:lang w:val="uk-UA"/>
        </w:rPr>
        <w:t>.</w:t>
      </w:r>
    </w:p>
    <w:p w:rsidR="007E55C4" w:rsidRPr="00173CDD" w:rsidRDefault="007E55C4" w:rsidP="00173CDD">
      <w:pPr>
        <w:spacing w:after="120"/>
        <w:ind w:firstLine="709"/>
        <w:jc w:val="both"/>
        <w:rPr>
          <w:sz w:val="28"/>
          <w:szCs w:val="28"/>
          <w:lang w:val="uk-UA"/>
        </w:rPr>
      </w:pPr>
      <w:r w:rsidRPr="00173CDD">
        <w:rPr>
          <w:sz w:val="28"/>
          <w:szCs w:val="28"/>
          <w:lang w:val="uk-UA"/>
        </w:rPr>
        <w:t>На конвертах (упаковках) документів з грифом “Для службового кори</w:t>
      </w:r>
      <w:r w:rsidRPr="00173CDD">
        <w:rPr>
          <w:sz w:val="28"/>
          <w:szCs w:val="28"/>
          <w:lang w:val="uk-UA"/>
        </w:rPr>
        <w:softHyphen/>
        <w:t>стування” забороняється зазначати прізвища і посади керівників організацій (структурних підрозділів) і виконавців документів, а також найменування структурних підрозділів.</w:t>
      </w:r>
    </w:p>
    <w:p w:rsidR="007E55C4" w:rsidRPr="000E4DB9" w:rsidRDefault="007E55C4" w:rsidP="000E4DB9">
      <w:pPr>
        <w:spacing w:after="60"/>
        <w:ind w:firstLine="709"/>
        <w:jc w:val="both"/>
        <w:rPr>
          <w:sz w:val="28"/>
          <w:szCs w:val="28"/>
          <w:lang w:val="uk-UA"/>
        </w:rPr>
      </w:pPr>
      <w:r w:rsidRPr="000E4DB9">
        <w:rPr>
          <w:sz w:val="28"/>
          <w:szCs w:val="28"/>
          <w:lang w:val="uk-UA"/>
        </w:rPr>
        <w:t>27. Ознайомлення представників засобів масової інформації з документ</w:t>
      </w:r>
      <w:r w:rsidRPr="000E4DB9">
        <w:rPr>
          <w:sz w:val="28"/>
          <w:szCs w:val="28"/>
          <w:lang w:val="uk-UA"/>
        </w:rPr>
        <w:softHyphen/>
        <w:t>тами з грифом “Для службового користування” та передавання їм таких м</w:t>
      </w:r>
      <w:r>
        <w:rPr>
          <w:sz w:val="28"/>
          <w:szCs w:val="28"/>
          <w:lang w:val="uk-UA"/>
        </w:rPr>
        <w:t>а</w:t>
      </w:r>
      <w:r w:rsidRPr="000E4DB9">
        <w:rPr>
          <w:sz w:val="28"/>
          <w:szCs w:val="28"/>
          <w:lang w:val="uk-UA"/>
        </w:rPr>
        <w:softHyphen/>
        <w:t xml:space="preserve">теріалів допускається у кожному окремому випадку за письмовим дозволом голови обласної державної адміністрації, якому надано право відповідно до пункту 1 цієї Інструкції затверджувати </w:t>
      </w:r>
      <w:r>
        <w:rPr>
          <w:sz w:val="28"/>
          <w:szCs w:val="28"/>
          <w:lang w:val="uk-UA"/>
        </w:rPr>
        <w:t>Перелік.</w:t>
      </w:r>
    </w:p>
    <w:p w:rsidR="007E55C4" w:rsidRPr="000E4DB9" w:rsidRDefault="007E55C4" w:rsidP="000E4DB9">
      <w:pPr>
        <w:spacing w:after="60"/>
        <w:ind w:firstLine="709"/>
        <w:jc w:val="both"/>
        <w:rPr>
          <w:sz w:val="28"/>
          <w:szCs w:val="28"/>
          <w:lang w:val="uk-UA"/>
        </w:rPr>
      </w:pPr>
      <w:r w:rsidRPr="000E4DB9">
        <w:rPr>
          <w:sz w:val="28"/>
          <w:szCs w:val="28"/>
          <w:lang w:val="uk-UA"/>
        </w:rPr>
        <w:t>Такі документи попередньо розглядаються експертною комісією, яка приймає письмове рішення про доцільність їх передавання або можливість зняття грифа “Для службового користування”, якщо на момент ознайомлення або передавання відомості, що містяться у документах, втратили початкове значення.</w:t>
      </w:r>
    </w:p>
    <w:p w:rsidR="007E55C4" w:rsidRPr="000E4DB9" w:rsidRDefault="007E55C4" w:rsidP="000E4DB9">
      <w:pPr>
        <w:spacing w:after="60"/>
        <w:ind w:firstLine="709"/>
        <w:jc w:val="both"/>
        <w:rPr>
          <w:sz w:val="28"/>
          <w:szCs w:val="28"/>
          <w:lang w:val="uk-UA"/>
        </w:rPr>
      </w:pPr>
      <w:r w:rsidRPr="000E4DB9">
        <w:rPr>
          <w:sz w:val="28"/>
          <w:szCs w:val="28"/>
          <w:lang w:val="uk-UA"/>
        </w:rPr>
        <w:t>Якщо в документах з грифом “Для службового користування” містяться відомості, що належать до компетенції інших організацій, передавання їх у за</w:t>
      </w:r>
      <w:r w:rsidRPr="000E4DB9">
        <w:rPr>
          <w:sz w:val="28"/>
          <w:szCs w:val="28"/>
          <w:lang w:val="uk-UA"/>
        </w:rPr>
        <w:softHyphen/>
        <w:t>соби масової інформації може бути здійснене лише за письмовою згодою цих організацій.</w:t>
      </w:r>
    </w:p>
    <w:p w:rsidR="007E55C4" w:rsidRDefault="007E55C4" w:rsidP="000E4DB9">
      <w:pPr>
        <w:spacing w:after="120"/>
        <w:ind w:firstLine="709"/>
        <w:jc w:val="both"/>
        <w:rPr>
          <w:sz w:val="28"/>
          <w:szCs w:val="28"/>
          <w:lang w:val="uk-UA"/>
        </w:rPr>
      </w:pPr>
      <w:r w:rsidRPr="000E4DB9">
        <w:rPr>
          <w:sz w:val="28"/>
          <w:szCs w:val="28"/>
          <w:lang w:val="uk-UA"/>
        </w:rPr>
        <w:t>Забороняється надсилати за кордон видання з грифом “Для службового користування”.</w:t>
      </w:r>
    </w:p>
    <w:p w:rsidR="007E55C4" w:rsidRPr="00535674" w:rsidRDefault="007E55C4" w:rsidP="00B20368">
      <w:pPr>
        <w:spacing w:before="240" w:after="160"/>
        <w:jc w:val="center"/>
        <w:rPr>
          <w:b/>
          <w:sz w:val="28"/>
          <w:szCs w:val="28"/>
          <w:lang w:val="uk-UA"/>
        </w:rPr>
      </w:pPr>
      <w:r w:rsidRPr="00535674">
        <w:rPr>
          <w:b/>
          <w:sz w:val="28"/>
          <w:szCs w:val="28"/>
          <w:lang w:val="uk-UA"/>
        </w:rPr>
        <w:t>Формування виконаних документів у справи</w:t>
      </w:r>
    </w:p>
    <w:p w:rsidR="007E55C4" w:rsidRPr="000E4DB9" w:rsidRDefault="007E55C4" w:rsidP="00135EFC">
      <w:pPr>
        <w:spacing w:after="120"/>
        <w:ind w:firstLine="709"/>
        <w:jc w:val="both"/>
        <w:rPr>
          <w:sz w:val="28"/>
          <w:szCs w:val="28"/>
          <w:lang w:val="uk-UA"/>
        </w:rPr>
      </w:pPr>
      <w:r w:rsidRPr="000E4DB9">
        <w:rPr>
          <w:sz w:val="28"/>
          <w:szCs w:val="28"/>
          <w:lang w:val="uk-UA"/>
        </w:rPr>
        <w:t>28. Документи з грифом “Для службового користування” після їх вико</w:t>
      </w:r>
      <w:r w:rsidRPr="000E4DB9">
        <w:rPr>
          <w:sz w:val="28"/>
          <w:szCs w:val="28"/>
          <w:lang w:val="uk-UA"/>
        </w:rPr>
        <w:softHyphen/>
        <w:t>нання формуються в окремі справи. Порядок формування цих справ передба</w:t>
      </w:r>
      <w:r w:rsidRPr="000E4DB9">
        <w:rPr>
          <w:sz w:val="28"/>
          <w:szCs w:val="28"/>
          <w:lang w:val="uk-UA"/>
        </w:rPr>
        <w:softHyphen/>
        <w:t xml:space="preserve">чається загальною номенклатурою справ несекретного діловодства. </w:t>
      </w:r>
    </w:p>
    <w:p w:rsidR="007E55C4" w:rsidRPr="002C450F" w:rsidRDefault="007E55C4" w:rsidP="000E4DB9">
      <w:pPr>
        <w:spacing w:after="60"/>
        <w:ind w:firstLine="709"/>
        <w:jc w:val="both"/>
        <w:rPr>
          <w:sz w:val="28"/>
          <w:szCs w:val="28"/>
          <w:lang w:val="uk-UA"/>
        </w:rPr>
      </w:pPr>
      <w:r w:rsidRPr="002C450F">
        <w:rPr>
          <w:sz w:val="28"/>
          <w:szCs w:val="28"/>
          <w:lang w:val="uk-UA"/>
        </w:rPr>
        <w:t>29. Після закінчення діловодного року справ</w:t>
      </w:r>
      <w:r>
        <w:rPr>
          <w:sz w:val="28"/>
          <w:szCs w:val="28"/>
          <w:lang w:val="uk-UA"/>
        </w:rPr>
        <w:t>и</w:t>
      </w:r>
      <w:r w:rsidRPr="002C450F">
        <w:rPr>
          <w:sz w:val="28"/>
          <w:szCs w:val="28"/>
          <w:lang w:val="uk-UA"/>
        </w:rPr>
        <w:t xml:space="preserve"> </w:t>
      </w:r>
      <w:r>
        <w:rPr>
          <w:sz w:val="28"/>
          <w:szCs w:val="28"/>
          <w:lang w:val="uk-UA"/>
        </w:rPr>
        <w:t xml:space="preserve">з документами </w:t>
      </w:r>
      <w:r w:rsidRPr="002C450F">
        <w:rPr>
          <w:sz w:val="28"/>
          <w:szCs w:val="28"/>
          <w:lang w:val="uk-UA"/>
        </w:rPr>
        <w:t>“Для службового кори</w:t>
      </w:r>
      <w:r>
        <w:rPr>
          <w:sz w:val="28"/>
          <w:szCs w:val="28"/>
          <w:lang w:val="uk-UA"/>
        </w:rPr>
        <w:softHyphen/>
      </w:r>
      <w:r w:rsidRPr="002C450F">
        <w:rPr>
          <w:sz w:val="28"/>
          <w:szCs w:val="28"/>
          <w:lang w:val="uk-UA"/>
        </w:rPr>
        <w:t>стування” перегляда</w:t>
      </w:r>
      <w:r>
        <w:rPr>
          <w:sz w:val="28"/>
          <w:szCs w:val="28"/>
          <w:lang w:val="uk-UA"/>
        </w:rPr>
        <w:t>ю</w:t>
      </w:r>
      <w:r w:rsidRPr="002C450F">
        <w:rPr>
          <w:sz w:val="28"/>
          <w:szCs w:val="28"/>
          <w:lang w:val="uk-UA"/>
        </w:rPr>
        <w:t>ться поаркушно членами експертної ко</w:t>
      </w:r>
      <w:r w:rsidRPr="002C450F">
        <w:rPr>
          <w:sz w:val="28"/>
          <w:szCs w:val="28"/>
          <w:lang w:val="uk-UA"/>
        </w:rPr>
        <w:softHyphen/>
        <w:t>місії та у разі потреби приймається рішення про переформування документів. Документи постійного зберігання, що містяться у ц</w:t>
      </w:r>
      <w:r>
        <w:rPr>
          <w:sz w:val="28"/>
          <w:szCs w:val="28"/>
          <w:lang w:val="uk-UA"/>
        </w:rPr>
        <w:t xml:space="preserve">их </w:t>
      </w:r>
      <w:r w:rsidRPr="002C450F">
        <w:rPr>
          <w:sz w:val="28"/>
          <w:szCs w:val="28"/>
          <w:lang w:val="uk-UA"/>
        </w:rPr>
        <w:t>справ</w:t>
      </w:r>
      <w:r>
        <w:rPr>
          <w:sz w:val="28"/>
          <w:szCs w:val="28"/>
          <w:lang w:val="uk-UA"/>
        </w:rPr>
        <w:t>ах</w:t>
      </w:r>
      <w:r w:rsidRPr="002C450F">
        <w:rPr>
          <w:sz w:val="28"/>
          <w:szCs w:val="28"/>
          <w:lang w:val="uk-UA"/>
        </w:rPr>
        <w:t>, формуються в окрему справу, якій надається окремий заголовок і яка додатково включається до номенклатури справ. Документи тимчасового зберігання залишаються у ц</w:t>
      </w:r>
      <w:r>
        <w:rPr>
          <w:sz w:val="28"/>
          <w:szCs w:val="28"/>
          <w:lang w:val="uk-UA"/>
        </w:rPr>
        <w:t xml:space="preserve">их </w:t>
      </w:r>
      <w:r w:rsidRPr="002C450F">
        <w:rPr>
          <w:sz w:val="28"/>
          <w:szCs w:val="28"/>
          <w:lang w:val="uk-UA"/>
        </w:rPr>
        <w:t>справ</w:t>
      </w:r>
      <w:r>
        <w:rPr>
          <w:sz w:val="28"/>
          <w:szCs w:val="28"/>
          <w:lang w:val="uk-UA"/>
        </w:rPr>
        <w:t>ах</w:t>
      </w:r>
      <w:r w:rsidRPr="002C450F">
        <w:rPr>
          <w:sz w:val="28"/>
          <w:szCs w:val="28"/>
          <w:lang w:val="uk-UA"/>
        </w:rPr>
        <w:t xml:space="preserve"> згідно із затвердженою номенклатурою справ.</w:t>
      </w:r>
    </w:p>
    <w:p w:rsidR="007E55C4" w:rsidRPr="002C450F" w:rsidRDefault="007E55C4" w:rsidP="002C450F">
      <w:pPr>
        <w:spacing w:after="120"/>
        <w:ind w:firstLine="709"/>
        <w:jc w:val="both"/>
        <w:rPr>
          <w:sz w:val="28"/>
          <w:szCs w:val="28"/>
          <w:lang w:val="uk-UA"/>
        </w:rPr>
      </w:pPr>
      <w:r w:rsidRPr="002C450F">
        <w:rPr>
          <w:sz w:val="28"/>
          <w:szCs w:val="28"/>
          <w:lang w:val="uk-UA"/>
        </w:rPr>
        <w:t xml:space="preserve">Якщо у справі </w:t>
      </w:r>
      <w:r>
        <w:rPr>
          <w:sz w:val="28"/>
          <w:szCs w:val="28"/>
          <w:lang w:val="uk-UA"/>
        </w:rPr>
        <w:t xml:space="preserve">з документами </w:t>
      </w:r>
      <w:r w:rsidRPr="002C450F">
        <w:rPr>
          <w:sz w:val="28"/>
          <w:szCs w:val="28"/>
          <w:lang w:val="uk-UA"/>
        </w:rPr>
        <w:t>“Для службового користування” містяться тільки до</w:t>
      </w:r>
      <w:r>
        <w:rPr>
          <w:sz w:val="28"/>
          <w:szCs w:val="28"/>
          <w:lang w:val="uk-UA"/>
        </w:rPr>
        <w:softHyphen/>
      </w:r>
      <w:r w:rsidRPr="002C450F">
        <w:rPr>
          <w:sz w:val="28"/>
          <w:szCs w:val="28"/>
          <w:lang w:val="uk-UA"/>
        </w:rPr>
        <w:t>кументи тимчасового зберігання, вона може не переформо</w:t>
      </w:r>
      <w:r w:rsidRPr="002C450F">
        <w:rPr>
          <w:sz w:val="28"/>
          <w:szCs w:val="28"/>
          <w:lang w:val="uk-UA"/>
        </w:rPr>
        <w:softHyphen/>
        <w:t>вуватися. Термін зберігання такої справи встановлюється відповідно до най</w:t>
      </w:r>
      <w:r w:rsidRPr="002C450F">
        <w:rPr>
          <w:sz w:val="28"/>
          <w:szCs w:val="28"/>
          <w:lang w:val="uk-UA"/>
        </w:rPr>
        <w:softHyphen/>
        <w:t>більшого терміну зберігання документів, що містяться в цій справі. Позначка “ЕК” у графі но</w:t>
      </w:r>
      <w:r>
        <w:rPr>
          <w:sz w:val="28"/>
          <w:szCs w:val="28"/>
          <w:lang w:val="uk-UA"/>
        </w:rPr>
        <w:softHyphen/>
      </w:r>
      <w:r w:rsidRPr="002C450F">
        <w:rPr>
          <w:sz w:val="28"/>
          <w:szCs w:val="28"/>
          <w:lang w:val="uk-UA"/>
        </w:rPr>
        <w:t>менклатури справ “Термін зберігання” закреслюється і зазна</w:t>
      </w:r>
      <w:r w:rsidRPr="002C450F">
        <w:rPr>
          <w:sz w:val="28"/>
          <w:szCs w:val="28"/>
          <w:lang w:val="uk-UA"/>
        </w:rPr>
        <w:softHyphen/>
        <w:t>чається уточнений термін зберігання.</w:t>
      </w:r>
    </w:p>
    <w:p w:rsidR="007E55C4" w:rsidRPr="00004589" w:rsidRDefault="007E55C4" w:rsidP="00004589">
      <w:pPr>
        <w:ind w:firstLine="709"/>
        <w:jc w:val="both"/>
        <w:rPr>
          <w:sz w:val="28"/>
          <w:szCs w:val="28"/>
          <w:lang w:val="uk-UA"/>
        </w:rPr>
      </w:pPr>
      <w:r w:rsidRPr="00004589">
        <w:rPr>
          <w:sz w:val="28"/>
          <w:szCs w:val="28"/>
          <w:lang w:val="uk-UA"/>
        </w:rPr>
        <w:t>30. Справи з документами з грифом “Для службового користування”  повинні мати внутрішні описи</w:t>
      </w:r>
      <w:r>
        <w:rPr>
          <w:sz w:val="28"/>
          <w:szCs w:val="28"/>
          <w:lang w:val="uk-UA"/>
        </w:rPr>
        <w:t xml:space="preserve"> за формою згідно з додатком 9</w:t>
      </w:r>
      <w:r w:rsidRPr="00004589">
        <w:rPr>
          <w:sz w:val="28"/>
          <w:szCs w:val="28"/>
          <w:lang w:val="uk-UA"/>
        </w:rPr>
        <w:t>.</w:t>
      </w:r>
    </w:p>
    <w:p w:rsidR="007E55C4" w:rsidRPr="00004589" w:rsidRDefault="007E55C4" w:rsidP="00535674">
      <w:pPr>
        <w:pStyle w:val="NormalWeb"/>
        <w:spacing w:before="240" w:beforeAutospacing="0" w:after="0" w:afterAutospacing="0"/>
        <w:jc w:val="center"/>
        <w:rPr>
          <w:b/>
          <w:sz w:val="28"/>
          <w:szCs w:val="28"/>
          <w:lang w:val="uk-UA"/>
        </w:rPr>
      </w:pPr>
      <w:r w:rsidRPr="00004589">
        <w:rPr>
          <w:b/>
          <w:sz w:val="28"/>
          <w:szCs w:val="28"/>
          <w:lang w:val="uk-UA"/>
        </w:rPr>
        <w:t xml:space="preserve">Використання документів. </w:t>
      </w:r>
    </w:p>
    <w:p w:rsidR="007E55C4" w:rsidRPr="00004589" w:rsidRDefault="007E55C4" w:rsidP="00535674">
      <w:pPr>
        <w:pStyle w:val="NormalWeb"/>
        <w:spacing w:before="0" w:beforeAutospacing="0" w:after="160" w:afterAutospacing="0"/>
        <w:jc w:val="center"/>
        <w:rPr>
          <w:b/>
          <w:sz w:val="28"/>
          <w:szCs w:val="28"/>
          <w:lang w:val="uk-UA"/>
        </w:rPr>
      </w:pPr>
      <w:r w:rsidRPr="00004589">
        <w:rPr>
          <w:b/>
          <w:sz w:val="28"/>
          <w:szCs w:val="28"/>
          <w:lang w:val="uk-UA"/>
        </w:rPr>
        <w:t>Зняття грифа “Для службового користування”</w:t>
      </w:r>
    </w:p>
    <w:p w:rsidR="007E55C4" w:rsidRPr="00004589" w:rsidRDefault="007E55C4" w:rsidP="00004589">
      <w:pPr>
        <w:shd w:val="clear" w:color="auto" w:fill="FFFFFF"/>
        <w:spacing w:after="60"/>
        <w:ind w:firstLine="709"/>
        <w:jc w:val="both"/>
        <w:rPr>
          <w:sz w:val="28"/>
          <w:szCs w:val="28"/>
          <w:lang w:val="uk-UA"/>
        </w:rPr>
      </w:pPr>
      <w:r w:rsidRPr="00004589">
        <w:rPr>
          <w:sz w:val="28"/>
          <w:szCs w:val="28"/>
          <w:lang w:val="uk-UA"/>
        </w:rPr>
        <w:t>31. Ознайомлення та опрацювання документів з грифом “Для службо</w:t>
      </w:r>
      <w:r w:rsidRPr="00004589">
        <w:rPr>
          <w:sz w:val="28"/>
          <w:szCs w:val="28"/>
          <w:lang w:val="uk-UA"/>
        </w:rPr>
        <w:softHyphen/>
        <w:t>вого користування” в апараті обласної державної адміністрації здійснюється в такій послідовності:</w:t>
      </w:r>
    </w:p>
    <w:p w:rsidR="007E55C4" w:rsidRDefault="007E55C4" w:rsidP="00004589">
      <w:pPr>
        <w:shd w:val="clear" w:color="auto" w:fill="FFFFFF"/>
        <w:spacing w:after="60"/>
        <w:ind w:firstLine="709"/>
        <w:jc w:val="both"/>
        <w:rPr>
          <w:sz w:val="28"/>
          <w:szCs w:val="28"/>
          <w:lang w:val="uk-UA"/>
        </w:rPr>
      </w:pPr>
      <w:r w:rsidRPr="00004589">
        <w:rPr>
          <w:sz w:val="28"/>
          <w:szCs w:val="28"/>
          <w:lang w:val="uk-UA"/>
        </w:rPr>
        <w:t xml:space="preserve">при надходженні документа з грифом “Для службового користування” до обласної державної адміністрації працівник, </w:t>
      </w:r>
      <w:r w:rsidRPr="00004589">
        <w:rPr>
          <w:bCs/>
          <w:sz w:val="28"/>
          <w:szCs w:val="28"/>
          <w:lang w:val="uk-UA"/>
        </w:rPr>
        <w:t>відповідальний</w:t>
      </w:r>
      <w:r w:rsidRPr="00004589">
        <w:rPr>
          <w:b/>
          <w:bCs/>
          <w:sz w:val="28"/>
          <w:szCs w:val="28"/>
          <w:lang w:val="uk-UA"/>
        </w:rPr>
        <w:t xml:space="preserve"> </w:t>
      </w:r>
      <w:r w:rsidRPr="00004589">
        <w:rPr>
          <w:sz w:val="28"/>
          <w:szCs w:val="28"/>
          <w:lang w:val="uk-UA"/>
        </w:rPr>
        <w:t xml:space="preserve">за роботу з документами з грифом </w:t>
      </w:r>
      <w:r>
        <w:rPr>
          <w:sz w:val="28"/>
          <w:szCs w:val="28"/>
          <w:lang w:val="uk-UA"/>
        </w:rPr>
        <w:t>“Для службового користування”</w:t>
      </w:r>
      <w:r w:rsidRPr="00004589">
        <w:rPr>
          <w:sz w:val="28"/>
          <w:szCs w:val="28"/>
          <w:lang w:val="uk-UA"/>
        </w:rPr>
        <w:t>, приймає пакет чи до</w:t>
      </w:r>
      <w:r>
        <w:rPr>
          <w:sz w:val="28"/>
          <w:szCs w:val="28"/>
          <w:lang w:val="uk-UA"/>
        </w:rPr>
        <w:softHyphen/>
      </w:r>
      <w:r w:rsidRPr="00004589">
        <w:rPr>
          <w:sz w:val="28"/>
          <w:szCs w:val="28"/>
          <w:lang w:val="uk-UA"/>
        </w:rPr>
        <w:t>кумент (див. п.</w:t>
      </w:r>
      <w:r>
        <w:rPr>
          <w:sz w:val="28"/>
          <w:szCs w:val="28"/>
          <w:lang w:val="uk-UA"/>
        </w:rPr>
        <w:t>10</w:t>
      </w:r>
      <w:r w:rsidRPr="00004589">
        <w:rPr>
          <w:sz w:val="28"/>
          <w:szCs w:val="28"/>
          <w:lang w:val="uk-UA"/>
        </w:rPr>
        <w:t>) та передає його начальнику загального відділу для поперед</w:t>
      </w:r>
      <w:r>
        <w:rPr>
          <w:sz w:val="28"/>
          <w:szCs w:val="28"/>
          <w:lang w:val="uk-UA"/>
        </w:rPr>
        <w:softHyphen/>
      </w:r>
      <w:r w:rsidRPr="00004589">
        <w:rPr>
          <w:sz w:val="28"/>
          <w:szCs w:val="28"/>
          <w:lang w:val="uk-UA"/>
        </w:rPr>
        <w:t>нього опрацювання, після чого реєструє документ з грифом “Для служ</w:t>
      </w:r>
      <w:r w:rsidRPr="00004589">
        <w:rPr>
          <w:sz w:val="28"/>
          <w:szCs w:val="28"/>
          <w:lang w:val="uk-UA"/>
        </w:rPr>
        <w:softHyphen/>
        <w:t>бового користування” в журнал</w:t>
      </w:r>
      <w:r>
        <w:rPr>
          <w:sz w:val="28"/>
          <w:szCs w:val="28"/>
          <w:lang w:val="uk-UA"/>
        </w:rPr>
        <w:t>ах</w:t>
      </w:r>
      <w:r w:rsidRPr="00004589">
        <w:rPr>
          <w:sz w:val="28"/>
          <w:szCs w:val="28"/>
          <w:lang w:val="uk-UA"/>
        </w:rPr>
        <w:t xml:space="preserve"> (додат</w:t>
      </w:r>
      <w:r>
        <w:rPr>
          <w:sz w:val="28"/>
          <w:szCs w:val="28"/>
          <w:lang w:val="uk-UA"/>
        </w:rPr>
        <w:t>ки 4-6)</w:t>
      </w:r>
      <w:r w:rsidRPr="00004589">
        <w:rPr>
          <w:sz w:val="28"/>
          <w:szCs w:val="28"/>
          <w:lang w:val="uk-UA"/>
        </w:rPr>
        <w:t>;</w:t>
      </w:r>
    </w:p>
    <w:p w:rsidR="007E55C4" w:rsidRPr="00101877" w:rsidRDefault="007E55C4" w:rsidP="00004589">
      <w:pPr>
        <w:shd w:val="clear" w:color="auto" w:fill="FFFFFF"/>
        <w:spacing w:after="60"/>
        <w:ind w:firstLine="709"/>
        <w:jc w:val="both"/>
        <w:rPr>
          <w:sz w:val="28"/>
          <w:szCs w:val="28"/>
          <w:lang w:val="uk-UA"/>
        </w:rPr>
      </w:pPr>
      <w:r w:rsidRPr="00101877">
        <w:rPr>
          <w:sz w:val="28"/>
          <w:szCs w:val="28"/>
          <w:lang w:val="uk-UA"/>
        </w:rPr>
        <w:t>зареєстрований документ передається відповідальним працівником за</w:t>
      </w:r>
      <w:r w:rsidRPr="00101877">
        <w:rPr>
          <w:sz w:val="28"/>
          <w:szCs w:val="28"/>
          <w:lang w:val="uk-UA"/>
        </w:rPr>
        <w:softHyphen/>
        <w:t>гального відділу апарату обласної державної адміністрації на розгляд голові обласної державної адміністрації через начальника відділу забезпечення діяль</w:t>
      </w:r>
      <w:r w:rsidRPr="00101877">
        <w:rPr>
          <w:sz w:val="28"/>
          <w:szCs w:val="28"/>
          <w:lang w:val="uk-UA"/>
        </w:rPr>
        <w:softHyphen/>
        <w:t>ності керівництва апарату обласної державної адміністрації під розпис у жур</w:t>
      </w:r>
      <w:r w:rsidRPr="00101877">
        <w:rPr>
          <w:sz w:val="28"/>
          <w:szCs w:val="28"/>
          <w:lang w:val="uk-UA"/>
        </w:rPr>
        <w:softHyphen/>
        <w:t>нал</w:t>
      </w:r>
      <w:r>
        <w:rPr>
          <w:sz w:val="28"/>
          <w:szCs w:val="28"/>
          <w:lang w:val="uk-UA"/>
        </w:rPr>
        <w:t>ах</w:t>
      </w:r>
      <w:r w:rsidRPr="00101877">
        <w:rPr>
          <w:sz w:val="28"/>
          <w:szCs w:val="28"/>
          <w:lang w:val="uk-UA"/>
        </w:rPr>
        <w:t xml:space="preserve"> (додат</w:t>
      </w:r>
      <w:r>
        <w:rPr>
          <w:sz w:val="28"/>
          <w:szCs w:val="28"/>
          <w:lang w:val="uk-UA"/>
        </w:rPr>
        <w:t>ки 4-6</w:t>
      </w:r>
      <w:r w:rsidRPr="00101877">
        <w:rPr>
          <w:sz w:val="28"/>
          <w:szCs w:val="28"/>
          <w:lang w:val="uk-UA"/>
        </w:rPr>
        <w:t>);</w:t>
      </w:r>
    </w:p>
    <w:p w:rsidR="007E55C4" w:rsidRPr="00101877" w:rsidRDefault="007E55C4" w:rsidP="00004589">
      <w:pPr>
        <w:shd w:val="clear" w:color="auto" w:fill="FFFFFF"/>
        <w:spacing w:after="60"/>
        <w:ind w:firstLine="709"/>
        <w:jc w:val="both"/>
        <w:rPr>
          <w:sz w:val="28"/>
          <w:szCs w:val="28"/>
          <w:lang w:val="uk-UA"/>
        </w:rPr>
      </w:pPr>
      <w:r w:rsidRPr="00101877">
        <w:rPr>
          <w:sz w:val="28"/>
          <w:szCs w:val="28"/>
          <w:lang w:val="uk-UA"/>
        </w:rPr>
        <w:t>за результатами розгляду проставляється резолюція щодо його вико</w:t>
      </w:r>
      <w:r w:rsidRPr="00101877">
        <w:rPr>
          <w:sz w:val="28"/>
          <w:szCs w:val="28"/>
          <w:lang w:val="uk-UA"/>
        </w:rPr>
        <w:softHyphen/>
        <w:t>нання, дата та підпис;</w:t>
      </w:r>
    </w:p>
    <w:p w:rsidR="007E55C4" w:rsidRPr="00101877" w:rsidRDefault="007E55C4" w:rsidP="00004589">
      <w:pPr>
        <w:shd w:val="clear" w:color="auto" w:fill="FFFFFF"/>
        <w:spacing w:after="60"/>
        <w:ind w:firstLine="709"/>
        <w:jc w:val="both"/>
        <w:rPr>
          <w:bCs/>
          <w:sz w:val="28"/>
          <w:szCs w:val="28"/>
          <w:lang w:val="uk-UA"/>
        </w:rPr>
      </w:pPr>
      <w:r w:rsidRPr="00101877">
        <w:rPr>
          <w:sz w:val="28"/>
          <w:szCs w:val="28"/>
          <w:lang w:val="uk-UA"/>
        </w:rPr>
        <w:t xml:space="preserve">розглянутий головою обласної </w:t>
      </w:r>
      <w:r w:rsidRPr="00101877">
        <w:rPr>
          <w:bCs/>
          <w:sz w:val="28"/>
          <w:szCs w:val="28"/>
          <w:lang w:val="uk-UA"/>
        </w:rPr>
        <w:t>державної адміністрації</w:t>
      </w:r>
      <w:r w:rsidRPr="00101877">
        <w:rPr>
          <w:b/>
          <w:bCs/>
          <w:sz w:val="28"/>
          <w:szCs w:val="28"/>
          <w:lang w:val="uk-UA"/>
        </w:rPr>
        <w:t xml:space="preserve"> </w:t>
      </w:r>
      <w:r w:rsidRPr="00101877">
        <w:rPr>
          <w:bCs/>
          <w:sz w:val="28"/>
          <w:szCs w:val="28"/>
          <w:lang w:val="uk-UA"/>
        </w:rPr>
        <w:t>документ повер</w:t>
      </w:r>
      <w:r w:rsidRPr="00101877">
        <w:rPr>
          <w:bCs/>
          <w:sz w:val="28"/>
          <w:szCs w:val="28"/>
          <w:lang w:val="uk-UA"/>
        </w:rPr>
        <w:softHyphen/>
        <w:t>тається через начальника відділу забезпечення діяльності керівництва апарату обласної державної адміністрації до загального відділу апарату обласної дер</w:t>
      </w:r>
      <w:r w:rsidRPr="00101877">
        <w:rPr>
          <w:bCs/>
          <w:sz w:val="28"/>
          <w:szCs w:val="28"/>
          <w:lang w:val="uk-UA"/>
        </w:rPr>
        <w:softHyphen/>
        <w:t>жавної адміністрації;</w:t>
      </w:r>
    </w:p>
    <w:p w:rsidR="007E55C4" w:rsidRPr="00101877" w:rsidRDefault="007E55C4" w:rsidP="00101877">
      <w:pPr>
        <w:shd w:val="clear" w:color="auto" w:fill="FFFFFF"/>
        <w:spacing w:after="60"/>
        <w:ind w:firstLine="709"/>
        <w:jc w:val="both"/>
        <w:rPr>
          <w:bCs/>
          <w:sz w:val="28"/>
          <w:szCs w:val="28"/>
          <w:lang w:val="uk-UA"/>
        </w:rPr>
      </w:pPr>
      <w:r w:rsidRPr="00101877">
        <w:rPr>
          <w:bCs/>
          <w:sz w:val="28"/>
          <w:szCs w:val="28"/>
          <w:lang w:val="uk-UA"/>
        </w:rPr>
        <w:t>працівник загального відділу</w:t>
      </w:r>
      <w:r>
        <w:rPr>
          <w:bCs/>
          <w:sz w:val="28"/>
          <w:szCs w:val="28"/>
          <w:lang w:val="uk-UA"/>
        </w:rPr>
        <w:t>,</w:t>
      </w:r>
      <w:r w:rsidRPr="00101877">
        <w:rPr>
          <w:bCs/>
          <w:sz w:val="28"/>
          <w:szCs w:val="28"/>
          <w:lang w:val="uk-UA"/>
        </w:rPr>
        <w:t xml:space="preserve"> відповідальний за роботу з документами з грифом </w:t>
      </w:r>
      <w:r w:rsidRPr="00101877">
        <w:rPr>
          <w:sz w:val="28"/>
          <w:szCs w:val="28"/>
          <w:lang w:val="uk-UA"/>
        </w:rPr>
        <w:t>“Для службового користування”</w:t>
      </w:r>
      <w:r>
        <w:rPr>
          <w:sz w:val="28"/>
          <w:szCs w:val="28"/>
          <w:lang w:val="uk-UA"/>
        </w:rPr>
        <w:t>,</w:t>
      </w:r>
      <w:r w:rsidRPr="00101877">
        <w:rPr>
          <w:bCs/>
          <w:sz w:val="28"/>
          <w:szCs w:val="28"/>
          <w:lang w:val="uk-UA"/>
        </w:rPr>
        <w:t xml:space="preserve"> вносить резолюції до </w:t>
      </w:r>
      <w:r>
        <w:rPr>
          <w:bCs/>
          <w:sz w:val="28"/>
          <w:szCs w:val="28"/>
          <w:lang w:val="uk-UA"/>
        </w:rPr>
        <w:t xml:space="preserve">відповідного </w:t>
      </w:r>
      <w:r w:rsidRPr="00101877">
        <w:rPr>
          <w:bCs/>
          <w:sz w:val="28"/>
          <w:szCs w:val="28"/>
          <w:lang w:val="uk-UA"/>
        </w:rPr>
        <w:t>журналу та передає документ виконавцям згідно з резолюцією під розписку;</w:t>
      </w:r>
    </w:p>
    <w:p w:rsidR="007E55C4" w:rsidRPr="00101877" w:rsidRDefault="007E55C4" w:rsidP="00101877">
      <w:pPr>
        <w:shd w:val="clear" w:color="auto" w:fill="FFFFFF"/>
        <w:spacing w:after="60"/>
        <w:ind w:firstLine="709"/>
        <w:jc w:val="both"/>
        <w:rPr>
          <w:bCs/>
          <w:sz w:val="28"/>
          <w:szCs w:val="28"/>
          <w:lang w:val="uk-UA"/>
        </w:rPr>
      </w:pPr>
      <w:r w:rsidRPr="00101877">
        <w:rPr>
          <w:bCs/>
          <w:sz w:val="28"/>
          <w:szCs w:val="28"/>
          <w:lang w:val="uk-UA"/>
        </w:rPr>
        <w:t>керівнику структурного підрозділу обласної державної адміністрації, за</w:t>
      </w:r>
      <w:r w:rsidRPr="00101877">
        <w:rPr>
          <w:bCs/>
          <w:sz w:val="28"/>
          <w:szCs w:val="28"/>
          <w:lang w:val="uk-UA"/>
        </w:rPr>
        <w:softHyphen/>
        <w:t xml:space="preserve">значеному у резолюції, документ передається через </w:t>
      </w:r>
      <w:r>
        <w:rPr>
          <w:bCs/>
          <w:sz w:val="28"/>
          <w:szCs w:val="28"/>
          <w:lang w:val="uk-UA"/>
        </w:rPr>
        <w:t>діловодну службу</w:t>
      </w:r>
      <w:r w:rsidRPr="00101877">
        <w:rPr>
          <w:bCs/>
          <w:sz w:val="28"/>
          <w:szCs w:val="28"/>
          <w:lang w:val="uk-UA"/>
        </w:rPr>
        <w:t>;</w:t>
      </w:r>
    </w:p>
    <w:p w:rsidR="007E55C4" w:rsidRPr="00101877" w:rsidRDefault="007E55C4" w:rsidP="00101877">
      <w:pPr>
        <w:shd w:val="clear" w:color="auto" w:fill="FFFFFF"/>
        <w:spacing w:after="60"/>
        <w:ind w:firstLine="709"/>
        <w:jc w:val="both"/>
        <w:rPr>
          <w:bCs/>
          <w:sz w:val="28"/>
          <w:szCs w:val="28"/>
          <w:lang w:val="uk-UA"/>
        </w:rPr>
      </w:pPr>
      <w:r w:rsidRPr="00101877">
        <w:rPr>
          <w:bCs/>
          <w:sz w:val="28"/>
          <w:szCs w:val="28"/>
          <w:lang w:val="uk-UA"/>
        </w:rPr>
        <w:t>якщо документ терміновий, працівник загального відділу апарату облас</w:t>
      </w:r>
      <w:r w:rsidRPr="00101877">
        <w:rPr>
          <w:bCs/>
          <w:sz w:val="28"/>
          <w:szCs w:val="28"/>
          <w:lang w:val="uk-UA"/>
        </w:rPr>
        <w:softHyphen/>
        <w:t>ної державної адміністрації запрошує зазначеного в резолюції виконавця для ознайомлення особисто;</w:t>
      </w:r>
    </w:p>
    <w:p w:rsidR="007E55C4" w:rsidRPr="00101877" w:rsidRDefault="007E55C4" w:rsidP="00101877">
      <w:pPr>
        <w:shd w:val="clear" w:color="auto" w:fill="FFFFFF"/>
        <w:spacing w:after="120"/>
        <w:ind w:firstLine="709"/>
        <w:jc w:val="both"/>
        <w:rPr>
          <w:bCs/>
          <w:sz w:val="28"/>
          <w:szCs w:val="28"/>
          <w:lang w:val="uk-UA"/>
        </w:rPr>
      </w:pPr>
      <w:r w:rsidRPr="00101877">
        <w:rPr>
          <w:bCs/>
          <w:sz w:val="28"/>
          <w:szCs w:val="28"/>
          <w:lang w:val="uk-UA"/>
        </w:rPr>
        <w:t>у разі</w:t>
      </w:r>
      <w:r>
        <w:rPr>
          <w:bCs/>
          <w:sz w:val="28"/>
          <w:szCs w:val="28"/>
          <w:lang w:val="uk-UA"/>
        </w:rPr>
        <w:t>,</w:t>
      </w:r>
      <w:r w:rsidRPr="00101877">
        <w:rPr>
          <w:bCs/>
          <w:sz w:val="28"/>
          <w:szCs w:val="28"/>
          <w:lang w:val="uk-UA"/>
        </w:rPr>
        <w:t xml:space="preserve"> коли в резолюції зазначений керівник сторонньої організації</w:t>
      </w:r>
      <w:r>
        <w:rPr>
          <w:bCs/>
          <w:sz w:val="28"/>
          <w:szCs w:val="28"/>
          <w:lang w:val="uk-UA"/>
        </w:rPr>
        <w:t>,</w:t>
      </w:r>
      <w:r w:rsidRPr="00101877">
        <w:rPr>
          <w:bCs/>
          <w:sz w:val="28"/>
          <w:szCs w:val="28"/>
          <w:lang w:val="uk-UA"/>
        </w:rPr>
        <w:t xml:space="preserve"> до</w:t>
      </w:r>
      <w:r w:rsidRPr="00101877">
        <w:rPr>
          <w:bCs/>
          <w:sz w:val="28"/>
          <w:szCs w:val="28"/>
          <w:lang w:val="uk-UA"/>
        </w:rPr>
        <w:softHyphen/>
        <w:t>кумент та супровідний лист (додаток 1</w:t>
      </w:r>
      <w:r>
        <w:rPr>
          <w:bCs/>
          <w:sz w:val="28"/>
          <w:szCs w:val="28"/>
          <w:lang w:val="uk-UA"/>
        </w:rPr>
        <w:t>0</w:t>
      </w:r>
      <w:r w:rsidRPr="00101877">
        <w:rPr>
          <w:bCs/>
          <w:sz w:val="28"/>
          <w:szCs w:val="28"/>
          <w:lang w:val="uk-UA"/>
        </w:rPr>
        <w:t>) запечату</w:t>
      </w:r>
      <w:r>
        <w:rPr>
          <w:bCs/>
          <w:sz w:val="28"/>
          <w:szCs w:val="28"/>
          <w:lang w:val="uk-UA"/>
        </w:rPr>
        <w:t>ю</w:t>
      </w:r>
      <w:r w:rsidRPr="00101877">
        <w:rPr>
          <w:bCs/>
          <w:sz w:val="28"/>
          <w:szCs w:val="28"/>
          <w:lang w:val="uk-UA"/>
        </w:rPr>
        <w:t xml:space="preserve">ться в пакет, який </w:t>
      </w:r>
      <w:r>
        <w:rPr>
          <w:bCs/>
          <w:sz w:val="28"/>
          <w:szCs w:val="28"/>
          <w:lang w:val="uk-UA"/>
        </w:rPr>
        <w:t>надси</w:t>
      </w:r>
      <w:r>
        <w:rPr>
          <w:bCs/>
          <w:sz w:val="28"/>
          <w:szCs w:val="28"/>
          <w:lang w:val="uk-UA"/>
        </w:rPr>
        <w:softHyphen/>
        <w:t xml:space="preserve">лається </w:t>
      </w:r>
      <w:r w:rsidRPr="00101877">
        <w:rPr>
          <w:bCs/>
          <w:sz w:val="28"/>
          <w:szCs w:val="28"/>
          <w:lang w:val="uk-UA"/>
        </w:rPr>
        <w:t xml:space="preserve">виконавцю </w:t>
      </w:r>
      <w:r>
        <w:rPr>
          <w:bCs/>
          <w:sz w:val="28"/>
          <w:szCs w:val="28"/>
          <w:lang w:val="uk-UA"/>
        </w:rPr>
        <w:t xml:space="preserve">рекомендованими </w:t>
      </w:r>
      <w:r w:rsidRPr="00101877">
        <w:rPr>
          <w:bCs/>
          <w:sz w:val="28"/>
          <w:szCs w:val="28"/>
          <w:lang w:val="uk-UA"/>
        </w:rPr>
        <w:t>або цінним</w:t>
      </w:r>
      <w:r>
        <w:rPr>
          <w:bCs/>
          <w:sz w:val="28"/>
          <w:szCs w:val="28"/>
          <w:lang w:val="uk-UA"/>
        </w:rPr>
        <w:t>и</w:t>
      </w:r>
      <w:r w:rsidRPr="00101877">
        <w:rPr>
          <w:bCs/>
          <w:sz w:val="28"/>
          <w:szCs w:val="28"/>
          <w:lang w:val="uk-UA"/>
        </w:rPr>
        <w:t xml:space="preserve"> поштовим</w:t>
      </w:r>
      <w:r>
        <w:rPr>
          <w:bCs/>
          <w:sz w:val="28"/>
          <w:szCs w:val="28"/>
          <w:lang w:val="uk-UA"/>
        </w:rPr>
        <w:t>и</w:t>
      </w:r>
      <w:r w:rsidRPr="00101877">
        <w:rPr>
          <w:bCs/>
          <w:sz w:val="28"/>
          <w:szCs w:val="28"/>
          <w:lang w:val="uk-UA"/>
        </w:rPr>
        <w:t xml:space="preserve"> від</w:t>
      </w:r>
      <w:r w:rsidRPr="00101877">
        <w:rPr>
          <w:bCs/>
          <w:sz w:val="28"/>
          <w:szCs w:val="28"/>
          <w:lang w:val="uk-UA"/>
        </w:rPr>
        <w:softHyphen/>
        <w:t>правлен</w:t>
      </w:r>
      <w:r>
        <w:rPr>
          <w:bCs/>
          <w:sz w:val="28"/>
          <w:szCs w:val="28"/>
          <w:lang w:val="uk-UA"/>
        </w:rPr>
        <w:softHyphen/>
      </w:r>
      <w:r w:rsidRPr="00101877">
        <w:rPr>
          <w:bCs/>
          <w:sz w:val="28"/>
          <w:szCs w:val="28"/>
          <w:lang w:val="uk-UA"/>
        </w:rPr>
        <w:t>ням</w:t>
      </w:r>
      <w:r>
        <w:rPr>
          <w:bCs/>
          <w:sz w:val="28"/>
          <w:szCs w:val="28"/>
          <w:lang w:val="uk-UA"/>
        </w:rPr>
        <w:t>и, або передається кур’єром</w:t>
      </w:r>
      <w:r w:rsidRPr="00101877">
        <w:rPr>
          <w:bCs/>
          <w:sz w:val="28"/>
          <w:szCs w:val="28"/>
          <w:lang w:val="uk-UA"/>
        </w:rPr>
        <w:t xml:space="preserve">. </w:t>
      </w:r>
    </w:p>
    <w:p w:rsidR="007E55C4" w:rsidRPr="00101877" w:rsidRDefault="007E55C4" w:rsidP="00101877">
      <w:pPr>
        <w:spacing w:after="120"/>
        <w:ind w:firstLine="709"/>
        <w:jc w:val="both"/>
        <w:rPr>
          <w:sz w:val="28"/>
          <w:szCs w:val="28"/>
          <w:lang w:val="uk-UA"/>
        </w:rPr>
      </w:pPr>
      <w:r w:rsidRPr="00101877">
        <w:rPr>
          <w:bCs/>
          <w:sz w:val="28"/>
          <w:szCs w:val="28"/>
          <w:lang w:val="uk-UA"/>
        </w:rPr>
        <w:t>32.</w:t>
      </w:r>
      <w:r w:rsidRPr="00101877">
        <w:rPr>
          <w:sz w:val="28"/>
          <w:szCs w:val="28"/>
          <w:lang w:val="uk-UA"/>
        </w:rPr>
        <w:t> Забороняється користуватися відомостями з документів з грифом “Для службового користування” для відкритих виступів або опублікування у засобах масової інформації, експонувати такі документи на відкритих вистав</w:t>
      </w:r>
      <w:r w:rsidRPr="00101877">
        <w:rPr>
          <w:sz w:val="28"/>
          <w:szCs w:val="28"/>
          <w:lang w:val="uk-UA"/>
        </w:rPr>
        <w:softHyphen/>
        <w:t>ках, демонструвати їх на стендах, вітринах або інших громадських місцях.</w:t>
      </w:r>
    </w:p>
    <w:p w:rsidR="007E55C4" w:rsidRPr="005213CF" w:rsidRDefault="007E55C4" w:rsidP="00774C44">
      <w:pPr>
        <w:spacing w:after="120"/>
        <w:ind w:firstLine="709"/>
        <w:jc w:val="both"/>
        <w:rPr>
          <w:sz w:val="28"/>
          <w:szCs w:val="28"/>
          <w:lang w:val="uk-UA"/>
        </w:rPr>
      </w:pPr>
      <w:r w:rsidRPr="005213CF">
        <w:rPr>
          <w:sz w:val="28"/>
          <w:szCs w:val="28"/>
          <w:lang w:val="uk-UA"/>
        </w:rPr>
        <w:t>33. Передача службової інформац</w:t>
      </w:r>
      <w:r>
        <w:rPr>
          <w:sz w:val="28"/>
          <w:szCs w:val="28"/>
          <w:lang w:val="uk-UA"/>
        </w:rPr>
        <w:t>ії</w:t>
      </w:r>
      <w:r w:rsidRPr="005213CF">
        <w:rPr>
          <w:sz w:val="28"/>
          <w:szCs w:val="28"/>
          <w:lang w:val="uk-UA"/>
        </w:rPr>
        <w:t xml:space="preserve"> каналами зв’язку здійснюється лише з використанням засобів технічного захисту інфор</w:t>
      </w:r>
      <w:r>
        <w:rPr>
          <w:sz w:val="28"/>
          <w:szCs w:val="28"/>
          <w:lang w:val="uk-UA"/>
        </w:rPr>
        <w:softHyphen/>
      </w:r>
      <w:r w:rsidRPr="005213CF">
        <w:rPr>
          <w:sz w:val="28"/>
          <w:szCs w:val="28"/>
          <w:lang w:val="uk-UA"/>
        </w:rPr>
        <w:t>мації.</w:t>
      </w:r>
    </w:p>
    <w:p w:rsidR="007E55C4" w:rsidRPr="005213CF" w:rsidRDefault="007E55C4" w:rsidP="005213CF">
      <w:pPr>
        <w:spacing w:after="60"/>
        <w:ind w:firstLine="709"/>
        <w:jc w:val="both"/>
        <w:rPr>
          <w:sz w:val="28"/>
          <w:szCs w:val="28"/>
          <w:lang w:val="uk-UA"/>
        </w:rPr>
      </w:pPr>
      <w:r w:rsidRPr="005213CF">
        <w:rPr>
          <w:sz w:val="28"/>
          <w:szCs w:val="28"/>
          <w:lang w:val="uk-UA"/>
        </w:rPr>
        <w:t>34. Представники інших організацій допускаються до ознайомлення і ро</w:t>
      </w:r>
      <w:r w:rsidRPr="005213CF">
        <w:rPr>
          <w:sz w:val="28"/>
          <w:szCs w:val="28"/>
          <w:lang w:val="uk-UA"/>
        </w:rPr>
        <w:softHyphen/>
        <w:t xml:space="preserve">боти з документами з грифом “Для службового користування” з дозволу керівників організацій, у володінні та розпорядженні яких перебувають ці документи, за наявності письмового запиту організації, в якій вони працюють, із зазначенням характеру завдання, що виконується. </w:t>
      </w:r>
    </w:p>
    <w:p w:rsidR="007E55C4" w:rsidRPr="005213CF" w:rsidRDefault="007E55C4" w:rsidP="005213CF">
      <w:pPr>
        <w:spacing w:after="120"/>
        <w:ind w:firstLine="709"/>
        <w:jc w:val="both"/>
        <w:rPr>
          <w:sz w:val="28"/>
          <w:szCs w:val="28"/>
          <w:lang w:val="uk-UA"/>
        </w:rPr>
      </w:pPr>
      <w:r w:rsidRPr="005213CF">
        <w:rPr>
          <w:sz w:val="28"/>
          <w:szCs w:val="28"/>
          <w:lang w:val="uk-UA"/>
        </w:rPr>
        <w:t>Виписки з документів з грифом “Для службового користування”, роб</w:t>
      </w:r>
      <w:r>
        <w:rPr>
          <w:sz w:val="28"/>
          <w:szCs w:val="28"/>
          <w:lang w:val="uk-UA"/>
        </w:rPr>
        <w:softHyphen/>
      </w:r>
      <w:r w:rsidRPr="005213CF">
        <w:rPr>
          <w:sz w:val="28"/>
          <w:szCs w:val="28"/>
          <w:lang w:val="uk-UA"/>
        </w:rPr>
        <w:t>ляться у зошитах, що мають аналогічний гриф, які після закінчення роботи надсилаються на адресу організації, яка да</w:t>
      </w:r>
      <w:r w:rsidRPr="005213CF">
        <w:rPr>
          <w:sz w:val="28"/>
          <w:szCs w:val="28"/>
          <w:lang w:val="uk-UA"/>
        </w:rPr>
        <w:softHyphen/>
        <w:t>вала дозвіл на ознайомлення і ро</w:t>
      </w:r>
      <w:r>
        <w:rPr>
          <w:sz w:val="28"/>
          <w:szCs w:val="28"/>
          <w:lang w:val="uk-UA"/>
        </w:rPr>
        <w:softHyphen/>
      </w:r>
      <w:r w:rsidRPr="005213CF">
        <w:rPr>
          <w:sz w:val="28"/>
          <w:szCs w:val="28"/>
          <w:lang w:val="uk-UA"/>
        </w:rPr>
        <w:t>боту з документами з грифом “Для служ</w:t>
      </w:r>
      <w:r w:rsidRPr="005213CF">
        <w:rPr>
          <w:sz w:val="28"/>
          <w:szCs w:val="28"/>
          <w:lang w:val="uk-UA"/>
        </w:rPr>
        <w:softHyphen/>
        <w:t>бового користування”.</w:t>
      </w:r>
    </w:p>
    <w:p w:rsidR="007E55C4" w:rsidRPr="005213CF" w:rsidRDefault="007E55C4" w:rsidP="005213CF">
      <w:pPr>
        <w:spacing w:after="120"/>
        <w:ind w:firstLine="709"/>
        <w:jc w:val="both"/>
        <w:rPr>
          <w:sz w:val="28"/>
          <w:szCs w:val="28"/>
          <w:lang w:val="uk-UA"/>
        </w:rPr>
      </w:pPr>
      <w:r w:rsidRPr="005213CF">
        <w:rPr>
          <w:sz w:val="28"/>
          <w:szCs w:val="28"/>
          <w:lang w:val="uk-UA"/>
        </w:rPr>
        <w:t xml:space="preserve">35. Справи </w:t>
      </w:r>
      <w:r>
        <w:rPr>
          <w:sz w:val="28"/>
          <w:szCs w:val="28"/>
          <w:lang w:val="uk-UA"/>
        </w:rPr>
        <w:t xml:space="preserve">та видання </w:t>
      </w:r>
      <w:r w:rsidRPr="005213CF">
        <w:rPr>
          <w:sz w:val="28"/>
          <w:szCs w:val="28"/>
          <w:lang w:val="uk-UA"/>
        </w:rPr>
        <w:t>з грифом “Для службового користування” вида</w:t>
      </w:r>
      <w:r>
        <w:rPr>
          <w:sz w:val="28"/>
          <w:szCs w:val="28"/>
          <w:lang w:val="uk-UA"/>
        </w:rPr>
        <w:softHyphen/>
      </w:r>
      <w:r w:rsidRPr="005213CF">
        <w:rPr>
          <w:sz w:val="28"/>
          <w:szCs w:val="28"/>
          <w:lang w:val="uk-UA"/>
        </w:rPr>
        <w:t>ються вико</w:t>
      </w:r>
      <w:r w:rsidRPr="005213CF">
        <w:rPr>
          <w:sz w:val="28"/>
          <w:szCs w:val="28"/>
          <w:lang w:val="uk-UA"/>
        </w:rPr>
        <w:softHyphen/>
        <w:t xml:space="preserve">навцям і приймаються від них під розписку в картці обліку видачі справ та видань, що видаються </w:t>
      </w:r>
      <w:r>
        <w:rPr>
          <w:sz w:val="28"/>
          <w:szCs w:val="28"/>
          <w:lang w:val="uk-UA"/>
        </w:rPr>
        <w:t xml:space="preserve">з грифом </w:t>
      </w:r>
      <w:r w:rsidRPr="005213CF">
        <w:rPr>
          <w:sz w:val="28"/>
          <w:szCs w:val="28"/>
          <w:lang w:val="uk-UA"/>
        </w:rPr>
        <w:t>“Для служ</w:t>
      </w:r>
      <w:r w:rsidRPr="005213CF">
        <w:rPr>
          <w:sz w:val="28"/>
          <w:szCs w:val="28"/>
          <w:lang w:val="uk-UA"/>
        </w:rPr>
        <w:softHyphen/>
        <w:t>бового користування”</w:t>
      </w:r>
      <w:r>
        <w:rPr>
          <w:sz w:val="28"/>
          <w:szCs w:val="28"/>
          <w:lang w:val="uk-UA"/>
        </w:rPr>
        <w:t xml:space="preserve"> за формою 11 </w:t>
      </w:r>
      <w:r w:rsidRPr="005213CF">
        <w:rPr>
          <w:sz w:val="28"/>
          <w:szCs w:val="28"/>
          <w:lang w:val="uk-UA"/>
        </w:rPr>
        <w:t>(додаток 1</w:t>
      </w:r>
      <w:r>
        <w:rPr>
          <w:sz w:val="28"/>
          <w:szCs w:val="28"/>
          <w:lang w:val="uk-UA"/>
        </w:rPr>
        <w:t>1</w:t>
      </w:r>
      <w:r w:rsidRPr="005213CF">
        <w:rPr>
          <w:sz w:val="28"/>
          <w:szCs w:val="28"/>
          <w:lang w:val="uk-UA"/>
        </w:rPr>
        <w:t>).</w:t>
      </w:r>
    </w:p>
    <w:p w:rsidR="007E55C4" w:rsidRPr="005213CF" w:rsidRDefault="007E55C4" w:rsidP="005213CF">
      <w:pPr>
        <w:spacing w:after="60"/>
        <w:ind w:firstLine="709"/>
        <w:jc w:val="both"/>
        <w:rPr>
          <w:sz w:val="28"/>
          <w:szCs w:val="28"/>
          <w:lang w:val="uk-UA"/>
        </w:rPr>
      </w:pPr>
      <w:r w:rsidRPr="005213CF">
        <w:rPr>
          <w:sz w:val="28"/>
          <w:szCs w:val="28"/>
          <w:lang w:val="uk-UA"/>
        </w:rPr>
        <w:t xml:space="preserve">36. Зняття копій, а також здійснення виписок з документів з грифом “Для службового користування” </w:t>
      </w:r>
      <w:r>
        <w:rPr>
          <w:sz w:val="28"/>
          <w:szCs w:val="28"/>
          <w:lang w:val="uk-UA"/>
        </w:rPr>
        <w:t xml:space="preserve">працівниками </w:t>
      </w:r>
      <w:r w:rsidRPr="005213CF">
        <w:rPr>
          <w:sz w:val="28"/>
          <w:szCs w:val="28"/>
          <w:lang w:val="uk-UA"/>
        </w:rPr>
        <w:t>організації, де перебувають документи, проводиться з дозволу голови обласної державної адміністрації або його заступників.</w:t>
      </w:r>
    </w:p>
    <w:p w:rsidR="007E55C4" w:rsidRPr="005213CF" w:rsidRDefault="007E55C4" w:rsidP="005213CF">
      <w:pPr>
        <w:spacing w:after="120"/>
        <w:ind w:firstLine="709"/>
        <w:jc w:val="both"/>
        <w:rPr>
          <w:sz w:val="28"/>
          <w:szCs w:val="28"/>
          <w:lang w:val="uk-UA"/>
        </w:rPr>
      </w:pPr>
      <w:r w:rsidRPr="005213CF">
        <w:rPr>
          <w:sz w:val="28"/>
          <w:szCs w:val="28"/>
          <w:lang w:val="uk-UA"/>
        </w:rPr>
        <w:t>Копіювання документів з грифом “Для служ</w:t>
      </w:r>
      <w:r w:rsidRPr="005213CF">
        <w:rPr>
          <w:sz w:val="28"/>
          <w:szCs w:val="28"/>
          <w:lang w:val="uk-UA"/>
        </w:rPr>
        <w:softHyphen/>
        <w:t>бового користування”, одер</w:t>
      </w:r>
      <w:r>
        <w:rPr>
          <w:sz w:val="28"/>
          <w:szCs w:val="28"/>
          <w:lang w:val="uk-UA"/>
        </w:rPr>
        <w:softHyphen/>
      </w:r>
      <w:r w:rsidRPr="005213CF">
        <w:rPr>
          <w:sz w:val="28"/>
          <w:szCs w:val="28"/>
          <w:lang w:val="uk-UA"/>
        </w:rPr>
        <w:t>жаних від інших організацій, здійснюється за погодженням з організаціями – авторами цих документів</w:t>
      </w:r>
      <w:r>
        <w:rPr>
          <w:sz w:val="28"/>
          <w:szCs w:val="28"/>
          <w:lang w:val="uk-UA"/>
        </w:rPr>
        <w:t xml:space="preserve"> з урахуванням вимог технічного захисту інформації</w:t>
      </w:r>
      <w:r w:rsidRPr="005213CF">
        <w:rPr>
          <w:sz w:val="28"/>
          <w:szCs w:val="28"/>
          <w:lang w:val="uk-UA"/>
        </w:rPr>
        <w:t>.</w:t>
      </w:r>
    </w:p>
    <w:p w:rsidR="007E55C4" w:rsidRDefault="007E55C4" w:rsidP="005213CF">
      <w:pPr>
        <w:spacing w:after="60"/>
        <w:ind w:firstLine="709"/>
        <w:jc w:val="both"/>
        <w:rPr>
          <w:sz w:val="28"/>
          <w:szCs w:val="28"/>
          <w:lang w:val="uk-UA"/>
        </w:rPr>
      </w:pPr>
      <w:r w:rsidRPr="005213CF">
        <w:rPr>
          <w:sz w:val="28"/>
          <w:szCs w:val="28"/>
          <w:lang w:val="uk-UA"/>
        </w:rPr>
        <w:t>37. Документи у справах постійного та тривалого (понад 10 років) збері</w:t>
      </w:r>
      <w:r w:rsidRPr="005213CF">
        <w:rPr>
          <w:sz w:val="28"/>
          <w:szCs w:val="28"/>
          <w:lang w:val="uk-UA"/>
        </w:rPr>
        <w:softHyphen/>
        <w:t xml:space="preserve">гання з грифом “Для службового користування” періодично переглядаються з метою можливого зняття цього грифу. </w:t>
      </w:r>
      <w:r>
        <w:rPr>
          <w:sz w:val="28"/>
          <w:szCs w:val="28"/>
          <w:lang w:val="uk-UA"/>
        </w:rPr>
        <w:t>Перегляд здійснюється під час їх пе</w:t>
      </w:r>
      <w:r>
        <w:rPr>
          <w:sz w:val="28"/>
          <w:szCs w:val="28"/>
          <w:lang w:val="uk-UA"/>
        </w:rPr>
        <w:softHyphen/>
        <w:t>редачі із загального відділу апарату облдержадміні</w:t>
      </w:r>
      <w:r>
        <w:rPr>
          <w:sz w:val="28"/>
          <w:szCs w:val="28"/>
          <w:lang w:val="uk-UA"/>
        </w:rPr>
        <w:softHyphen/>
        <w:t>страції</w:t>
      </w:r>
      <w:r w:rsidRPr="00FB3438">
        <w:rPr>
          <w:sz w:val="28"/>
          <w:szCs w:val="28"/>
          <w:lang w:val="uk-UA"/>
        </w:rPr>
        <w:t xml:space="preserve"> </w:t>
      </w:r>
      <w:r>
        <w:rPr>
          <w:sz w:val="28"/>
          <w:szCs w:val="28"/>
          <w:lang w:val="uk-UA"/>
        </w:rPr>
        <w:t>до архівного підроз</w:t>
      </w:r>
      <w:r>
        <w:rPr>
          <w:sz w:val="28"/>
          <w:szCs w:val="28"/>
          <w:lang w:val="uk-UA"/>
        </w:rPr>
        <w:softHyphen/>
        <w:t>ділу цього відділу, у процесі зберігання справ в архіві (як правило, не менш як один раз на 5-10 років), а також під час підготовки справ постійного зберігання для пе</w:t>
      </w:r>
      <w:r>
        <w:rPr>
          <w:sz w:val="28"/>
          <w:szCs w:val="28"/>
          <w:lang w:val="uk-UA"/>
        </w:rPr>
        <w:softHyphen/>
        <w:t>редачі до Державного архіву області.</w:t>
      </w:r>
    </w:p>
    <w:p w:rsidR="007E55C4" w:rsidRPr="005213CF" w:rsidRDefault="007E55C4" w:rsidP="005213CF">
      <w:pPr>
        <w:spacing w:after="60"/>
        <w:ind w:firstLine="709"/>
        <w:jc w:val="both"/>
        <w:rPr>
          <w:sz w:val="28"/>
          <w:szCs w:val="28"/>
          <w:lang w:val="uk-UA"/>
        </w:rPr>
      </w:pPr>
      <w:r w:rsidRPr="005213CF">
        <w:rPr>
          <w:sz w:val="28"/>
          <w:szCs w:val="28"/>
          <w:lang w:val="uk-UA"/>
        </w:rPr>
        <w:t>Рішення про зняття грифу “Для службо</w:t>
      </w:r>
      <w:r w:rsidRPr="005213CF">
        <w:rPr>
          <w:sz w:val="28"/>
          <w:szCs w:val="28"/>
          <w:lang w:val="uk-UA"/>
        </w:rPr>
        <w:softHyphen/>
        <w:t>вого користування” приймається експертною комісією</w:t>
      </w:r>
      <w:r>
        <w:rPr>
          <w:sz w:val="28"/>
          <w:szCs w:val="28"/>
          <w:lang w:val="uk-UA"/>
        </w:rPr>
        <w:t>, утвореною відповідно до п.1 цієї Інструкції.</w:t>
      </w:r>
    </w:p>
    <w:p w:rsidR="007E55C4" w:rsidRDefault="007E55C4" w:rsidP="005213CF">
      <w:pPr>
        <w:spacing w:after="60"/>
        <w:ind w:firstLine="709"/>
        <w:jc w:val="both"/>
        <w:rPr>
          <w:sz w:val="28"/>
          <w:szCs w:val="28"/>
          <w:lang w:val="uk-UA"/>
        </w:rPr>
      </w:pPr>
      <w:r w:rsidRPr="005213CF">
        <w:rPr>
          <w:sz w:val="28"/>
          <w:szCs w:val="28"/>
          <w:lang w:val="uk-UA"/>
        </w:rPr>
        <w:t xml:space="preserve">Рішення комісії оформляється актом, </w:t>
      </w:r>
      <w:r>
        <w:rPr>
          <w:sz w:val="28"/>
          <w:szCs w:val="28"/>
          <w:lang w:val="uk-UA"/>
        </w:rPr>
        <w:t xml:space="preserve">що </w:t>
      </w:r>
      <w:r w:rsidRPr="005213CF">
        <w:rPr>
          <w:sz w:val="28"/>
          <w:szCs w:val="28"/>
          <w:lang w:val="uk-UA"/>
        </w:rPr>
        <w:t xml:space="preserve">складається </w:t>
      </w:r>
      <w:r>
        <w:rPr>
          <w:sz w:val="28"/>
          <w:szCs w:val="28"/>
          <w:lang w:val="uk-UA"/>
        </w:rPr>
        <w:t xml:space="preserve">у </w:t>
      </w:r>
      <w:r w:rsidRPr="005213CF">
        <w:rPr>
          <w:sz w:val="28"/>
          <w:szCs w:val="28"/>
          <w:lang w:val="uk-UA"/>
        </w:rPr>
        <w:t>довільн</w:t>
      </w:r>
      <w:r>
        <w:rPr>
          <w:sz w:val="28"/>
          <w:szCs w:val="28"/>
          <w:lang w:val="uk-UA"/>
        </w:rPr>
        <w:t>ій</w:t>
      </w:r>
      <w:r w:rsidRPr="005213CF">
        <w:rPr>
          <w:sz w:val="28"/>
          <w:szCs w:val="28"/>
          <w:lang w:val="uk-UA"/>
        </w:rPr>
        <w:t xml:space="preserve"> форм</w:t>
      </w:r>
      <w:r>
        <w:rPr>
          <w:sz w:val="28"/>
          <w:szCs w:val="28"/>
          <w:lang w:val="uk-UA"/>
        </w:rPr>
        <w:t>і</w:t>
      </w:r>
      <w:r w:rsidRPr="005213CF">
        <w:rPr>
          <w:sz w:val="28"/>
          <w:szCs w:val="28"/>
          <w:lang w:val="uk-UA"/>
        </w:rPr>
        <w:t xml:space="preserve"> та затверджується </w:t>
      </w:r>
      <w:r>
        <w:rPr>
          <w:sz w:val="28"/>
          <w:szCs w:val="28"/>
          <w:lang w:val="uk-UA"/>
        </w:rPr>
        <w:t>головою обласної державної адміністрації</w:t>
      </w:r>
      <w:r w:rsidRPr="005213CF">
        <w:rPr>
          <w:sz w:val="28"/>
          <w:szCs w:val="28"/>
          <w:lang w:val="uk-UA"/>
        </w:rPr>
        <w:t>. В акті перелічу</w:t>
      </w:r>
      <w:r>
        <w:rPr>
          <w:sz w:val="28"/>
          <w:szCs w:val="28"/>
          <w:lang w:val="uk-UA"/>
        </w:rPr>
        <w:softHyphen/>
      </w:r>
      <w:r w:rsidRPr="005213CF">
        <w:rPr>
          <w:sz w:val="28"/>
          <w:szCs w:val="28"/>
          <w:lang w:val="uk-UA"/>
        </w:rPr>
        <w:t>ються за</w:t>
      </w:r>
      <w:r w:rsidRPr="005213CF">
        <w:rPr>
          <w:sz w:val="28"/>
          <w:szCs w:val="28"/>
          <w:lang w:val="uk-UA"/>
        </w:rPr>
        <w:softHyphen/>
        <w:t xml:space="preserve">головки та номери </w:t>
      </w:r>
      <w:r>
        <w:rPr>
          <w:sz w:val="28"/>
          <w:szCs w:val="28"/>
          <w:lang w:val="uk-UA"/>
        </w:rPr>
        <w:t>за описом справ</w:t>
      </w:r>
      <w:r w:rsidRPr="005213CF">
        <w:rPr>
          <w:sz w:val="28"/>
          <w:szCs w:val="28"/>
          <w:lang w:val="uk-UA"/>
        </w:rPr>
        <w:t>, з яких знімається гриф “Для службового ко</w:t>
      </w:r>
      <w:r w:rsidRPr="005213CF">
        <w:rPr>
          <w:sz w:val="28"/>
          <w:szCs w:val="28"/>
          <w:lang w:val="uk-UA"/>
        </w:rPr>
        <w:softHyphen/>
        <w:t>ристування”.</w:t>
      </w:r>
    </w:p>
    <w:p w:rsidR="007E55C4" w:rsidRPr="005213CF" w:rsidRDefault="007E55C4" w:rsidP="005213CF">
      <w:pPr>
        <w:spacing w:after="60"/>
        <w:ind w:firstLine="709"/>
        <w:jc w:val="both"/>
        <w:rPr>
          <w:sz w:val="28"/>
          <w:szCs w:val="28"/>
          <w:lang w:val="uk-UA"/>
        </w:rPr>
      </w:pPr>
      <w:r>
        <w:rPr>
          <w:sz w:val="28"/>
          <w:szCs w:val="28"/>
          <w:lang w:val="uk-UA"/>
        </w:rPr>
        <w:t>Один примірник акта разом зі справами передається до архівного під</w:t>
      </w:r>
      <w:r>
        <w:rPr>
          <w:sz w:val="28"/>
          <w:szCs w:val="28"/>
          <w:lang w:val="uk-UA"/>
        </w:rPr>
        <w:softHyphen/>
        <w:t>розділу загального відділу апарату облдерж</w:t>
      </w:r>
      <w:r>
        <w:rPr>
          <w:sz w:val="28"/>
          <w:szCs w:val="28"/>
          <w:lang w:val="uk-UA"/>
        </w:rPr>
        <w:softHyphen/>
        <w:t xml:space="preserve">адміністрації, а справи постійного зберігання – до Державного архіву області. </w:t>
      </w:r>
    </w:p>
    <w:p w:rsidR="007E55C4" w:rsidRPr="005213CF" w:rsidRDefault="007E55C4" w:rsidP="005213CF">
      <w:pPr>
        <w:spacing w:after="120"/>
        <w:ind w:firstLine="709"/>
        <w:jc w:val="both"/>
        <w:rPr>
          <w:sz w:val="28"/>
          <w:szCs w:val="28"/>
          <w:lang w:val="uk-UA"/>
        </w:rPr>
      </w:pPr>
      <w:r w:rsidRPr="005213CF">
        <w:rPr>
          <w:sz w:val="28"/>
          <w:szCs w:val="28"/>
          <w:lang w:val="uk-UA"/>
        </w:rPr>
        <w:t>Про зняття гриф</w:t>
      </w:r>
      <w:r>
        <w:rPr>
          <w:sz w:val="28"/>
          <w:szCs w:val="28"/>
          <w:lang w:val="uk-UA"/>
        </w:rPr>
        <w:t>а</w:t>
      </w:r>
      <w:r w:rsidRPr="005213CF">
        <w:rPr>
          <w:sz w:val="28"/>
          <w:szCs w:val="28"/>
          <w:lang w:val="uk-UA"/>
        </w:rPr>
        <w:t xml:space="preserve"> обмеження доступу повідомляються всі організації, яким надсилався цей документ (видання). </w:t>
      </w:r>
    </w:p>
    <w:p w:rsidR="007E55C4" w:rsidRPr="005A0148" w:rsidRDefault="007E55C4" w:rsidP="005A0148">
      <w:pPr>
        <w:spacing w:after="60"/>
        <w:ind w:firstLine="709"/>
        <w:jc w:val="both"/>
        <w:rPr>
          <w:sz w:val="28"/>
          <w:szCs w:val="28"/>
          <w:lang w:val="uk-UA"/>
        </w:rPr>
      </w:pPr>
      <w:r w:rsidRPr="005A0148">
        <w:rPr>
          <w:sz w:val="28"/>
          <w:szCs w:val="28"/>
          <w:lang w:val="uk-UA"/>
        </w:rPr>
        <w:t>38. На обкладинках справ та на документах гриф “Для службового кори</w:t>
      </w:r>
      <w:r w:rsidRPr="005A0148">
        <w:rPr>
          <w:sz w:val="28"/>
          <w:szCs w:val="28"/>
          <w:lang w:val="uk-UA"/>
        </w:rPr>
        <w:softHyphen/>
        <w:t xml:space="preserve">стування” погашається штампом або записом від руки із зазначенням дати і номера акта, що став підставою для зняття грифу. </w:t>
      </w:r>
    </w:p>
    <w:p w:rsidR="007E55C4" w:rsidRPr="005A0148" w:rsidRDefault="007E55C4" w:rsidP="005A0148">
      <w:pPr>
        <w:spacing w:after="120"/>
        <w:ind w:firstLine="709"/>
        <w:jc w:val="both"/>
        <w:rPr>
          <w:sz w:val="28"/>
          <w:szCs w:val="28"/>
          <w:lang w:val="uk-UA"/>
        </w:rPr>
      </w:pPr>
      <w:r w:rsidRPr="005A0148">
        <w:rPr>
          <w:sz w:val="28"/>
          <w:szCs w:val="28"/>
          <w:lang w:val="uk-UA"/>
        </w:rPr>
        <w:t>Аналогічні відмітки вносяться в облікові форми, до опису і номенкла</w:t>
      </w:r>
      <w:r w:rsidRPr="005A0148">
        <w:rPr>
          <w:sz w:val="28"/>
          <w:szCs w:val="28"/>
          <w:lang w:val="uk-UA"/>
        </w:rPr>
        <w:softHyphen/>
        <w:t>тури справ.</w:t>
      </w:r>
    </w:p>
    <w:p w:rsidR="007E55C4" w:rsidRPr="005A0148" w:rsidRDefault="007E55C4" w:rsidP="005A0148">
      <w:pPr>
        <w:ind w:firstLine="709"/>
        <w:jc w:val="both"/>
        <w:rPr>
          <w:sz w:val="28"/>
          <w:szCs w:val="28"/>
          <w:lang w:val="uk-UA"/>
        </w:rPr>
      </w:pPr>
      <w:r w:rsidRPr="005A0148">
        <w:rPr>
          <w:sz w:val="28"/>
          <w:szCs w:val="28"/>
          <w:lang w:val="uk-UA"/>
        </w:rPr>
        <w:t>39. Справи з грифом “Для службового користування”, передані органі</w:t>
      </w:r>
      <w:r w:rsidRPr="005A0148">
        <w:rPr>
          <w:sz w:val="28"/>
          <w:szCs w:val="28"/>
          <w:lang w:val="uk-UA"/>
        </w:rPr>
        <w:softHyphen/>
        <w:t>заціями до державних архівних установ, використовуються на правах докумен</w:t>
      </w:r>
      <w:r w:rsidRPr="005A0148">
        <w:rPr>
          <w:sz w:val="28"/>
          <w:szCs w:val="28"/>
          <w:lang w:val="uk-UA"/>
        </w:rPr>
        <w:softHyphen/>
        <w:t>тів обмеженого користування відповідно до вимог цієї Інструкції.</w:t>
      </w:r>
    </w:p>
    <w:p w:rsidR="007E55C4" w:rsidRPr="005A0148" w:rsidRDefault="007E55C4" w:rsidP="00535674">
      <w:pPr>
        <w:spacing w:before="240" w:after="160"/>
        <w:jc w:val="center"/>
        <w:rPr>
          <w:b/>
          <w:sz w:val="28"/>
          <w:szCs w:val="28"/>
          <w:lang w:val="uk-UA"/>
        </w:rPr>
      </w:pPr>
      <w:r w:rsidRPr="005A0148">
        <w:rPr>
          <w:b/>
          <w:sz w:val="28"/>
          <w:szCs w:val="28"/>
          <w:lang w:val="uk-UA"/>
        </w:rPr>
        <w:t>Відбір документів для зберігання і знищення</w:t>
      </w:r>
    </w:p>
    <w:p w:rsidR="007E55C4" w:rsidRPr="005A0148" w:rsidRDefault="007E55C4" w:rsidP="005A0148">
      <w:pPr>
        <w:spacing w:after="120"/>
        <w:ind w:firstLine="709"/>
        <w:jc w:val="both"/>
        <w:rPr>
          <w:sz w:val="28"/>
          <w:szCs w:val="28"/>
          <w:lang w:val="uk-UA"/>
        </w:rPr>
      </w:pPr>
      <w:r w:rsidRPr="005A0148">
        <w:rPr>
          <w:sz w:val="28"/>
          <w:szCs w:val="28"/>
          <w:lang w:val="uk-UA"/>
        </w:rPr>
        <w:t xml:space="preserve">40. Проведення експертизи </w:t>
      </w:r>
      <w:r>
        <w:rPr>
          <w:sz w:val="28"/>
          <w:szCs w:val="28"/>
          <w:lang w:val="uk-UA"/>
        </w:rPr>
        <w:t xml:space="preserve">цінності </w:t>
      </w:r>
      <w:r w:rsidRPr="005A0148">
        <w:rPr>
          <w:sz w:val="28"/>
          <w:szCs w:val="28"/>
          <w:lang w:val="uk-UA"/>
        </w:rPr>
        <w:t>до</w:t>
      </w:r>
      <w:r w:rsidRPr="005A0148">
        <w:rPr>
          <w:sz w:val="28"/>
          <w:szCs w:val="28"/>
          <w:lang w:val="uk-UA"/>
        </w:rPr>
        <w:softHyphen/>
        <w:t>кументів і справ з грифом “Для службового користування”, розгляд і зат</w:t>
      </w:r>
      <w:r w:rsidRPr="005A0148">
        <w:rPr>
          <w:sz w:val="28"/>
          <w:szCs w:val="28"/>
          <w:lang w:val="uk-UA"/>
        </w:rPr>
        <w:softHyphen/>
        <w:t>верд</w:t>
      </w:r>
      <w:r w:rsidRPr="005A0148">
        <w:rPr>
          <w:sz w:val="28"/>
          <w:szCs w:val="28"/>
          <w:lang w:val="uk-UA"/>
        </w:rPr>
        <w:softHyphen/>
        <w:t>ження її результатів здійснюється відповідно до По</w:t>
      </w:r>
      <w:r>
        <w:rPr>
          <w:sz w:val="28"/>
          <w:szCs w:val="28"/>
          <w:lang w:val="uk-UA"/>
        </w:rPr>
        <w:t xml:space="preserve">рядку утворення </w:t>
      </w:r>
      <w:r w:rsidRPr="005A0148">
        <w:rPr>
          <w:sz w:val="28"/>
          <w:szCs w:val="28"/>
          <w:lang w:val="uk-UA"/>
        </w:rPr>
        <w:t>та діяльності комісій з п</w:t>
      </w:r>
      <w:r>
        <w:rPr>
          <w:sz w:val="28"/>
          <w:szCs w:val="28"/>
          <w:lang w:val="uk-UA"/>
        </w:rPr>
        <w:t>роведення експер</w:t>
      </w:r>
      <w:r>
        <w:rPr>
          <w:sz w:val="28"/>
          <w:szCs w:val="28"/>
          <w:lang w:val="uk-UA"/>
        </w:rPr>
        <w:softHyphen/>
        <w:t>тизи цінності документів</w:t>
      </w:r>
      <w:r w:rsidRPr="005A0148">
        <w:rPr>
          <w:spacing w:val="-4"/>
          <w:sz w:val="28"/>
          <w:szCs w:val="28"/>
          <w:lang w:val="uk-UA"/>
        </w:rPr>
        <w:t>, затвердженого постановою Кабінету Міністрів Ук</w:t>
      </w:r>
      <w:r>
        <w:rPr>
          <w:spacing w:val="-4"/>
          <w:sz w:val="28"/>
          <w:szCs w:val="28"/>
          <w:lang w:val="uk-UA"/>
        </w:rPr>
        <w:softHyphen/>
      </w:r>
      <w:r w:rsidRPr="005A0148">
        <w:rPr>
          <w:spacing w:val="-4"/>
          <w:sz w:val="28"/>
          <w:szCs w:val="28"/>
          <w:lang w:val="uk-UA"/>
        </w:rPr>
        <w:t xml:space="preserve">раїни від </w:t>
      </w:r>
      <w:r>
        <w:rPr>
          <w:spacing w:val="-4"/>
          <w:sz w:val="28"/>
          <w:szCs w:val="28"/>
          <w:lang w:val="uk-UA"/>
        </w:rPr>
        <w:t xml:space="preserve">08.08.2007 </w:t>
      </w:r>
      <w:r w:rsidRPr="005A0148">
        <w:rPr>
          <w:sz w:val="28"/>
          <w:szCs w:val="28"/>
          <w:lang w:val="uk-UA"/>
        </w:rPr>
        <w:t xml:space="preserve">№ </w:t>
      </w:r>
      <w:r>
        <w:rPr>
          <w:sz w:val="28"/>
          <w:szCs w:val="28"/>
          <w:lang w:val="uk-UA"/>
        </w:rPr>
        <w:t>1004 “Про проведення експертизи цінності документів”</w:t>
      </w:r>
      <w:r w:rsidRPr="005A0148">
        <w:rPr>
          <w:sz w:val="28"/>
          <w:szCs w:val="28"/>
          <w:lang w:val="uk-UA"/>
        </w:rPr>
        <w:t>.</w:t>
      </w:r>
    </w:p>
    <w:p w:rsidR="007E55C4" w:rsidRPr="005A0148" w:rsidRDefault="007E55C4" w:rsidP="005A0148">
      <w:pPr>
        <w:spacing w:after="60"/>
        <w:ind w:firstLine="709"/>
        <w:jc w:val="both"/>
        <w:rPr>
          <w:sz w:val="28"/>
          <w:szCs w:val="28"/>
          <w:lang w:val="uk-UA"/>
        </w:rPr>
      </w:pPr>
      <w:r>
        <w:rPr>
          <w:sz w:val="28"/>
          <w:szCs w:val="28"/>
          <w:lang w:val="uk-UA"/>
        </w:rPr>
        <w:t>41. </w:t>
      </w:r>
      <w:r w:rsidRPr="005A0148">
        <w:rPr>
          <w:sz w:val="28"/>
          <w:szCs w:val="28"/>
          <w:lang w:val="uk-UA"/>
        </w:rPr>
        <w:t>С</w:t>
      </w:r>
      <w:r>
        <w:rPr>
          <w:sz w:val="28"/>
          <w:szCs w:val="28"/>
          <w:lang w:val="uk-UA"/>
        </w:rPr>
        <w:t xml:space="preserve">формовані справи </w:t>
      </w:r>
      <w:r w:rsidRPr="005A0148">
        <w:rPr>
          <w:sz w:val="28"/>
          <w:szCs w:val="28"/>
          <w:lang w:val="uk-UA"/>
        </w:rPr>
        <w:t>передаються в упорядкованому стані до архів</w:t>
      </w:r>
      <w:r>
        <w:rPr>
          <w:sz w:val="28"/>
          <w:szCs w:val="28"/>
          <w:lang w:val="uk-UA"/>
        </w:rPr>
        <w:softHyphen/>
      </w:r>
      <w:r w:rsidRPr="005A0148">
        <w:rPr>
          <w:sz w:val="28"/>
          <w:szCs w:val="28"/>
          <w:lang w:val="uk-UA"/>
        </w:rPr>
        <w:t>ного підрозділу загального відділу. При цьому справи постійного зберігання, що містять документи з грифом “Для службового користування”, включаються в опис (додаток 1</w:t>
      </w:r>
      <w:r>
        <w:rPr>
          <w:sz w:val="28"/>
          <w:szCs w:val="28"/>
          <w:lang w:val="uk-UA"/>
        </w:rPr>
        <w:t>2</w:t>
      </w:r>
      <w:r w:rsidRPr="005A0148">
        <w:rPr>
          <w:sz w:val="28"/>
          <w:szCs w:val="28"/>
          <w:lang w:val="uk-UA"/>
        </w:rPr>
        <w:t>) разом з іншими справами, що містять нета</w:t>
      </w:r>
      <w:r w:rsidRPr="005A0148">
        <w:rPr>
          <w:sz w:val="28"/>
          <w:szCs w:val="28"/>
          <w:lang w:val="uk-UA"/>
        </w:rPr>
        <w:softHyphen/>
        <w:t>ємні документи постійного зберігання.</w:t>
      </w:r>
    </w:p>
    <w:p w:rsidR="007E55C4" w:rsidRPr="005A0148" w:rsidRDefault="007E55C4" w:rsidP="005A0148">
      <w:pPr>
        <w:spacing w:after="120"/>
        <w:ind w:firstLine="709"/>
        <w:jc w:val="both"/>
        <w:rPr>
          <w:sz w:val="28"/>
          <w:szCs w:val="28"/>
          <w:lang w:val="uk-UA"/>
        </w:rPr>
      </w:pPr>
      <w:r w:rsidRPr="005A0148">
        <w:rPr>
          <w:sz w:val="28"/>
          <w:szCs w:val="28"/>
          <w:lang w:val="uk-UA"/>
        </w:rPr>
        <w:t>На справи з документами з грифом “Для службового користування” з терміном зберігання до 10 років включно описи можуть не складатися. Їх пе</w:t>
      </w:r>
      <w:r w:rsidRPr="005A0148">
        <w:rPr>
          <w:sz w:val="28"/>
          <w:szCs w:val="28"/>
          <w:lang w:val="uk-UA"/>
        </w:rPr>
        <w:softHyphen/>
        <w:t>редача до архівного підрозділу здійснюється за номенклатур</w:t>
      </w:r>
      <w:r>
        <w:rPr>
          <w:sz w:val="28"/>
          <w:szCs w:val="28"/>
          <w:lang w:val="uk-UA"/>
        </w:rPr>
        <w:t xml:space="preserve">ою </w:t>
      </w:r>
      <w:r w:rsidRPr="005A0148">
        <w:rPr>
          <w:sz w:val="28"/>
          <w:szCs w:val="28"/>
          <w:lang w:val="uk-UA"/>
        </w:rPr>
        <w:t>справ.</w:t>
      </w:r>
    </w:p>
    <w:p w:rsidR="007E55C4" w:rsidRPr="005A0148" w:rsidRDefault="007E55C4" w:rsidP="005A0148">
      <w:pPr>
        <w:spacing w:after="120"/>
        <w:ind w:firstLine="709"/>
        <w:jc w:val="both"/>
        <w:rPr>
          <w:sz w:val="28"/>
          <w:szCs w:val="28"/>
          <w:lang w:val="uk-UA"/>
        </w:rPr>
      </w:pPr>
      <w:r w:rsidRPr="005A0148">
        <w:rPr>
          <w:spacing w:val="-4"/>
          <w:sz w:val="28"/>
          <w:szCs w:val="28"/>
          <w:lang w:val="uk-UA"/>
        </w:rPr>
        <w:t>42. Підготовка справ для архівного зберігання (оформлення описів справ</w:t>
      </w:r>
      <w:r w:rsidRPr="005A0148">
        <w:rPr>
          <w:sz w:val="28"/>
          <w:szCs w:val="28"/>
          <w:lang w:val="uk-UA"/>
        </w:rPr>
        <w:t xml:space="preserve"> на обкладинках і складання описів справ) здійснюється згідно з правилами, встановленими </w:t>
      </w:r>
      <w:r>
        <w:rPr>
          <w:sz w:val="28"/>
          <w:szCs w:val="28"/>
          <w:lang w:val="uk-UA"/>
        </w:rPr>
        <w:t>Мін’юстом</w:t>
      </w:r>
      <w:r w:rsidRPr="005A0148">
        <w:rPr>
          <w:sz w:val="28"/>
          <w:szCs w:val="28"/>
          <w:lang w:val="uk-UA"/>
        </w:rPr>
        <w:t>.</w:t>
      </w:r>
    </w:p>
    <w:p w:rsidR="007E55C4" w:rsidRPr="005A0148" w:rsidRDefault="007E55C4" w:rsidP="005A0148">
      <w:pPr>
        <w:spacing w:after="120"/>
        <w:ind w:firstLine="709"/>
        <w:jc w:val="both"/>
        <w:rPr>
          <w:sz w:val="28"/>
          <w:szCs w:val="28"/>
          <w:lang w:val="uk-UA"/>
        </w:rPr>
      </w:pPr>
      <w:r w:rsidRPr="005A0148">
        <w:rPr>
          <w:sz w:val="28"/>
          <w:szCs w:val="28"/>
          <w:lang w:val="uk-UA"/>
        </w:rPr>
        <w:t>43. Справи з грифом “Для службового користування” постійного збе</w:t>
      </w:r>
      <w:r w:rsidRPr="005A0148">
        <w:rPr>
          <w:sz w:val="28"/>
          <w:szCs w:val="28"/>
          <w:lang w:val="uk-UA"/>
        </w:rPr>
        <w:softHyphen/>
        <w:t xml:space="preserve">рігання передаються до </w:t>
      </w:r>
      <w:r>
        <w:rPr>
          <w:sz w:val="28"/>
          <w:szCs w:val="28"/>
          <w:lang w:val="uk-UA"/>
        </w:rPr>
        <w:t>Д</w:t>
      </w:r>
      <w:r w:rsidRPr="005A0148">
        <w:rPr>
          <w:sz w:val="28"/>
          <w:szCs w:val="28"/>
          <w:lang w:val="uk-UA"/>
        </w:rPr>
        <w:t>ержавн</w:t>
      </w:r>
      <w:r>
        <w:rPr>
          <w:sz w:val="28"/>
          <w:szCs w:val="28"/>
          <w:lang w:val="uk-UA"/>
        </w:rPr>
        <w:t xml:space="preserve">ого </w:t>
      </w:r>
      <w:r w:rsidRPr="005A0148">
        <w:rPr>
          <w:sz w:val="28"/>
          <w:szCs w:val="28"/>
          <w:lang w:val="uk-UA"/>
        </w:rPr>
        <w:t>архів</w:t>
      </w:r>
      <w:r>
        <w:rPr>
          <w:sz w:val="28"/>
          <w:szCs w:val="28"/>
          <w:lang w:val="uk-UA"/>
        </w:rPr>
        <w:t xml:space="preserve">у області </w:t>
      </w:r>
      <w:r w:rsidRPr="005A0148">
        <w:rPr>
          <w:sz w:val="28"/>
          <w:szCs w:val="28"/>
          <w:lang w:val="uk-UA"/>
        </w:rPr>
        <w:t xml:space="preserve">в установленому </w:t>
      </w:r>
      <w:r>
        <w:rPr>
          <w:sz w:val="28"/>
          <w:szCs w:val="28"/>
          <w:lang w:val="uk-UA"/>
        </w:rPr>
        <w:t>Мін’юс</w:t>
      </w:r>
      <w:r>
        <w:rPr>
          <w:sz w:val="28"/>
          <w:szCs w:val="28"/>
          <w:lang w:val="uk-UA"/>
        </w:rPr>
        <w:softHyphen/>
        <w:t xml:space="preserve">том </w:t>
      </w:r>
      <w:r w:rsidRPr="005A0148">
        <w:rPr>
          <w:sz w:val="28"/>
          <w:szCs w:val="28"/>
          <w:lang w:val="uk-UA"/>
        </w:rPr>
        <w:t>порядку з обов’язковою посторінковою перевіркою документів, включе</w:t>
      </w:r>
      <w:r>
        <w:rPr>
          <w:sz w:val="28"/>
          <w:szCs w:val="28"/>
          <w:lang w:val="uk-UA"/>
        </w:rPr>
        <w:softHyphen/>
      </w:r>
      <w:r w:rsidRPr="005A0148">
        <w:rPr>
          <w:sz w:val="28"/>
          <w:szCs w:val="28"/>
          <w:lang w:val="uk-UA"/>
        </w:rPr>
        <w:t>них до них.</w:t>
      </w:r>
    </w:p>
    <w:p w:rsidR="007E55C4" w:rsidRPr="005A0148" w:rsidRDefault="007E55C4" w:rsidP="005A0148">
      <w:pPr>
        <w:spacing w:after="120"/>
        <w:ind w:firstLine="709"/>
        <w:jc w:val="both"/>
        <w:rPr>
          <w:sz w:val="28"/>
          <w:szCs w:val="28"/>
          <w:lang w:val="uk-UA"/>
        </w:rPr>
      </w:pPr>
      <w:r w:rsidRPr="005A0148">
        <w:rPr>
          <w:sz w:val="28"/>
          <w:szCs w:val="28"/>
          <w:lang w:val="uk-UA"/>
        </w:rPr>
        <w:t>44. Відібрані для знищення справи з грифом “Для службового кори</w:t>
      </w:r>
      <w:r w:rsidRPr="005A0148">
        <w:rPr>
          <w:sz w:val="28"/>
          <w:szCs w:val="28"/>
          <w:lang w:val="uk-UA"/>
        </w:rPr>
        <w:softHyphen/>
        <w:t>стування”, що не мають наукової, історико-культурної цінності та втратили практичне значення, можуть оформлятися окремим актом або включатися у загальний акт (додаток 1</w:t>
      </w:r>
      <w:r>
        <w:rPr>
          <w:sz w:val="28"/>
          <w:szCs w:val="28"/>
          <w:lang w:val="uk-UA"/>
        </w:rPr>
        <w:t>3</w:t>
      </w:r>
      <w:r w:rsidRPr="005A0148">
        <w:rPr>
          <w:sz w:val="28"/>
          <w:szCs w:val="28"/>
          <w:lang w:val="uk-UA"/>
        </w:rPr>
        <w:t>) разом з іншими несекретними справами, відібра</w:t>
      </w:r>
      <w:r w:rsidRPr="005A0148">
        <w:rPr>
          <w:sz w:val="28"/>
          <w:szCs w:val="28"/>
          <w:lang w:val="uk-UA"/>
        </w:rPr>
        <w:softHyphen/>
        <w:t xml:space="preserve">ними до знищення. При цьому у графі “Заголовки справ” після номерів цих справ проставляється відмітка </w:t>
      </w:r>
      <w:r>
        <w:rPr>
          <w:sz w:val="28"/>
          <w:szCs w:val="28"/>
          <w:lang w:val="uk-UA"/>
        </w:rPr>
        <w:t>“Для службового користування”</w:t>
      </w:r>
      <w:r w:rsidRPr="005A0148">
        <w:rPr>
          <w:sz w:val="28"/>
          <w:szCs w:val="28"/>
          <w:lang w:val="uk-UA"/>
        </w:rPr>
        <w:t>.</w:t>
      </w:r>
    </w:p>
    <w:p w:rsidR="007E55C4" w:rsidRPr="00B1468A" w:rsidRDefault="007E55C4" w:rsidP="00B1468A">
      <w:pPr>
        <w:spacing w:after="120"/>
        <w:ind w:firstLine="709"/>
        <w:jc w:val="both"/>
        <w:rPr>
          <w:sz w:val="28"/>
          <w:szCs w:val="28"/>
          <w:lang w:val="uk-UA"/>
        </w:rPr>
      </w:pPr>
      <w:r w:rsidRPr="00B1468A">
        <w:rPr>
          <w:sz w:val="28"/>
          <w:szCs w:val="28"/>
          <w:lang w:val="uk-UA"/>
        </w:rPr>
        <w:t>45. Відібрані для знищення документи, справи і видання з грифом “Для службового користування” повинні в обов’язковому порядку подрібнюватися до стану, що виключає можливість прочитання їх.</w:t>
      </w:r>
    </w:p>
    <w:p w:rsidR="007E55C4" w:rsidRPr="00B1468A" w:rsidRDefault="007E55C4" w:rsidP="00B1468A">
      <w:pPr>
        <w:ind w:firstLine="709"/>
        <w:jc w:val="both"/>
        <w:rPr>
          <w:sz w:val="28"/>
          <w:szCs w:val="28"/>
          <w:lang w:val="uk-UA"/>
        </w:rPr>
      </w:pPr>
      <w:r w:rsidRPr="00B1468A">
        <w:rPr>
          <w:sz w:val="28"/>
          <w:szCs w:val="28"/>
          <w:lang w:val="uk-UA"/>
        </w:rPr>
        <w:t>46. Після знищення матеріалів з грифом “Для службового користування” в облікових документах (журналах, номенклатурах справ, описах справ тим</w:t>
      </w:r>
      <w:r w:rsidRPr="00B1468A">
        <w:rPr>
          <w:sz w:val="28"/>
          <w:szCs w:val="28"/>
          <w:lang w:val="uk-UA"/>
        </w:rPr>
        <w:softHyphen/>
        <w:t>часового зберігання) робиться відмітка “Знищено”. Акт № ____ від (дата).</w:t>
      </w:r>
    </w:p>
    <w:p w:rsidR="007E55C4" w:rsidRPr="00B1468A" w:rsidRDefault="007E55C4" w:rsidP="00535674">
      <w:pPr>
        <w:spacing w:before="240"/>
        <w:jc w:val="center"/>
        <w:rPr>
          <w:b/>
          <w:sz w:val="28"/>
          <w:szCs w:val="28"/>
          <w:lang w:val="uk-UA"/>
        </w:rPr>
      </w:pPr>
      <w:r w:rsidRPr="00B1468A">
        <w:rPr>
          <w:b/>
          <w:sz w:val="28"/>
          <w:szCs w:val="28"/>
          <w:lang w:val="uk-UA"/>
        </w:rPr>
        <w:t xml:space="preserve">Забезпечення збереження документів. </w:t>
      </w:r>
    </w:p>
    <w:p w:rsidR="007E55C4" w:rsidRPr="00535674" w:rsidRDefault="007E55C4" w:rsidP="00535674">
      <w:pPr>
        <w:spacing w:after="160"/>
        <w:jc w:val="center"/>
        <w:rPr>
          <w:b/>
          <w:sz w:val="28"/>
          <w:szCs w:val="28"/>
          <w:lang w:val="uk-UA"/>
        </w:rPr>
      </w:pPr>
      <w:r w:rsidRPr="00535674">
        <w:rPr>
          <w:b/>
          <w:sz w:val="28"/>
          <w:szCs w:val="28"/>
          <w:lang w:val="uk-UA"/>
        </w:rPr>
        <w:t>Перевірка їх наявності</w:t>
      </w:r>
    </w:p>
    <w:p w:rsidR="007E55C4" w:rsidRPr="00B1468A" w:rsidRDefault="007E55C4" w:rsidP="00B1468A">
      <w:pPr>
        <w:spacing w:after="120"/>
        <w:ind w:firstLine="709"/>
        <w:jc w:val="both"/>
        <w:rPr>
          <w:sz w:val="28"/>
          <w:szCs w:val="28"/>
          <w:lang w:val="uk-UA"/>
        </w:rPr>
      </w:pPr>
      <w:r w:rsidRPr="00B1468A">
        <w:rPr>
          <w:sz w:val="28"/>
          <w:szCs w:val="28"/>
          <w:lang w:val="uk-UA"/>
        </w:rPr>
        <w:t>47 Документи з грифом “Для службового користування” повинні збері</w:t>
      </w:r>
      <w:r w:rsidRPr="00B1468A">
        <w:rPr>
          <w:sz w:val="28"/>
          <w:szCs w:val="28"/>
          <w:lang w:val="uk-UA"/>
        </w:rPr>
        <w:softHyphen/>
        <w:t>гатися у службових приміщеннях у сейфах</w:t>
      </w:r>
      <w:r>
        <w:rPr>
          <w:sz w:val="28"/>
          <w:szCs w:val="28"/>
          <w:lang w:val="uk-UA"/>
        </w:rPr>
        <w:t xml:space="preserve"> або шафах</w:t>
      </w:r>
      <w:r w:rsidRPr="00B1468A">
        <w:rPr>
          <w:sz w:val="28"/>
          <w:szCs w:val="28"/>
          <w:lang w:val="uk-UA"/>
        </w:rPr>
        <w:t>, які надійно замика</w:t>
      </w:r>
      <w:r>
        <w:rPr>
          <w:sz w:val="28"/>
          <w:szCs w:val="28"/>
          <w:lang w:val="uk-UA"/>
        </w:rPr>
        <w:softHyphen/>
      </w:r>
      <w:r w:rsidRPr="00B1468A">
        <w:rPr>
          <w:sz w:val="28"/>
          <w:szCs w:val="28"/>
          <w:lang w:val="uk-UA"/>
        </w:rPr>
        <w:t>ються та опе</w:t>
      </w:r>
      <w:r w:rsidRPr="00B1468A">
        <w:rPr>
          <w:sz w:val="28"/>
          <w:szCs w:val="28"/>
          <w:lang w:val="uk-UA"/>
        </w:rPr>
        <w:softHyphen/>
        <w:t>чатуються.</w:t>
      </w:r>
    </w:p>
    <w:p w:rsidR="007E55C4" w:rsidRPr="00B1468A" w:rsidRDefault="007E55C4" w:rsidP="00B1468A">
      <w:pPr>
        <w:spacing w:after="60"/>
        <w:ind w:firstLine="709"/>
        <w:jc w:val="both"/>
        <w:rPr>
          <w:sz w:val="28"/>
          <w:szCs w:val="28"/>
          <w:lang w:val="uk-UA"/>
        </w:rPr>
      </w:pPr>
      <w:r w:rsidRPr="00B1468A">
        <w:rPr>
          <w:sz w:val="28"/>
          <w:szCs w:val="28"/>
          <w:lang w:val="uk-UA"/>
        </w:rPr>
        <w:t>48. Справи з грифом “Для службового користування”, видані для роботи, підлягають поверненню до загального відділу або в архівний підрозділ</w:t>
      </w:r>
      <w:r>
        <w:rPr>
          <w:sz w:val="28"/>
          <w:szCs w:val="28"/>
          <w:lang w:val="uk-UA"/>
        </w:rPr>
        <w:t xml:space="preserve"> цього відділу</w:t>
      </w:r>
      <w:r w:rsidRPr="00B1468A">
        <w:rPr>
          <w:sz w:val="28"/>
          <w:szCs w:val="28"/>
          <w:lang w:val="uk-UA"/>
        </w:rPr>
        <w:t xml:space="preserve"> у той же день.</w:t>
      </w:r>
    </w:p>
    <w:p w:rsidR="007E55C4" w:rsidRPr="00B1468A" w:rsidRDefault="007E55C4" w:rsidP="00B1468A">
      <w:pPr>
        <w:spacing w:after="60"/>
        <w:ind w:firstLine="709"/>
        <w:jc w:val="both"/>
        <w:rPr>
          <w:sz w:val="28"/>
          <w:szCs w:val="28"/>
          <w:lang w:val="uk-UA"/>
        </w:rPr>
      </w:pPr>
      <w:r w:rsidRPr="00B1468A">
        <w:rPr>
          <w:sz w:val="28"/>
          <w:szCs w:val="28"/>
          <w:lang w:val="uk-UA"/>
        </w:rPr>
        <w:t>Окремі справи з грифом “Для службового користування” з дозволу на</w:t>
      </w:r>
      <w:r w:rsidRPr="00B1468A">
        <w:rPr>
          <w:sz w:val="28"/>
          <w:szCs w:val="28"/>
          <w:lang w:val="uk-UA"/>
        </w:rPr>
        <w:softHyphen/>
        <w:t>чальника загального відділу апарату обласної державної адміністрації можуть перебувати у виконавця про</w:t>
      </w:r>
      <w:r w:rsidRPr="00B1468A">
        <w:rPr>
          <w:sz w:val="28"/>
          <w:szCs w:val="28"/>
          <w:lang w:val="uk-UA"/>
        </w:rPr>
        <w:softHyphen/>
        <w:t>тягом терміну, необхідного для виконання завдан</w:t>
      </w:r>
      <w:r>
        <w:rPr>
          <w:sz w:val="28"/>
          <w:szCs w:val="28"/>
          <w:lang w:val="uk-UA"/>
        </w:rPr>
        <w:softHyphen/>
      </w:r>
      <w:r w:rsidRPr="00B1468A">
        <w:rPr>
          <w:sz w:val="28"/>
          <w:szCs w:val="28"/>
          <w:lang w:val="uk-UA"/>
        </w:rPr>
        <w:t>ня, за умови повного забез</w:t>
      </w:r>
      <w:r w:rsidRPr="00B1468A">
        <w:rPr>
          <w:sz w:val="28"/>
          <w:szCs w:val="28"/>
          <w:lang w:val="uk-UA"/>
        </w:rPr>
        <w:softHyphen/>
        <w:t>печення їх схоронності і додержання правил збері</w:t>
      </w:r>
      <w:r>
        <w:rPr>
          <w:sz w:val="28"/>
          <w:szCs w:val="28"/>
          <w:lang w:val="uk-UA"/>
        </w:rPr>
        <w:softHyphen/>
      </w:r>
      <w:r w:rsidRPr="00B1468A">
        <w:rPr>
          <w:sz w:val="28"/>
          <w:szCs w:val="28"/>
          <w:lang w:val="uk-UA"/>
        </w:rPr>
        <w:t>гання.</w:t>
      </w:r>
    </w:p>
    <w:p w:rsidR="007E55C4" w:rsidRPr="00B1468A" w:rsidRDefault="007E55C4" w:rsidP="00B1468A">
      <w:pPr>
        <w:spacing w:after="120"/>
        <w:ind w:firstLine="709"/>
        <w:jc w:val="both"/>
        <w:rPr>
          <w:sz w:val="28"/>
          <w:szCs w:val="28"/>
          <w:lang w:val="uk-UA"/>
        </w:rPr>
      </w:pPr>
      <w:r w:rsidRPr="00B1468A">
        <w:rPr>
          <w:sz w:val="28"/>
          <w:szCs w:val="28"/>
          <w:lang w:val="uk-UA"/>
        </w:rPr>
        <w:t>Передача документів з грифом “Для службового користування” іншим співробітникам здійснюється тільки через загальний відділ.</w:t>
      </w:r>
    </w:p>
    <w:p w:rsidR="007E55C4" w:rsidRPr="00B1468A" w:rsidRDefault="007E55C4" w:rsidP="00B1468A">
      <w:pPr>
        <w:spacing w:after="60"/>
        <w:ind w:firstLine="709"/>
        <w:jc w:val="both"/>
        <w:rPr>
          <w:sz w:val="28"/>
          <w:szCs w:val="28"/>
          <w:lang w:val="uk-UA"/>
        </w:rPr>
      </w:pPr>
      <w:r w:rsidRPr="00B1468A">
        <w:rPr>
          <w:sz w:val="28"/>
          <w:szCs w:val="28"/>
          <w:lang w:val="uk-UA"/>
        </w:rPr>
        <w:t>49</w:t>
      </w:r>
      <w:r>
        <w:rPr>
          <w:sz w:val="28"/>
          <w:szCs w:val="28"/>
          <w:lang w:val="uk-UA"/>
        </w:rPr>
        <w:t>.</w:t>
      </w:r>
      <w:r w:rsidRPr="00B1468A">
        <w:rPr>
          <w:sz w:val="28"/>
          <w:szCs w:val="28"/>
          <w:lang w:val="uk-UA"/>
        </w:rPr>
        <w:t> Забороняється виносити документи з грифом “Для службового кори</w:t>
      </w:r>
      <w:r w:rsidRPr="00B1468A">
        <w:rPr>
          <w:sz w:val="28"/>
          <w:szCs w:val="28"/>
          <w:lang w:val="uk-UA"/>
        </w:rPr>
        <w:softHyphen/>
        <w:t xml:space="preserve">стування” за межі службових приміщень обласної державної адміністрації. </w:t>
      </w:r>
    </w:p>
    <w:p w:rsidR="007E55C4" w:rsidRPr="00B1468A" w:rsidRDefault="007E55C4" w:rsidP="00B1468A">
      <w:pPr>
        <w:spacing w:after="120"/>
        <w:ind w:firstLine="709"/>
        <w:jc w:val="both"/>
        <w:rPr>
          <w:sz w:val="28"/>
          <w:szCs w:val="28"/>
          <w:lang w:val="uk-UA"/>
        </w:rPr>
      </w:pPr>
      <w:r w:rsidRPr="00B1468A">
        <w:rPr>
          <w:sz w:val="28"/>
          <w:szCs w:val="28"/>
          <w:lang w:val="uk-UA"/>
        </w:rPr>
        <w:t>У разі потреби голова обласної державної адміністрації або його зас</w:t>
      </w:r>
      <w:r w:rsidRPr="00B1468A">
        <w:rPr>
          <w:sz w:val="28"/>
          <w:szCs w:val="28"/>
          <w:lang w:val="uk-UA"/>
        </w:rPr>
        <w:softHyphen/>
        <w:t xml:space="preserve">тупники можуть дозволити виконавцям або </w:t>
      </w:r>
      <w:r>
        <w:rPr>
          <w:sz w:val="28"/>
          <w:szCs w:val="28"/>
          <w:lang w:val="uk-UA"/>
        </w:rPr>
        <w:t xml:space="preserve">працівнику </w:t>
      </w:r>
      <w:r w:rsidRPr="00B1468A">
        <w:rPr>
          <w:sz w:val="28"/>
          <w:szCs w:val="28"/>
          <w:lang w:val="uk-UA"/>
        </w:rPr>
        <w:t>загального відділу винести за межі службового приміщення обласної державної адміністрації документи з грифом “Для службового користування” для їх погодження, під</w:t>
      </w:r>
      <w:r w:rsidRPr="00B1468A">
        <w:rPr>
          <w:sz w:val="28"/>
          <w:szCs w:val="28"/>
          <w:lang w:val="uk-UA"/>
        </w:rPr>
        <w:softHyphen/>
        <w:t>писання тощо в організаціях, що знаходяться у межах одного населеного пункту.</w:t>
      </w:r>
    </w:p>
    <w:p w:rsidR="007E55C4" w:rsidRPr="00B1468A" w:rsidRDefault="007E55C4" w:rsidP="00B1468A">
      <w:pPr>
        <w:spacing w:after="60"/>
        <w:ind w:firstLine="709"/>
        <w:jc w:val="both"/>
        <w:rPr>
          <w:sz w:val="28"/>
          <w:szCs w:val="28"/>
          <w:lang w:val="uk-UA"/>
        </w:rPr>
      </w:pPr>
      <w:r w:rsidRPr="00B1468A">
        <w:rPr>
          <w:sz w:val="28"/>
          <w:szCs w:val="28"/>
          <w:lang w:val="uk-UA"/>
        </w:rPr>
        <w:t>50. Особам, які відряджені до інших населених пунктів, забороняється мати при собі матеріали з грифом “Для службового користування”. Ці мате</w:t>
      </w:r>
      <w:r w:rsidRPr="00B1468A">
        <w:rPr>
          <w:sz w:val="28"/>
          <w:szCs w:val="28"/>
          <w:lang w:val="uk-UA"/>
        </w:rPr>
        <w:softHyphen/>
        <w:t>ріали повинні бути заздалегідь надіслані на адресу організації за місцем відрядження співробітника.</w:t>
      </w:r>
    </w:p>
    <w:p w:rsidR="007E55C4" w:rsidRPr="00B1468A" w:rsidRDefault="007E55C4" w:rsidP="00B1468A">
      <w:pPr>
        <w:spacing w:after="120"/>
        <w:ind w:firstLine="709"/>
        <w:jc w:val="both"/>
        <w:rPr>
          <w:sz w:val="28"/>
          <w:szCs w:val="28"/>
          <w:lang w:val="uk-UA"/>
        </w:rPr>
      </w:pPr>
      <w:r w:rsidRPr="00B1468A">
        <w:rPr>
          <w:sz w:val="28"/>
          <w:szCs w:val="28"/>
          <w:lang w:val="uk-UA"/>
        </w:rPr>
        <w:t>В окремих випадках з дозволу голови обласної державної адміністрації або його заступників (начальника структурного підрозділу) дозволяється пере</w:t>
      </w:r>
      <w:r w:rsidRPr="00B1468A">
        <w:rPr>
          <w:sz w:val="28"/>
          <w:szCs w:val="28"/>
          <w:lang w:val="uk-UA"/>
        </w:rPr>
        <w:softHyphen/>
        <w:t>везення документів з грифом “Для службового користування” до іншого насе</w:t>
      </w:r>
      <w:r w:rsidRPr="00B1468A">
        <w:rPr>
          <w:sz w:val="28"/>
          <w:szCs w:val="28"/>
          <w:lang w:val="uk-UA"/>
        </w:rPr>
        <w:softHyphen/>
        <w:t>леного пункту за умови, що такі документи перевозяться групою у складі не менше двох працівників, що мають вико</w:t>
      </w:r>
      <w:r w:rsidRPr="00B1468A">
        <w:rPr>
          <w:sz w:val="28"/>
          <w:szCs w:val="28"/>
          <w:lang w:val="uk-UA"/>
        </w:rPr>
        <w:softHyphen/>
        <w:t>нувати роботу з ними в іншому населеному пункті.</w:t>
      </w:r>
    </w:p>
    <w:p w:rsidR="007E55C4" w:rsidRPr="00B1468A" w:rsidRDefault="007E55C4" w:rsidP="00B1468A">
      <w:pPr>
        <w:spacing w:after="120"/>
        <w:ind w:firstLine="709"/>
        <w:jc w:val="both"/>
        <w:rPr>
          <w:sz w:val="28"/>
          <w:szCs w:val="28"/>
          <w:lang w:val="uk-UA"/>
        </w:rPr>
      </w:pPr>
      <w:r w:rsidRPr="00B1468A">
        <w:rPr>
          <w:sz w:val="28"/>
          <w:szCs w:val="28"/>
          <w:lang w:val="uk-UA"/>
        </w:rPr>
        <w:t>51. У разі зміни працівників, відповідальних за облік і зберігання до</w:t>
      </w:r>
      <w:r w:rsidRPr="00B1468A">
        <w:rPr>
          <w:sz w:val="28"/>
          <w:szCs w:val="28"/>
          <w:lang w:val="uk-UA"/>
        </w:rPr>
        <w:softHyphen/>
        <w:t>кументів (справ) з грифом “Для службового користування”, складається за до</w:t>
      </w:r>
      <w:r w:rsidRPr="00B1468A">
        <w:rPr>
          <w:sz w:val="28"/>
          <w:szCs w:val="28"/>
          <w:lang w:val="uk-UA"/>
        </w:rPr>
        <w:softHyphen/>
        <w:t>вільною формою акт прий</w:t>
      </w:r>
      <w:r>
        <w:rPr>
          <w:sz w:val="28"/>
          <w:szCs w:val="28"/>
          <w:lang w:val="uk-UA"/>
        </w:rPr>
        <w:t>мання</w:t>
      </w:r>
      <w:r w:rsidRPr="00B1468A">
        <w:rPr>
          <w:sz w:val="28"/>
          <w:szCs w:val="28"/>
          <w:lang w:val="uk-UA"/>
        </w:rPr>
        <w:t>-передачі цих документів (справ), що затверд</w:t>
      </w:r>
      <w:r w:rsidRPr="00B1468A">
        <w:rPr>
          <w:sz w:val="28"/>
          <w:szCs w:val="28"/>
          <w:lang w:val="uk-UA"/>
        </w:rPr>
        <w:softHyphen/>
        <w:t>жується керівником організації.</w:t>
      </w:r>
    </w:p>
    <w:p w:rsidR="007E55C4" w:rsidRPr="00B1468A" w:rsidRDefault="007E55C4" w:rsidP="00B1468A">
      <w:pPr>
        <w:spacing w:after="60"/>
        <w:ind w:firstLine="709"/>
        <w:jc w:val="both"/>
        <w:rPr>
          <w:sz w:val="28"/>
          <w:szCs w:val="28"/>
          <w:lang w:val="uk-UA"/>
        </w:rPr>
      </w:pPr>
      <w:r w:rsidRPr="00B1468A">
        <w:rPr>
          <w:sz w:val="28"/>
          <w:szCs w:val="28"/>
          <w:lang w:val="uk-UA"/>
        </w:rPr>
        <w:t>52. Перевірка наявності документів з грифом “Для службового кори</w:t>
      </w:r>
      <w:r w:rsidRPr="00B1468A">
        <w:rPr>
          <w:sz w:val="28"/>
          <w:szCs w:val="28"/>
          <w:lang w:val="uk-UA"/>
        </w:rPr>
        <w:softHyphen/>
        <w:t>стування” здійснюється щорічно комісією облдержадміністрації</w:t>
      </w:r>
      <w:r>
        <w:rPr>
          <w:sz w:val="28"/>
          <w:szCs w:val="28"/>
          <w:lang w:val="uk-UA"/>
        </w:rPr>
        <w:t>, утвореною відповідно до п.1 цієї Інструкції</w:t>
      </w:r>
      <w:r w:rsidRPr="00B1468A">
        <w:rPr>
          <w:sz w:val="28"/>
          <w:szCs w:val="28"/>
          <w:lang w:val="uk-UA"/>
        </w:rPr>
        <w:t>.</w:t>
      </w:r>
    </w:p>
    <w:p w:rsidR="007E55C4" w:rsidRPr="00062AAA" w:rsidRDefault="007E55C4" w:rsidP="00B1468A">
      <w:pPr>
        <w:spacing w:after="120"/>
        <w:ind w:firstLine="709"/>
        <w:jc w:val="both"/>
        <w:rPr>
          <w:sz w:val="28"/>
          <w:szCs w:val="28"/>
          <w:lang w:val="uk-UA"/>
        </w:rPr>
      </w:pPr>
      <w:r w:rsidRPr="00062AAA">
        <w:rPr>
          <w:sz w:val="28"/>
          <w:szCs w:val="28"/>
          <w:lang w:val="uk-UA"/>
        </w:rPr>
        <w:t xml:space="preserve">Результати перевірки наявності документів оформляються актом </w:t>
      </w:r>
      <w:r>
        <w:rPr>
          <w:sz w:val="28"/>
          <w:szCs w:val="28"/>
          <w:lang w:val="uk-UA"/>
        </w:rPr>
        <w:t>за формою згідно з додатком 14.</w:t>
      </w:r>
    </w:p>
    <w:p w:rsidR="007E55C4" w:rsidRPr="00062AAA" w:rsidRDefault="007E55C4" w:rsidP="00B1468A">
      <w:pPr>
        <w:spacing w:after="120"/>
        <w:ind w:firstLine="709"/>
        <w:jc w:val="both"/>
        <w:rPr>
          <w:sz w:val="28"/>
          <w:szCs w:val="28"/>
          <w:lang w:val="uk-UA"/>
        </w:rPr>
      </w:pPr>
      <w:r w:rsidRPr="00062AAA">
        <w:rPr>
          <w:sz w:val="28"/>
          <w:szCs w:val="28"/>
          <w:lang w:val="uk-UA"/>
        </w:rPr>
        <w:t>53. Про факти втрати документів з грифом “Для службового користу</w:t>
      </w:r>
      <w:r w:rsidRPr="00062AAA">
        <w:rPr>
          <w:sz w:val="28"/>
          <w:szCs w:val="28"/>
          <w:lang w:val="uk-UA"/>
        </w:rPr>
        <w:softHyphen/>
        <w:t>вання” або розголошення відомостей, що містяться в них, терміново до</w:t>
      </w:r>
      <w:r>
        <w:rPr>
          <w:sz w:val="28"/>
          <w:szCs w:val="28"/>
          <w:lang w:val="uk-UA"/>
        </w:rPr>
        <w:t>п</w:t>
      </w:r>
      <w:r w:rsidRPr="00062AAA">
        <w:rPr>
          <w:sz w:val="28"/>
          <w:szCs w:val="28"/>
          <w:lang w:val="uk-UA"/>
        </w:rPr>
        <w:t>о</w:t>
      </w:r>
      <w:r w:rsidRPr="00062AAA">
        <w:rPr>
          <w:sz w:val="28"/>
          <w:szCs w:val="28"/>
          <w:lang w:val="uk-UA"/>
        </w:rPr>
        <w:softHyphen/>
      </w:r>
      <w:r>
        <w:rPr>
          <w:sz w:val="28"/>
          <w:szCs w:val="28"/>
          <w:lang w:val="uk-UA"/>
        </w:rPr>
        <w:t xml:space="preserve">відається </w:t>
      </w:r>
      <w:r w:rsidRPr="00062AAA">
        <w:rPr>
          <w:sz w:val="28"/>
          <w:szCs w:val="28"/>
          <w:lang w:val="uk-UA"/>
        </w:rPr>
        <w:t>голов</w:t>
      </w:r>
      <w:r>
        <w:rPr>
          <w:sz w:val="28"/>
          <w:szCs w:val="28"/>
          <w:lang w:val="uk-UA"/>
        </w:rPr>
        <w:t>і</w:t>
      </w:r>
      <w:r w:rsidRPr="00062AAA">
        <w:rPr>
          <w:sz w:val="28"/>
          <w:szCs w:val="28"/>
          <w:lang w:val="uk-UA"/>
        </w:rPr>
        <w:t xml:space="preserve"> обласної держав</w:t>
      </w:r>
      <w:r w:rsidRPr="00062AAA">
        <w:rPr>
          <w:sz w:val="28"/>
          <w:szCs w:val="28"/>
          <w:lang w:val="uk-UA"/>
        </w:rPr>
        <w:softHyphen/>
        <w:t>ної адміні</w:t>
      </w:r>
      <w:r w:rsidRPr="00062AAA">
        <w:rPr>
          <w:sz w:val="28"/>
          <w:szCs w:val="28"/>
          <w:lang w:val="uk-UA"/>
        </w:rPr>
        <w:softHyphen/>
      </w:r>
      <w:r>
        <w:rPr>
          <w:sz w:val="28"/>
          <w:szCs w:val="28"/>
          <w:lang w:val="uk-UA"/>
        </w:rPr>
        <w:t xml:space="preserve">страції та доводиться </w:t>
      </w:r>
      <w:r w:rsidRPr="00062AAA">
        <w:rPr>
          <w:sz w:val="28"/>
          <w:szCs w:val="28"/>
          <w:lang w:val="uk-UA"/>
        </w:rPr>
        <w:t>керівника</w:t>
      </w:r>
      <w:r>
        <w:rPr>
          <w:sz w:val="28"/>
          <w:szCs w:val="28"/>
          <w:lang w:val="uk-UA"/>
        </w:rPr>
        <w:t>м</w:t>
      </w:r>
      <w:r w:rsidRPr="00062AAA">
        <w:rPr>
          <w:sz w:val="28"/>
          <w:szCs w:val="28"/>
          <w:lang w:val="uk-UA"/>
        </w:rPr>
        <w:t xml:space="preserve"> сектору ре</w:t>
      </w:r>
      <w:r>
        <w:rPr>
          <w:sz w:val="28"/>
          <w:szCs w:val="28"/>
          <w:lang w:val="uk-UA"/>
        </w:rPr>
        <w:softHyphen/>
      </w:r>
      <w:r w:rsidRPr="00062AAA">
        <w:rPr>
          <w:sz w:val="28"/>
          <w:szCs w:val="28"/>
          <w:lang w:val="uk-UA"/>
        </w:rPr>
        <w:t xml:space="preserve">жимно-секретної роботи </w:t>
      </w:r>
      <w:r>
        <w:rPr>
          <w:sz w:val="28"/>
          <w:szCs w:val="28"/>
          <w:lang w:val="uk-UA"/>
        </w:rPr>
        <w:t>та загального відділу апарату облдерж</w:t>
      </w:r>
      <w:r>
        <w:rPr>
          <w:sz w:val="28"/>
          <w:szCs w:val="28"/>
          <w:lang w:val="uk-UA"/>
        </w:rPr>
        <w:softHyphen/>
        <w:t xml:space="preserve">адміністрації </w:t>
      </w:r>
      <w:r w:rsidRPr="00062AAA">
        <w:rPr>
          <w:sz w:val="28"/>
          <w:szCs w:val="28"/>
          <w:lang w:val="uk-UA"/>
        </w:rPr>
        <w:t>із зазна</w:t>
      </w:r>
      <w:r w:rsidRPr="00062AAA">
        <w:rPr>
          <w:sz w:val="28"/>
          <w:szCs w:val="28"/>
          <w:lang w:val="uk-UA"/>
        </w:rPr>
        <w:softHyphen/>
        <w:t>ченням обста</w:t>
      </w:r>
      <w:r>
        <w:rPr>
          <w:sz w:val="28"/>
          <w:szCs w:val="28"/>
          <w:lang w:val="uk-UA"/>
        </w:rPr>
        <w:softHyphen/>
      </w:r>
      <w:r w:rsidRPr="00062AAA">
        <w:rPr>
          <w:sz w:val="28"/>
          <w:szCs w:val="28"/>
          <w:lang w:val="uk-UA"/>
        </w:rPr>
        <w:t>вин втрати до</w:t>
      </w:r>
      <w:r>
        <w:rPr>
          <w:sz w:val="28"/>
          <w:szCs w:val="28"/>
          <w:lang w:val="uk-UA"/>
        </w:rPr>
        <w:softHyphen/>
      </w:r>
      <w:r w:rsidRPr="00062AAA">
        <w:rPr>
          <w:sz w:val="28"/>
          <w:szCs w:val="28"/>
          <w:lang w:val="uk-UA"/>
        </w:rPr>
        <w:t>кументів чи розголошення відомостей та про вжиті заходи.</w:t>
      </w:r>
    </w:p>
    <w:p w:rsidR="007E55C4" w:rsidRPr="00062AAA" w:rsidRDefault="007E55C4" w:rsidP="00062AAA">
      <w:pPr>
        <w:spacing w:after="60"/>
        <w:ind w:firstLine="709"/>
        <w:jc w:val="both"/>
        <w:rPr>
          <w:sz w:val="28"/>
          <w:szCs w:val="28"/>
          <w:lang w:val="uk-UA"/>
        </w:rPr>
      </w:pPr>
      <w:r w:rsidRPr="00062AAA">
        <w:rPr>
          <w:sz w:val="28"/>
          <w:szCs w:val="28"/>
          <w:lang w:val="uk-UA"/>
        </w:rPr>
        <w:t>54. Для розслідування факту втрати документів з грифом “Для службо</w:t>
      </w:r>
      <w:r w:rsidRPr="00062AAA">
        <w:rPr>
          <w:sz w:val="28"/>
          <w:szCs w:val="28"/>
          <w:lang w:val="uk-UA"/>
        </w:rPr>
        <w:softHyphen/>
        <w:t xml:space="preserve">вого користування” або встановлення факту розголошення відомостей, що містяться в них, </w:t>
      </w:r>
      <w:r>
        <w:rPr>
          <w:sz w:val="28"/>
          <w:szCs w:val="28"/>
          <w:lang w:val="uk-UA"/>
        </w:rPr>
        <w:t xml:space="preserve">розпорядженням </w:t>
      </w:r>
      <w:r w:rsidRPr="00062AAA">
        <w:rPr>
          <w:sz w:val="28"/>
          <w:szCs w:val="28"/>
          <w:lang w:val="uk-UA"/>
        </w:rPr>
        <w:t>голови облдерж</w:t>
      </w:r>
      <w:r w:rsidRPr="00062AAA">
        <w:rPr>
          <w:sz w:val="28"/>
          <w:szCs w:val="28"/>
          <w:lang w:val="uk-UA"/>
        </w:rPr>
        <w:softHyphen/>
        <w:t>адміністрації призначається комісія.</w:t>
      </w:r>
    </w:p>
    <w:p w:rsidR="007E55C4" w:rsidRPr="00062AAA" w:rsidRDefault="007E55C4" w:rsidP="00062AAA">
      <w:pPr>
        <w:spacing w:after="120"/>
        <w:ind w:firstLine="709"/>
        <w:jc w:val="both"/>
        <w:rPr>
          <w:sz w:val="28"/>
          <w:szCs w:val="28"/>
          <w:lang w:val="uk-UA"/>
        </w:rPr>
      </w:pPr>
      <w:r w:rsidRPr="00062AAA">
        <w:rPr>
          <w:sz w:val="28"/>
          <w:szCs w:val="28"/>
          <w:lang w:val="uk-UA"/>
        </w:rPr>
        <w:t>Відповідні записи про втрачені документи вносяться в облікові форми на підставі акта комісії.</w:t>
      </w:r>
    </w:p>
    <w:p w:rsidR="007E55C4" w:rsidRPr="00062AAA" w:rsidRDefault="007E55C4" w:rsidP="00062AAA">
      <w:pPr>
        <w:spacing w:after="120"/>
        <w:ind w:firstLine="709"/>
        <w:jc w:val="both"/>
        <w:rPr>
          <w:sz w:val="28"/>
          <w:szCs w:val="28"/>
          <w:lang w:val="uk-UA"/>
        </w:rPr>
      </w:pPr>
      <w:r w:rsidRPr="00062AAA">
        <w:rPr>
          <w:sz w:val="28"/>
          <w:szCs w:val="28"/>
          <w:lang w:val="uk-UA"/>
        </w:rPr>
        <w:t xml:space="preserve">55. Акти комісії про втрачені справи постійного зберігання передаються до архівного підрозділу загального відділу </w:t>
      </w:r>
      <w:r>
        <w:rPr>
          <w:sz w:val="28"/>
          <w:szCs w:val="28"/>
          <w:lang w:val="uk-UA"/>
        </w:rPr>
        <w:t xml:space="preserve">апарату облдержадміністрації </w:t>
      </w:r>
      <w:r w:rsidRPr="00062AAA">
        <w:rPr>
          <w:sz w:val="28"/>
          <w:szCs w:val="28"/>
          <w:lang w:val="uk-UA"/>
        </w:rPr>
        <w:t>для включення у справу фонду.</w:t>
      </w:r>
    </w:p>
    <w:p w:rsidR="007E55C4" w:rsidRPr="00062AAA" w:rsidRDefault="007E55C4" w:rsidP="00062AAA">
      <w:pPr>
        <w:ind w:firstLine="709"/>
        <w:jc w:val="both"/>
        <w:rPr>
          <w:sz w:val="28"/>
          <w:szCs w:val="28"/>
          <w:lang w:val="uk-UA"/>
        </w:rPr>
      </w:pPr>
      <w:r w:rsidRPr="00062AAA">
        <w:rPr>
          <w:sz w:val="28"/>
          <w:szCs w:val="28"/>
          <w:lang w:val="uk-UA"/>
        </w:rPr>
        <w:t>56. За порушення, що призвели до розголошення інформації “Для служ</w:t>
      </w:r>
      <w:r w:rsidRPr="00062AAA">
        <w:rPr>
          <w:sz w:val="28"/>
          <w:szCs w:val="28"/>
          <w:lang w:val="uk-UA"/>
        </w:rPr>
        <w:softHyphen/>
        <w:t>бового користування”, втрати або незаконного знищення документів з грифом “Для службового користування”, а також інших вимог цієї Інструкції, винні особи несуть відповідальність згідно із законодавством.</w:t>
      </w:r>
    </w:p>
    <w:p w:rsidR="007E55C4" w:rsidRPr="00535674" w:rsidRDefault="007E55C4" w:rsidP="00535674">
      <w:pPr>
        <w:pStyle w:val="Heading6"/>
        <w:spacing w:before="240" w:beforeAutospacing="0" w:after="160" w:afterAutospacing="0"/>
        <w:jc w:val="center"/>
        <w:rPr>
          <w:sz w:val="28"/>
          <w:szCs w:val="28"/>
          <w:lang w:val="uk-UA"/>
        </w:rPr>
      </w:pPr>
      <w:r w:rsidRPr="00535674">
        <w:rPr>
          <w:sz w:val="28"/>
          <w:szCs w:val="28"/>
          <w:lang w:val="uk-UA"/>
        </w:rPr>
        <w:t>Облік, зберігання і використання печаток, штампів і бланків</w:t>
      </w:r>
    </w:p>
    <w:p w:rsidR="007E55C4" w:rsidRPr="00062AAA" w:rsidRDefault="007E55C4" w:rsidP="00062AAA">
      <w:pPr>
        <w:pStyle w:val="NormalWeb"/>
        <w:spacing w:before="0" w:beforeAutospacing="0" w:after="60" w:afterAutospacing="0"/>
        <w:ind w:firstLine="709"/>
        <w:jc w:val="both"/>
        <w:rPr>
          <w:sz w:val="28"/>
          <w:szCs w:val="28"/>
          <w:lang w:val="uk-UA"/>
        </w:rPr>
      </w:pPr>
      <w:r w:rsidRPr="00062AAA">
        <w:rPr>
          <w:sz w:val="28"/>
          <w:szCs w:val="28"/>
          <w:lang w:val="uk-UA"/>
        </w:rPr>
        <w:t>57. Обов’язковому обліку підлягають печатки і штампи з повним найме</w:t>
      </w:r>
      <w:r w:rsidRPr="00062AAA">
        <w:rPr>
          <w:sz w:val="28"/>
          <w:szCs w:val="28"/>
          <w:lang w:val="uk-UA"/>
        </w:rPr>
        <w:softHyphen/>
        <w:t>нуванням о</w:t>
      </w:r>
      <w:r>
        <w:rPr>
          <w:sz w:val="28"/>
          <w:szCs w:val="28"/>
          <w:lang w:val="uk-UA"/>
        </w:rPr>
        <w:t>бласної державної адміністрації</w:t>
      </w:r>
      <w:r w:rsidRPr="00062AAA">
        <w:rPr>
          <w:sz w:val="28"/>
          <w:szCs w:val="28"/>
          <w:lang w:val="uk-UA"/>
        </w:rPr>
        <w:t>; бланки з кутовими та повздовж</w:t>
      </w:r>
      <w:r>
        <w:rPr>
          <w:sz w:val="28"/>
          <w:szCs w:val="28"/>
          <w:lang w:val="uk-UA"/>
        </w:rPr>
        <w:softHyphen/>
      </w:r>
      <w:r w:rsidRPr="00062AAA">
        <w:rPr>
          <w:sz w:val="28"/>
          <w:szCs w:val="28"/>
          <w:lang w:val="uk-UA"/>
        </w:rPr>
        <w:t>німи штампами об</w:t>
      </w:r>
      <w:r w:rsidRPr="00062AAA">
        <w:rPr>
          <w:sz w:val="28"/>
          <w:szCs w:val="28"/>
          <w:lang w:val="uk-UA"/>
        </w:rPr>
        <w:softHyphen/>
        <w:t>ласної державної адміністрації</w:t>
      </w:r>
      <w:r>
        <w:rPr>
          <w:sz w:val="28"/>
          <w:szCs w:val="28"/>
          <w:lang w:val="uk-UA"/>
        </w:rPr>
        <w:t>.</w:t>
      </w:r>
    </w:p>
    <w:p w:rsidR="007E55C4" w:rsidRDefault="007E55C4" w:rsidP="00121C41">
      <w:pPr>
        <w:pStyle w:val="NormalWeb"/>
        <w:spacing w:before="0" w:beforeAutospacing="0" w:after="60" w:afterAutospacing="0"/>
        <w:ind w:firstLine="709"/>
        <w:jc w:val="both"/>
        <w:rPr>
          <w:sz w:val="28"/>
          <w:szCs w:val="28"/>
          <w:lang w:val="uk-UA"/>
        </w:rPr>
      </w:pPr>
      <w:r w:rsidRPr="00062AAA">
        <w:rPr>
          <w:sz w:val="28"/>
          <w:szCs w:val="28"/>
          <w:lang w:val="uk-UA"/>
        </w:rPr>
        <w:t>Порядок виготовлення, обліку, зберігання і використання печаток, штам</w:t>
      </w:r>
      <w:r w:rsidRPr="00062AAA">
        <w:rPr>
          <w:sz w:val="28"/>
          <w:szCs w:val="28"/>
          <w:lang w:val="uk-UA"/>
        </w:rPr>
        <w:softHyphen/>
        <w:t>пів і бланків суворої звітності визначено у пунктах 2</w:t>
      </w:r>
      <w:r>
        <w:rPr>
          <w:sz w:val="28"/>
          <w:szCs w:val="28"/>
          <w:lang w:val="uk-UA"/>
        </w:rPr>
        <w:t>1</w:t>
      </w:r>
      <w:r w:rsidRPr="00062AAA">
        <w:rPr>
          <w:sz w:val="28"/>
          <w:szCs w:val="28"/>
          <w:lang w:val="uk-UA"/>
        </w:rPr>
        <w:t>-3</w:t>
      </w:r>
      <w:r>
        <w:rPr>
          <w:sz w:val="28"/>
          <w:szCs w:val="28"/>
          <w:lang w:val="uk-UA"/>
        </w:rPr>
        <w:t>4</w:t>
      </w:r>
      <w:r w:rsidRPr="00062AAA">
        <w:rPr>
          <w:sz w:val="28"/>
          <w:szCs w:val="28"/>
          <w:lang w:val="uk-UA"/>
        </w:rPr>
        <w:t xml:space="preserve"> та розділі VІ Ін</w:t>
      </w:r>
      <w:r>
        <w:rPr>
          <w:sz w:val="28"/>
          <w:szCs w:val="28"/>
          <w:lang w:val="uk-UA"/>
        </w:rPr>
        <w:softHyphen/>
      </w:r>
      <w:r w:rsidRPr="00062AAA">
        <w:rPr>
          <w:sz w:val="28"/>
          <w:szCs w:val="28"/>
          <w:lang w:val="uk-UA"/>
        </w:rPr>
        <w:t xml:space="preserve">струкції з діловодства </w:t>
      </w:r>
      <w:r>
        <w:rPr>
          <w:sz w:val="28"/>
          <w:szCs w:val="28"/>
          <w:lang w:val="uk-UA"/>
        </w:rPr>
        <w:t>у Хмельницькій</w:t>
      </w:r>
      <w:r w:rsidRPr="00062AAA">
        <w:rPr>
          <w:sz w:val="28"/>
          <w:szCs w:val="28"/>
          <w:lang w:val="uk-UA"/>
        </w:rPr>
        <w:t xml:space="preserve"> обласній державній адміністрації</w:t>
      </w:r>
      <w:r>
        <w:rPr>
          <w:sz w:val="28"/>
          <w:szCs w:val="28"/>
          <w:lang w:val="uk-UA"/>
        </w:rPr>
        <w:t>, затвердженій розпорядженням голови облдержадміністрації від 09.02.2012 № 26/2012-р</w:t>
      </w:r>
      <w:r w:rsidRPr="00062AAA">
        <w:rPr>
          <w:sz w:val="28"/>
          <w:szCs w:val="28"/>
          <w:lang w:val="uk-UA"/>
        </w:rPr>
        <w:t>.</w:t>
      </w:r>
    </w:p>
    <w:p w:rsidR="007E55C4" w:rsidRDefault="007E55C4" w:rsidP="00121C41">
      <w:pPr>
        <w:pStyle w:val="NormalWeb"/>
        <w:spacing w:before="0" w:beforeAutospacing="0" w:after="60" w:afterAutospacing="0"/>
        <w:ind w:firstLine="709"/>
        <w:jc w:val="both"/>
        <w:rPr>
          <w:sz w:val="28"/>
          <w:szCs w:val="28"/>
          <w:lang w:val="uk-UA"/>
        </w:rPr>
      </w:pPr>
      <w:r>
        <w:rPr>
          <w:sz w:val="28"/>
          <w:szCs w:val="28"/>
          <w:lang w:val="uk-UA"/>
        </w:rPr>
        <w:t>Облік печаток і штампів в апараті облдержадміністрації ведеться у журналі за формою згідно з додатком 15.</w:t>
      </w:r>
    </w:p>
    <w:p w:rsidR="007E55C4" w:rsidRDefault="007E55C4" w:rsidP="00121C41">
      <w:pPr>
        <w:pStyle w:val="NormalWeb"/>
        <w:spacing w:before="0" w:beforeAutospacing="0" w:after="60" w:afterAutospacing="0"/>
        <w:ind w:firstLine="709"/>
        <w:jc w:val="both"/>
        <w:rPr>
          <w:sz w:val="28"/>
          <w:szCs w:val="28"/>
          <w:lang w:val="uk-UA"/>
        </w:rPr>
      </w:pPr>
      <w:r>
        <w:rPr>
          <w:sz w:val="28"/>
          <w:szCs w:val="28"/>
          <w:lang w:val="uk-UA"/>
        </w:rPr>
        <w:t>Облік бланків та їх використання здійснюється за формами згідно з додатками 9, 10 до вказаної Інструкції з діловодства в обласній державній адмі</w:t>
      </w:r>
      <w:r>
        <w:rPr>
          <w:sz w:val="28"/>
          <w:szCs w:val="28"/>
          <w:lang w:val="uk-UA"/>
        </w:rPr>
        <w:softHyphen/>
        <w:t>ністрації.</w:t>
      </w:r>
    </w:p>
    <w:p w:rsidR="007E55C4" w:rsidRDefault="007E55C4" w:rsidP="00121C41">
      <w:pPr>
        <w:pStyle w:val="NormalWeb"/>
        <w:spacing w:before="0" w:beforeAutospacing="0" w:after="60" w:afterAutospacing="0"/>
        <w:ind w:firstLine="709"/>
        <w:jc w:val="both"/>
        <w:rPr>
          <w:sz w:val="28"/>
          <w:szCs w:val="28"/>
          <w:lang w:val="uk-UA"/>
        </w:rPr>
      </w:pPr>
      <w:r>
        <w:rPr>
          <w:sz w:val="28"/>
          <w:szCs w:val="28"/>
          <w:lang w:val="uk-UA"/>
        </w:rPr>
        <w:t>Перевірка наявності печаток, штампів здійснюється щорічно комісією, призначеною розпорядженням голови облдержадміністрації.</w:t>
      </w:r>
    </w:p>
    <w:p w:rsidR="007E55C4" w:rsidRDefault="007E55C4" w:rsidP="00121C41">
      <w:pPr>
        <w:pStyle w:val="NormalWeb"/>
        <w:spacing w:before="0" w:beforeAutospacing="0" w:after="60" w:afterAutospacing="0"/>
        <w:ind w:firstLine="709"/>
        <w:jc w:val="both"/>
        <w:rPr>
          <w:sz w:val="28"/>
          <w:szCs w:val="28"/>
          <w:lang w:val="uk-UA"/>
        </w:rPr>
      </w:pPr>
      <w:r>
        <w:rPr>
          <w:sz w:val="28"/>
          <w:szCs w:val="28"/>
          <w:lang w:val="uk-UA"/>
        </w:rPr>
        <w:t>Про перевірки наявності печаток і штампів робляться відмітки у журналі після останнього запису. У разі порушення правил обліку, зберігання і вико</w:t>
      </w:r>
      <w:r>
        <w:rPr>
          <w:sz w:val="28"/>
          <w:szCs w:val="28"/>
          <w:lang w:val="uk-UA"/>
        </w:rPr>
        <w:softHyphen/>
        <w:t>ристання печаток і штампів комісія проводить службове розслідування, ре</w:t>
      </w:r>
      <w:r>
        <w:rPr>
          <w:sz w:val="28"/>
          <w:szCs w:val="28"/>
          <w:lang w:val="uk-UA"/>
        </w:rPr>
        <w:softHyphen/>
        <w:t>зультати якого оформляються актом довільної форми та доводяться до відома голови облдержадміністрації.</w:t>
      </w:r>
    </w:p>
    <w:p w:rsidR="007E55C4" w:rsidRPr="00062AAA" w:rsidRDefault="007E55C4" w:rsidP="00062AAA">
      <w:pPr>
        <w:pStyle w:val="NormalWeb"/>
        <w:spacing w:before="0" w:beforeAutospacing="0" w:after="120" w:afterAutospacing="0"/>
        <w:ind w:firstLine="709"/>
        <w:jc w:val="both"/>
        <w:rPr>
          <w:sz w:val="28"/>
          <w:szCs w:val="28"/>
          <w:lang w:val="uk-UA"/>
        </w:rPr>
      </w:pPr>
      <w:r>
        <w:rPr>
          <w:sz w:val="28"/>
          <w:szCs w:val="28"/>
          <w:lang w:val="uk-UA"/>
        </w:rPr>
        <w:t>У разі втрати печаток і штампів керівник організації зобов’язаний негайно повідомити про це органи МВС та вжити заходів щодо їх розшуку.</w:t>
      </w:r>
    </w:p>
    <w:p w:rsidR="007E55C4" w:rsidRPr="00062AAA" w:rsidRDefault="007E55C4" w:rsidP="00535674">
      <w:pPr>
        <w:pStyle w:val="Heading6"/>
        <w:spacing w:before="240" w:beforeAutospacing="0" w:after="160" w:afterAutospacing="0"/>
        <w:jc w:val="center"/>
        <w:rPr>
          <w:sz w:val="28"/>
          <w:szCs w:val="28"/>
          <w:lang w:val="uk-UA"/>
        </w:rPr>
      </w:pPr>
      <w:r w:rsidRPr="00062AAA">
        <w:rPr>
          <w:sz w:val="28"/>
          <w:szCs w:val="28"/>
          <w:lang w:val="uk-UA"/>
        </w:rPr>
        <w:t>Особливості поводження з мобілізаційними документами</w:t>
      </w:r>
    </w:p>
    <w:p w:rsidR="007E55C4" w:rsidRPr="00062AAA" w:rsidRDefault="007E55C4" w:rsidP="00062AAA">
      <w:pPr>
        <w:pStyle w:val="NormalWeb"/>
        <w:spacing w:before="0" w:beforeAutospacing="0" w:after="120" w:afterAutospacing="0"/>
        <w:ind w:firstLine="709"/>
        <w:jc w:val="both"/>
        <w:rPr>
          <w:sz w:val="28"/>
          <w:szCs w:val="28"/>
          <w:lang w:val="uk-UA"/>
        </w:rPr>
      </w:pPr>
      <w:r w:rsidRPr="00062AAA">
        <w:rPr>
          <w:sz w:val="28"/>
          <w:szCs w:val="28"/>
          <w:lang w:val="uk-UA"/>
        </w:rPr>
        <w:t>58. Працівники обласної державної адміністрації допускаються до ро</w:t>
      </w:r>
      <w:r w:rsidRPr="00062AAA">
        <w:rPr>
          <w:sz w:val="28"/>
          <w:szCs w:val="28"/>
          <w:lang w:val="uk-UA"/>
        </w:rPr>
        <w:softHyphen/>
        <w:t>боти з документами мобілізаційного характеру, яким надано гриф “Для служ</w:t>
      </w:r>
      <w:r w:rsidRPr="00062AAA">
        <w:rPr>
          <w:sz w:val="28"/>
          <w:szCs w:val="28"/>
          <w:lang w:val="uk-UA"/>
        </w:rPr>
        <w:softHyphen/>
        <w:t>бового користування” (далі – мобілізаційні документи), на підставі списку, складеного завідувачем сектору мобілізаційної роботи, погодженого з  началь</w:t>
      </w:r>
      <w:r w:rsidRPr="00062AAA">
        <w:rPr>
          <w:sz w:val="28"/>
          <w:szCs w:val="28"/>
          <w:lang w:val="uk-UA"/>
        </w:rPr>
        <w:softHyphen/>
        <w:t>ником загального відділу та затвердженого головою обласної державної адмі</w:t>
      </w:r>
      <w:r w:rsidRPr="00062AAA">
        <w:rPr>
          <w:sz w:val="28"/>
          <w:szCs w:val="28"/>
          <w:lang w:val="uk-UA"/>
        </w:rPr>
        <w:softHyphen/>
        <w:t xml:space="preserve">ністрації. </w:t>
      </w:r>
    </w:p>
    <w:p w:rsidR="007E55C4" w:rsidRPr="00062AAA" w:rsidRDefault="007E55C4" w:rsidP="00062AAA">
      <w:pPr>
        <w:pStyle w:val="NormalWeb"/>
        <w:spacing w:before="0" w:beforeAutospacing="0" w:after="120" w:afterAutospacing="0"/>
        <w:ind w:firstLine="709"/>
        <w:jc w:val="both"/>
        <w:rPr>
          <w:sz w:val="28"/>
          <w:szCs w:val="28"/>
          <w:lang w:val="uk-UA"/>
        </w:rPr>
      </w:pPr>
      <w:r w:rsidRPr="00062AAA">
        <w:rPr>
          <w:sz w:val="28"/>
          <w:szCs w:val="28"/>
          <w:lang w:val="uk-UA"/>
        </w:rPr>
        <w:t>59. Під час підготовки та реєстрації мобілізаційних документів на кож</w:t>
      </w:r>
      <w:r w:rsidRPr="00062AAA">
        <w:rPr>
          <w:sz w:val="28"/>
          <w:szCs w:val="28"/>
          <w:lang w:val="uk-UA"/>
        </w:rPr>
        <w:softHyphen/>
        <w:t xml:space="preserve">ному їх примірнику у правому верхньому кутку нижче грифа обмеження доступу проставляється позначка “Літер “М”. </w:t>
      </w:r>
    </w:p>
    <w:p w:rsidR="007E55C4" w:rsidRPr="00062AAA" w:rsidRDefault="007E55C4" w:rsidP="00062AAA">
      <w:pPr>
        <w:pStyle w:val="NormalWeb"/>
        <w:spacing w:before="0" w:beforeAutospacing="0" w:after="120" w:afterAutospacing="0"/>
        <w:ind w:firstLine="709"/>
        <w:jc w:val="both"/>
        <w:rPr>
          <w:sz w:val="28"/>
          <w:szCs w:val="28"/>
          <w:lang w:val="uk-UA"/>
        </w:rPr>
      </w:pPr>
      <w:r w:rsidRPr="00062AAA">
        <w:rPr>
          <w:sz w:val="28"/>
          <w:szCs w:val="28"/>
          <w:lang w:val="uk-UA"/>
        </w:rPr>
        <w:t>60. Робота з мобілізаційними документами здійснюється в окремо виді</w:t>
      </w:r>
      <w:r w:rsidRPr="00062AAA">
        <w:rPr>
          <w:sz w:val="28"/>
          <w:szCs w:val="28"/>
          <w:lang w:val="uk-UA"/>
        </w:rPr>
        <w:softHyphen/>
        <w:t xml:space="preserve">лених і належним чином обладнаних службових приміщеннях з дотриманням вимог, які виключають можливість ознайомлення із змістом таких документів сторонніх осіб. </w:t>
      </w:r>
    </w:p>
    <w:p w:rsidR="007E55C4" w:rsidRPr="00062AAA" w:rsidRDefault="007E55C4" w:rsidP="00062AAA">
      <w:pPr>
        <w:pStyle w:val="NormalWeb"/>
        <w:spacing w:before="0" w:beforeAutospacing="0" w:after="60" w:afterAutospacing="0"/>
        <w:ind w:firstLine="709"/>
        <w:jc w:val="both"/>
        <w:rPr>
          <w:sz w:val="28"/>
          <w:szCs w:val="28"/>
          <w:lang w:val="uk-UA"/>
        </w:rPr>
      </w:pPr>
      <w:r w:rsidRPr="00062AAA">
        <w:rPr>
          <w:sz w:val="28"/>
          <w:szCs w:val="28"/>
          <w:lang w:val="uk-UA"/>
        </w:rPr>
        <w:t>61. Мобілізаційні документи пересилаються в пакетах з позначкою “Літер “М”.</w:t>
      </w:r>
    </w:p>
    <w:p w:rsidR="007E55C4" w:rsidRPr="00062AAA" w:rsidRDefault="007E55C4" w:rsidP="00062AAA">
      <w:pPr>
        <w:pStyle w:val="NormalWeb"/>
        <w:spacing w:before="0" w:beforeAutospacing="0" w:after="120" w:afterAutospacing="0"/>
        <w:ind w:firstLine="709"/>
        <w:jc w:val="both"/>
        <w:rPr>
          <w:sz w:val="28"/>
          <w:szCs w:val="28"/>
          <w:lang w:val="uk-UA"/>
        </w:rPr>
      </w:pPr>
      <w:r w:rsidRPr="00062AAA">
        <w:rPr>
          <w:sz w:val="28"/>
          <w:szCs w:val="28"/>
          <w:lang w:val="uk-UA"/>
        </w:rPr>
        <w:t xml:space="preserve">Пересилати мобілізаційні документи в одному пакеті з документами, що не стосуються мобілізаційних питань, забороняється. </w:t>
      </w:r>
    </w:p>
    <w:p w:rsidR="007E55C4" w:rsidRPr="00B16CDA" w:rsidRDefault="007E55C4" w:rsidP="00062AAA">
      <w:pPr>
        <w:pStyle w:val="NormalWeb"/>
        <w:spacing w:before="0" w:beforeAutospacing="0" w:after="120" w:afterAutospacing="0"/>
        <w:ind w:firstLine="709"/>
        <w:jc w:val="both"/>
        <w:rPr>
          <w:sz w:val="28"/>
          <w:szCs w:val="28"/>
          <w:lang w:val="uk-UA"/>
        </w:rPr>
      </w:pPr>
      <w:r w:rsidRPr="00B16CDA">
        <w:rPr>
          <w:sz w:val="28"/>
          <w:szCs w:val="28"/>
          <w:lang w:val="uk-UA"/>
        </w:rPr>
        <w:t>62. Друкування та розмноження мобілізаційних документів здійснюється працівниками мобілізаційного підрозділу відповідно до вимог пункт</w:t>
      </w:r>
      <w:r>
        <w:rPr>
          <w:sz w:val="28"/>
          <w:szCs w:val="28"/>
          <w:lang w:val="uk-UA"/>
        </w:rPr>
        <w:t xml:space="preserve">ів 21-23 </w:t>
      </w:r>
      <w:r w:rsidRPr="00B16CDA">
        <w:rPr>
          <w:sz w:val="28"/>
          <w:szCs w:val="28"/>
          <w:lang w:val="uk-UA"/>
        </w:rPr>
        <w:t xml:space="preserve">цієї Інструкції. </w:t>
      </w:r>
    </w:p>
    <w:p w:rsidR="007E55C4" w:rsidRPr="00B16CDA" w:rsidRDefault="007E55C4" w:rsidP="00B16CDA">
      <w:pPr>
        <w:pStyle w:val="NormalWeb"/>
        <w:spacing w:before="0" w:beforeAutospacing="0" w:after="60" w:afterAutospacing="0"/>
        <w:ind w:firstLine="709"/>
        <w:jc w:val="both"/>
        <w:rPr>
          <w:sz w:val="28"/>
          <w:szCs w:val="28"/>
          <w:lang w:val="uk-UA"/>
        </w:rPr>
      </w:pPr>
      <w:r w:rsidRPr="00B16CDA">
        <w:rPr>
          <w:sz w:val="28"/>
          <w:szCs w:val="28"/>
          <w:lang w:val="uk-UA"/>
        </w:rPr>
        <w:t>63. Мобілізаційні документи долучаються до справ з мобілізаційної ро</w:t>
      </w:r>
      <w:r w:rsidRPr="00B16CDA">
        <w:rPr>
          <w:sz w:val="28"/>
          <w:szCs w:val="28"/>
          <w:lang w:val="uk-UA"/>
        </w:rPr>
        <w:softHyphen/>
        <w:t xml:space="preserve">боти, які формуються відповідно до вимог пунктів </w:t>
      </w:r>
      <w:r>
        <w:rPr>
          <w:sz w:val="28"/>
          <w:szCs w:val="28"/>
          <w:lang w:val="uk-UA"/>
        </w:rPr>
        <w:t xml:space="preserve">28-30 </w:t>
      </w:r>
      <w:r w:rsidRPr="00B16CDA">
        <w:rPr>
          <w:sz w:val="28"/>
          <w:szCs w:val="28"/>
          <w:lang w:val="uk-UA"/>
        </w:rPr>
        <w:t xml:space="preserve">цієї Інструкції. </w:t>
      </w:r>
    </w:p>
    <w:p w:rsidR="007E55C4" w:rsidRPr="00B16CDA" w:rsidRDefault="007E55C4" w:rsidP="00B16CDA">
      <w:pPr>
        <w:pStyle w:val="NormalWeb"/>
        <w:spacing w:before="0" w:beforeAutospacing="0" w:after="60" w:afterAutospacing="0"/>
        <w:ind w:firstLine="709"/>
        <w:jc w:val="both"/>
        <w:rPr>
          <w:sz w:val="28"/>
          <w:szCs w:val="28"/>
          <w:lang w:val="uk-UA"/>
        </w:rPr>
      </w:pPr>
      <w:r w:rsidRPr="00B16CDA">
        <w:rPr>
          <w:sz w:val="28"/>
          <w:szCs w:val="28"/>
          <w:lang w:val="uk-UA"/>
        </w:rPr>
        <w:t>Робочі папки виконавців та справи з мобілізаційними документами збе</w:t>
      </w:r>
      <w:r>
        <w:rPr>
          <w:sz w:val="28"/>
          <w:szCs w:val="28"/>
          <w:lang w:val="uk-UA"/>
        </w:rPr>
        <w:softHyphen/>
      </w:r>
      <w:r w:rsidRPr="00B16CDA">
        <w:rPr>
          <w:sz w:val="28"/>
          <w:szCs w:val="28"/>
          <w:lang w:val="uk-UA"/>
        </w:rPr>
        <w:t>рігаються в окремому сейфі (металевій шафі), що надійно замикається та опечатується</w:t>
      </w:r>
      <w:r>
        <w:rPr>
          <w:sz w:val="28"/>
          <w:szCs w:val="28"/>
          <w:lang w:val="uk-UA"/>
        </w:rPr>
        <w:t>, у загальному відділі апарату облдержадміністрації</w:t>
      </w:r>
      <w:r w:rsidRPr="00B16CDA">
        <w:rPr>
          <w:sz w:val="28"/>
          <w:szCs w:val="28"/>
          <w:lang w:val="uk-UA"/>
        </w:rPr>
        <w:t xml:space="preserve">. </w:t>
      </w:r>
    </w:p>
    <w:p w:rsidR="007E55C4" w:rsidRPr="00B16CDA" w:rsidRDefault="007E55C4" w:rsidP="00B16CDA">
      <w:pPr>
        <w:pStyle w:val="NormalWeb"/>
        <w:spacing w:before="0" w:beforeAutospacing="0" w:after="120" w:afterAutospacing="0"/>
        <w:ind w:firstLine="709"/>
        <w:jc w:val="both"/>
        <w:rPr>
          <w:sz w:val="28"/>
          <w:szCs w:val="28"/>
          <w:lang w:val="uk-UA"/>
        </w:rPr>
      </w:pPr>
      <w:r w:rsidRPr="00B16CDA">
        <w:rPr>
          <w:sz w:val="28"/>
          <w:szCs w:val="28"/>
          <w:lang w:val="uk-UA"/>
        </w:rPr>
        <w:t>Незначну кількість мобілізаційних документів дозволяється зберігати ра</w:t>
      </w:r>
      <w:r w:rsidRPr="00B16CDA">
        <w:rPr>
          <w:sz w:val="28"/>
          <w:szCs w:val="28"/>
          <w:lang w:val="uk-UA"/>
        </w:rPr>
        <w:softHyphen/>
        <w:t xml:space="preserve">зом з іншими документами з грифом “Для службового користування”, але в окремих робочих папках, футлярах або пакетах. </w:t>
      </w:r>
    </w:p>
    <w:p w:rsidR="007E55C4" w:rsidRPr="00B16CDA" w:rsidRDefault="007E55C4" w:rsidP="00062AAA">
      <w:pPr>
        <w:pStyle w:val="NormalWeb"/>
        <w:spacing w:before="0" w:beforeAutospacing="0" w:after="0" w:afterAutospacing="0"/>
        <w:ind w:firstLine="709"/>
        <w:jc w:val="both"/>
        <w:rPr>
          <w:sz w:val="28"/>
          <w:szCs w:val="28"/>
          <w:lang w:val="uk-UA"/>
        </w:rPr>
      </w:pPr>
      <w:r w:rsidRPr="00B16CDA">
        <w:rPr>
          <w:sz w:val="28"/>
          <w:szCs w:val="28"/>
          <w:lang w:val="uk-UA"/>
        </w:rPr>
        <w:t>64. Контроль за роботою з мобілізаційними документами покладається на голов</w:t>
      </w:r>
      <w:r>
        <w:rPr>
          <w:sz w:val="28"/>
          <w:szCs w:val="28"/>
          <w:lang w:val="uk-UA"/>
        </w:rPr>
        <w:t xml:space="preserve">у </w:t>
      </w:r>
      <w:r w:rsidRPr="00B16CDA">
        <w:rPr>
          <w:sz w:val="28"/>
          <w:szCs w:val="28"/>
          <w:lang w:val="uk-UA"/>
        </w:rPr>
        <w:t>обласної державної а</w:t>
      </w:r>
      <w:r>
        <w:rPr>
          <w:sz w:val="28"/>
          <w:szCs w:val="28"/>
          <w:lang w:val="uk-UA"/>
        </w:rPr>
        <w:t xml:space="preserve">дміністрації, </w:t>
      </w:r>
      <w:r w:rsidRPr="00B16CDA">
        <w:rPr>
          <w:sz w:val="28"/>
          <w:szCs w:val="28"/>
          <w:lang w:val="uk-UA"/>
        </w:rPr>
        <w:t>сектор мобілі</w:t>
      </w:r>
      <w:r>
        <w:rPr>
          <w:sz w:val="28"/>
          <w:szCs w:val="28"/>
          <w:lang w:val="uk-UA"/>
        </w:rPr>
        <w:softHyphen/>
      </w:r>
      <w:r w:rsidRPr="00B16CDA">
        <w:rPr>
          <w:sz w:val="28"/>
          <w:szCs w:val="28"/>
          <w:lang w:val="uk-UA"/>
        </w:rPr>
        <w:t xml:space="preserve">заційної роботи та </w:t>
      </w:r>
      <w:r>
        <w:rPr>
          <w:sz w:val="28"/>
          <w:szCs w:val="28"/>
          <w:lang w:val="uk-UA"/>
        </w:rPr>
        <w:t xml:space="preserve">загальний відділ </w:t>
      </w:r>
      <w:r w:rsidRPr="00B16CDA">
        <w:rPr>
          <w:sz w:val="28"/>
          <w:szCs w:val="28"/>
          <w:lang w:val="uk-UA"/>
        </w:rPr>
        <w:t xml:space="preserve">апарату обласної державної адміністрації. </w:t>
      </w:r>
    </w:p>
    <w:p w:rsidR="007E55C4" w:rsidRPr="00535674" w:rsidRDefault="007E55C4" w:rsidP="00535674">
      <w:pPr>
        <w:pStyle w:val="Heading6"/>
        <w:spacing w:before="240" w:beforeAutospacing="0" w:after="160" w:afterAutospacing="0"/>
        <w:jc w:val="center"/>
        <w:rPr>
          <w:sz w:val="28"/>
          <w:szCs w:val="28"/>
          <w:lang w:val="uk-UA"/>
        </w:rPr>
      </w:pPr>
      <w:r w:rsidRPr="00535674">
        <w:rPr>
          <w:sz w:val="28"/>
          <w:szCs w:val="28"/>
          <w:lang w:val="uk-UA"/>
        </w:rPr>
        <w:t xml:space="preserve">Охорона службової інформації, під час прийому </w:t>
      </w:r>
      <w:r w:rsidRPr="00535674">
        <w:rPr>
          <w:sz w:val="28"/>
          <w:szCs w:val="28"/>
          <w:lang w:val="uk-UA"/>
        </w:rPr>
        <w:br/>
        <w:t xml:space="preserve">іноземних делегацій, груп та окремих іноземців </w:t>
      </w:r>
    </w:p>
    <w:p w:rsidR="007E55C4" w:rsidRDefault="007E55C4" w:rsidP="00FE058F">
      <w:pPr>
        <w:pStyle w:val="NormalWeb"/>
        <w:spacing w:before="0" w:beforeAutospacing="0" w:after="60" w:afterAutospacing="0"/>
        <w:ind w:firstLine="709"/>
        <w:jc w:val="both"/>
        <w:rPr>
          <w:sz w:val="28"/>
          <w:szCs w:val="28"/>
          <w:lang w:val="uk-UA"/>
        </w:rPr>
      </w:pPr>
      <w:r w:rsidRPr="00B16CDA">
        <w:rPr>
          <w:sz w:val="28"/>
          <w:szCs w:val="28"/>
          <w:lang w:val="uk-UA"/>
        </w:rPr>
        <w:t>65. </w:t>
      </w:r>
      <w:r>
        <w:rPr>
          <w:sz w:val="28"/>
          <w:szCs w:val="28"/>
          <w:lang w:val="uk-UA"/>
        </w:rPr>
        <w:t xml:space="preserve"> Відпові</w:t>
      </w:r>
      <w:r>
        <w:rPr>
          <w:sz w:val="28"/>
          <w:szCs w:val="28"/>
          <w:lang w:val="uk-UA"/>
        </w:rPr>
        <w:softHyphen/>
        <w:t xml:space="preserve">дальним за організацію </w:t>
      </w:r>
      <w:r w:rsidRPr="00B16CDA">
        <w:rPr>
          <w:sz w:val="28"/>
          <w:szCs w:val="28"/>
          <w:lang w:val="uk-UA"/>
        </w:rPr>
        <w:t>прийом</w:t>
      </w:r>
      <w:r>
        <w:rPr>
          <w:sz w:val="28"/>
          <w:szCs w:val="28"/>
          <w:lang w:val="uk-UA"/>
        </w:rPr>
        <w:t>у</w:t>
      </w:r>
      <w:r w:rsidRPr="00B16CDA">
        <w:rPr>
          <w:sz w:val="28"/>
          <w:szCs w:val="28"/>
          <w:lang w:val="uk-UA"/>
        </w:rPr>
        <w:t xml:space="preserve"> іноземців </w:t>
      </w:r>
      <w:r>
        <w:rPr>
          <w:sz w:val="28"/>
          <w:szCs w:val="28"/>
          <w:lang w:val="uk-UA"/>
        </w:rPr>
        <w:t xml:space="preserve">та роботу </w:t>
      </w:r>
      <w:r w:rsidRPr="00B16CDA">
        <w:rPr>
          <w:sz w:val="28"/>
          <w:szCs w:val="28"/>
          <w:lang w:val="uk-UA"/>
        </w:rPr>
        <w:t xml:space="preserve">з ними </w:t>
      </w:r>
      <w:r>
        <w:rPr>
          <w:sz w:val="28"/>
          <w:szCs w:val="28"/>
          <w:lang w:val="uk-UA"/>
        </w:rPr>
        <w:t xml:space="preserve">у приміщенні облдержадміністрації розпорядженням </w:t>
      </w:r>
      <w:r w:rsidRPr="00B16CDA">
        <w:rPr>
          <w:sz w:val="28"/>
          <w:szCs w:val="28"/>
          <w:lang w:val="uk-UA"/>
        </w:rPr>
        <w:t>голов</w:t>
      </w:r>
      <w:r>
        <w:rPr>
          <w:sz w:val="28"/>
          <w:szCs w:val="28"/>
          <w:lang w:val="uk-UA"/>
        </w:rPr>
        <w:t xml:space="preserve">и </w:t>
      </w:r>
      <w:r w:rsidRPr="00B16CDA">
        <w:rPr>
          <w:sz w:val="28"/>
          <w:szCs w:val="28"/>
          <w:lang w:val="uk-UA"/>
        </w:rPr>
        <w:t>обласної держав</w:t>
      </w:r>
      <w:r>
        <w:rPr>
          <w:sz w:val="28"/>
          <w:szCs w:val="28"/>
          <w:lang w:val="uk-UA"/>
        </w:rPr>
        <w:softHyphen/>
      </w:r>
      <w:r w:rsidRPr="00B16CDA">
        <w:rPr>
          <w:sz w:val="28"/>
          <w:szCs w:val="28"/>
          <w:lang w:val="uk-UA"/>
        </w:rPr>
        <w:t>ної адміністрації</w:t>
      </w:r>
      <w:r>
        <w:rPr>
          <w:sz w:val="28"/>
          <w:szCs w:val="28"/>
          <w:lang w:val="uk-UA"/>
        </w:rPr>
        <w:t xml:space="preserve"> визначено </w:t>
      </w:r>
      <w:r w:rsidRPr="00B16CDA">
        <w:rPr>
          <w:sz w:val="28"/>
          <w:szCs w:val="28"/>
          <w:lang w:val="uk-UA"/>
        </w:rPr>
        <w:t>Департамент економічного розвитку, проми</w:t>
      </w:r>
      <w:r>
        <w:rPr>
          <w:sz w:val="28"/>
          <w:szCs w:val="28"/>
          <w:lang w:val="uk-UA"/>
        </w:rPr>
        <w:softHyphen/>
      </w:r>
      <w:r w:rsidRPr="00B16CDA">
        <w:rPr>
          <w:sz w:val="28"/>
          <w:szCs w:val="28"/>
          <w:lang w:val="uk-UA"/>
        </w:rPr>
        <w:t>сло</w:t>
      </w:r>
      <w:r>
        <w:rPr>
          <w:sz w:val="28"/>
          <w:szCs w:val="28"/>
          <w:lang w:val="uk-UA"/>
        </w:rPr>
        <w:softHyphen/>
      </w:r>
      <w:r w:rsidRPr="00B16CDA">
        <w:rPr>
          <w:sz w:val="28"/>
          <w:szCs w:val="28"/>
          <w:lang w:val="uk-UA"/>
        </w:rPr>
        <w:t>вості та інфраструк</w:t>
      </w:r>
      <w:r w:rsidRPr="00B16CDA">
        <w:rPr>
          <w:sz w:val="28"/>
          <w:szCs w:val="28"/>
          <w:lang w:val="uk-UA"/>
        </w:rPr>
        <w:softHyphen/>
        <w:t>тури обласної державної адміністрації</w:t>
      </w:r>
      <w:r>
        <w:rPr>
          <w:sz w:val="28"/>
          <w:szCs w:val="28"/>
          <w:lang w:val="uk-UA"/>
        </w:rPr>
        <w:t xml:space="preserve">. </w:t>
      </w:r>
    </w:p>
    <w:p w:rsidR="007E55C4" w:rsidRDefault="007E55C4" w:rsidP="00B16CDA">
      <w:pPr>
        <w:pStyle w:val="NormalWeb"/>
        <w:spacing w:before="0" w:beforeAutospacing="0" w:after="120" w:afterAutospacing="0"/>
        <w:ind w:firstLine="709"/>
        <w:jc w:val="both"/>
        <w:rPr>
          <w:sz w:val="28"/>
          <w:szCs w:val="28"/>
          <w:lang w:val="uk-UA"/>
        </w:rPr>
      </w:pPr>
      <w:r>
        <w:rPr>
          <w:sz w:val="28"/>
          <w:szCs w:val="28"/>
          <w:lang w:val="uk-UA"/>
        </w:rPr>
        <w:t>Сектором ре</w:t>
      </w:r>
      <w:r>
        <w:rPr>
          <w:sz w:val="28"/>
          <w:szCs w:val="28"/>
          <w:lang w:val="uk-UA"/>
        </w:rPr>
        <w:softHyphen/>
        <w:t>жимно-секретної роботи здійснюється контроль за охоро</w:t>
      </w:r>
      <w:r>
        <w:rPr>
          <w:sz w:val="28"/>
          <w:szCs w:val="28"/>
          <w:lang w:val="uk-UA"/>
        </w:rPr>
        <w:softHyphen/>
        <w:t>ною службової інфор</w:t>
      </w:r>
      <w:r>
        <w:rPr>
          <w:sz w:val="28"/>
          <w:szCs w:val="28"/>
          <w:lang w:val="uk-UA"/>
        </w:rPr>
        <w:softHyphen/>
        <w:t>мації під час прийому та проведення роботи з інозем</w:t>
      </w:r>
      <w:r>
        <w:rPr>
          <w:sz w:val="28"/>
          <w:szCs w:val="28"/>
          <w:lang w:val="uk-UA"/>
        </w:rPr>
        <w:softHyphen/>
        <w:t>цями.</w:t>
      </w:r>
    </w:p>
    <w:p w:rsidR="007E55C4" w:rsidRDefault="007E55C4" w:rsidP="00D84B6C">
      <w:pPr>
        <w:pStyle w:val="NormalWeb"/>
        <w:spacing w:before="0" w:beforeAutospacing="0" w:after="0" w:afterAutospacing="0"/>
        <w:jc w:val="both"/>
        <w:rPr>
          <w:sz w:val="28"/>
          <w:szCs w:val="28"/>
          <w:lang w:val="uk-UA"/>
        </w:rPr>
      </w:pPr>
    </w:p>
    <w:p w:rsidR="007E55C4" w:rsidRDefault="007E55C4" w:rsidP="00D84B6C">
      <w:pPr>
        <w:pStyle w:val="NormalWeb"/>
        <w:spacing w:before="0" w:beforeAutospacing="0" w:after="0" w:afterAutospacing="0"/>
        <w:jc w:val="both"/>
        <w:rPr>
          <w:sz w:val="28"/>
          <w:szCs w:val="28"/>
          <w:lang w:val="uk-UA"/>
        </w:rPr>
      </w:pPr>
    </w:p>
    <w:p w:rsidR="007E55C4" w:rsidRDefault="007E55C4" w:rsidP="00D84B6C">
      <w:pPr>
        <w:pStyle w:val="NormalWeb"/>
        <w:spacing w:before="0" w:beforeAutospacing="0" w:after="0" w:afterAutospacing="0"/>
        <w:jc w:val="both"/>
        <w:rPr>
          <w:sz w:val="28"/>
          <w:szCs w:val="28"/>
          <w:lang w:val="uk-UA"/>
        </w:rPr>
      </w:pPr>
      <w:r>
        <w:rPr>
          <w:sz w:val="28"/>
          <w:szCs w:val="28"/>
          <w:lang w:val="uk-UA"/>
        </w:rPr>
        <w:t>Заступник голови</w:t>
      </w:r>
    </w:p>
    <w:p w:rsidR="007E55C4" w:rsidRPr="00B16CDA" w:rsidRDefault="007E55C4" w:rsidP="00D84B6C">
      <w:pPr>
        <w:pStyle w:val="NormalWeb"/>
        <w:spacing w:before="0" w:beforeAutospacing="0" w:after="0" w:afterAutospacing="0"/>
        <w:jc w:val="both"/>
        <w:rPr>
          <w:sz w:val="28"/>
          <w:szCs w:val="28"/>
          <w:lang w:val="uk-UA"/>
        </w:rPr>
      </w:pPr>
      <w:r>
        <w:rPr>
          <w:sz w:val="28"/>
          <w:szCs w:val="28"/>
          <w:lang w:val="uk-UA"/>
        </w:rPr>
        <w:t>адміністрації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В.Кальніченко</w:t>
      </w:r>
    </w:p>
    <w:sectPr w:rsidR="007E55C4" w:rsidRPr="00B16CDA" w:rsidSect="00A04FFF">
      <w:headerReference w:type="even" r:id="rId6"/>
      <w:headerReference w:type="default" r:id="rId7"/>
      <w:pgSz w:w="11906" w:h="16838" w:code="9"/>
      <w:pgMar w:top="1134" w:right="680" w:bottom="1077"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5C4" w:rsidRDefault="007E55C4">
      <w:r>
        <w:separator/>
      </w:r>
    </w:p>
  </w:endnote>
  <w:endnote w:type="continuationSeparator" w:id="1">
    <w:p w:rsidR="007E55C4" w:rsidRDefault="007E55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5C4" w:rsidRDefault="007E55C4">
      <w:r>
        <w:separator/>
      </w:r>
    </w:p>
  </w:footnote>
  <w:footnote w:type="continuationSeparator" w:id="1">
    <w:p w:rsidR="007E55C4" w:rsidRDefault="007E5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C4" w:rsidRDefault="007E55C4" w:rsidP="00A04F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7E55C4" w:rsidRDefault="007E55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C4" w:rsidRDefault="007E55C4" w:rsidP="00A04F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7E55C4" w:rsidRDefault="007E55C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AB2"/>
    <w:rsid w:val="00004316"/>
    <w:rsid w:val="00004589"/>
    <w:rsid w:val="000058F5"/>
    <w:rsid w:val="00045543"/>
    <w:rsid w:val="00062AAA"/>
    <w:rsid w:val="00085112"/>
    <w:rsid w:val="000957CE"/>
    <w:rsid w:val="000A1A29"/>
    <w:rsid w:val="000E4DB9"/>
    <w:rsid w:val="00101877"/>
    <w:rsid w:val="00113B59"/>
    <w:rsid w:val="00121C41"/>
    <w:rsid w:val="00134F76"/>
    <w:rsid w:val="00135EFC"/>
    <w:rsid w:val="00173CDD"/>
    <w:rsid w:val="00177149"/>
    <w:rsid w:val="00193995"/>
    <w:rsid w:val="001A4297"/>
    <w:rsid w:val="001B72B6"/>
    <w:rsid w:val="001F0641"/>
    <w:rsid w:val="001F154D"/>
    <w:rsid w:val="00227B38"/>
    <w:rsid w:val="002616E3"/>
    <w:rsid w:val="00273008"/>
    <w:rsid w:val="00286047"/>
    <w:rsid w:val="002B62FC"/>
    <w:rsid w:val="002C450F"/>
    <w:rsid w:val="00320F89"/>
    <w:rsid w:val="0034033F"/>
    <w:rsid w:val="0035020C"/>
    <w:rsid w:val="00372D84"/>
    <w:rsid w:val="003820BE"/>
    <w:rsid w:val="00392FDB"/>
    <w:rsid w:val="003B3677"/>
    <w:rsid w:val="003C0142"/>
    <w:rsid w:val="003F4A12"/>
    <w:rsid w:val="00467959"/>
    <w:rsid w:val="00473ABF"/>
    <w:rsid w:val="004A63D0"/>
    <w:rsid w:val="005213CF"/>
    <w:rsid w:val="005309F2"/>
    <w:rsid w:val="00534197"/>
    <w:rsid w:val="00535674"/>
    <w:rsid w:val="00557749"/>
    <w:rsid w:val="005656FE"/>
    <w:rsid w:val="005752EA"/>
    <w:rsid w:val="00592A47"/>
    <w:rsid w:val="005A0148"/>
    <w:rsid w:val="005C4EFF"/>
    <w:rsid w:val="00684EB2"/>
    <w:rsid w:val="00690159"/>
    <w:rsid w:val="00697AC4"/>
    <w:rsid w:val="007132FC"/>
    <w:rsid w:val="00740AB2"/>
    <w:rsid w:val="007570DB"/>
    <w:rsid w:val="00763229"/>
    <w:rsid w:val="00774C44"/>
    <w:rsid w:val="00777DB9"/>
    <w:rsid w:val="007B528E"/>
    <w:rsid w:val="007E3E1A"/>
    <w:rsid w:val="007E55C4"/>
    <w:rsid w:val="007F4DA2"/>
    <w:rsid w:val="008756D6"/>
    <w:rsid w:val="008A442C"/>
    <w:rsid w:val="008B362F"/>
    <w:rsid w:val="008C0E6B"/>
    <w:rsid w:val="008F7D7A"/>
    <w:rsid w:val="0090602E"/>
    <w:rsid w:val="00910A57"/>
    <w:rsid w:val="009A7CFC"/>
    <w:rsid w:val="009E266F"/>
    <w:rsid w:val="00A04FFF"/>
    <w:rsid w:val="00A20F67"/>
    <w:rsid w:val="00A51251"/>
    <w:rsid w:val="00A66D6D"/>
    <w:rsid w:val="00AD715E"/>
    <w:rsid w:val="00B1468A"/>
    <w:rsid w:val="00B16CDA"/>
    <w:rsid w:val="00B20368"/>
    <w:rsid w:val="00B534E6"/>
    <w:rsid w:val="00B671FB"/>
    <w:rsid w:val="00B868B9"/>
    <w:rsid w:val="00BB3BCD"/>
    <w:rsid w:val="00BE23F1"/>
    <w:rsid w:val="00BF0E05"/>
    <w:rsid w:val="00BF5F5C"/>
    <w:rsid w:val="00C36687"/>
    <w:rsid w:val="00C57975"/>
    <w:rsid w:val="00C74459"/>
    <w:rsid w:val="00CB3832"/>
    <w:rsid w:val="00D02E79"/>
    <w:rsid w:val="00D344C1"/>
    <w:rsid w:val="00D438E9"/>
    <w:rsid w:val="00D84B6C"/>
    <w:rsid w:val="00E14031"/>
    <w:rsid w:val="00E44035"/>
    <w:rsid w:val="00E674B6"/>
    <w:rsid w:val="00E87E90"/>
    <w:rsid w:val="00E91D16"/>
    <w:rsid w:val="00EA5BF5"/>
    <w:rsid w:val="00F12C0D"/>
    <w:rsid w:val="00F87FCE"/>
    <w:rsid w:val="00FB3438"/>
    <w:rsid w:val="00FD7054"/>
    <w:rsid w:val="00FE058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AB2"/>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locked/>
    <w:rsid w:val="007570DB"/>
    <w:pPr>
      <w:keepNext/>
      <w:spacing w:before="240" w:after="60"/>
      <w:outlineLvl w:val="0"/>
    </w:pPr>
    <w:rPr>
      <w:rFonts w:ascii="Arial" w:hAnsi="Arial" w:cs="Arial"/>
      <w:b/>
      <w:bCs/>
      <w:kern w:val="32"/>
      <w:sz w:val="32"/>
      <w:szCs w:val="32"/>
      <w:lang w:val="uk-UA"/>
    </w:rPr>
  </w:style>
  <w:style w:type="paragraph" w:styleId="Heading4">
    <w:name w:val="heading 4"/>
    <w:basedOn w:val="Normal"/>
    <w:next w:val="Normal"/>
    <w:link w:val="Heading4Char"/>
    <w:uiPriority w:val="99"/>
    <w:qFormat/>
    <w:rsid w:val="00740AB2"/>
    <w:pPr>
      <w:keepNext/>
      <w:spacing w:before="240" w:after="60"/>
      <w:outlineLvl w:val="3"/>
    </w:pPr>
    <w:rPr>
      <w:b/>
      <w:bCs/>
      <w:sz w:val="28"/>
      <w:szCs w:val="28"/>
    </w:rPr>
  </w:style>
  <w:style w:type="paragraph" w:styleId="Heading5">
    <w:name w:val="heading 5"/>
    <w:basedOn w:val="Normal"/>
    <w:next w:val="Normal"/>
    <w:link w:val="Heading5Char"/>
    <w:uiPriority w:val="99"/>
    <w:qFormat/>
    <w:rsid w:val="00740AB2"/>
    <w:pPr>
      <w:spacing w:before="240" w:after="60"/>
      <w:outlineLvl w:val="4"/>
    </w:pPr>
    <w:rPr>
      <w:b/>
      <w:bCs/>
      <w:i/>
      <w:iCs/>
      <w:sz w:val="26"/>
      <w:szCs w:val="26"/>
    </w:rPr>
  </w:style>
  <w:style w:type="paragraph" w:styleId="Heading6">
    <w:name w:val="heading 6"/>
    <w:basedOn w:val="Normal"/>
    <w:link w:val="Heading6Char"/>
    <w:uiPriority w:val="99"/>
    <w:qFormat/>
    <w:rsid w:val="00740AB2"/>
    <w:pPr>
      <w:spacing w:before="100" w:beforeAutospacing="1" w:after="100" w:afterAutospacing="1"/>
      <w:outlineLvl w:val="5"/>
    </w:pPr>
    <w:rPr>
      <w:b/>
      <w:bCs/>
      <w:sz w:val="15"/>
      <w:szCs w:val="1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4F76"/>
    <w:rPr>
      <w:rFonts w:ascii="Cambria" w:hAnsi="Cambria" w:cs="Times New Roman"/>
      <w:b/>
      <w:bCs/>
      <w:kern w:val="32"/>
      <w:sz w:val="32"/>
      <w:szCs w:val="32"/>
      <w:lang w:val="ru-RU" w:eastAsia="ru-RU"/>
    </w:rPr>
  </w:style>
  <w:style w:type="character" w:customStyle="1" w:styleId="Heading4Char">
    <w:name w:val="Heading 4 Char"/>
    <w:basedOn w:val="DefaultParagraphFont"/>
    <w:link w:val="Heading4"/>
    <w:uiPriority w:val="99"/>
    <w:semiHidden/>
    <w:locked/>
    <w:rsid w:val="00740AB2"/>
    <w:rPr>
      <w:rFonts w:ascii="Times New Roman" w:hAnsi="Times New Roman" w:cs="Times New Roman"/>
      <w:b/>
      <w:bCs/>
      <w:sz w:val="28"/>
      <w:szCs w:val="28"/>
      <w:lang w:val="ru-RU" w:eastAsia="ru-RU"/>
    </w:rPr>
  </w:style>
  <w:style w:type="character" w:customStyle="1" w:styleId="Heading5Char">
    <w:name w:val="Heading 5 Char"/>
    <w:basedOn w:val="DefaultParagraphFont"/>
    <w:link w:val="Heading5"/>
    <w:uiPriority w:val="99"/>
    <w:semiHidden/>
    <w:locked/>
    <w:rsid w:val="00740AB2"/>
    <w:rPr>
      <w:rFonts w:ascii="Times New Roman" w:hAnsi="Times New Roman" w:cs="Times New Roman"/>
      <w:b/>
      <w:bCs/>
      <w:i/>
      <w:iCs/>
      <w:sz w:val="26"/>
      <w:szCs w:val="26"/>
      <w:lang w:val="ru-RU" w:eastAsia="ru-RU"/>
    </w:rPr>
  </w:style>
  <w:style w:type="character" w:customStyle="1" w:styleId="Heading6Char">
    <w:name w:val="Heading 6 Char"/>
    <w:basedOn w:val="DefaultParagraphFont"/>
    <w:link w:val="Heading6"/>
    <w:uiPriority w:val="99"/>
    <w:semiHidden/>
    <w:locked/>
    <w:rsid w:val="00740AB2"/>
    <w:rPr>
      <w:rFonts w:ascii="Times New Roman" w:hAnsi="Times New Roman" w:cs="Times New Roman"/>
      <w:b/>
      <w:bCs/>
      <w:sz w:val="15"/>
      <w:szCs w:val="15"/>
      <w:lang w:val="ru-RU" w:eastAsia="ru-RU"/>
    </w:rPr>
  </w:style>
  <w:style w:type="paragraph" w:styleId="NormalWeb">
    <w:name w:val="Normal (Web)"/>
    <w:basedOn w:val="Normal"/>
    <w:uiPriority w:val="99"/>
    <w:semiHidden/>
    <w:rsid w:val="00740AB2"/>
    <w:pPr>
      <w:spacing w:before="100" w:beforeAutospacing="1" w:after="100" w:afterAutospacing="1"/>
    </w:pPr>
  </w:style>
  <w:style w:type="paragraph" w:styleId="Header">
    <w:name w:val="header"/>
    <w:basedOn w:val="Normal"/>
    <w:link w:val="HeaderChar"/>
    <w:uiPriority w:val="99"/>
    <w:semiHidden/>
    <w:rsid w:val="00740AB2"/>
    <w:pPr>
      <w:tabs>
        <w:tab w:val="center" w:pos="4677"/>
        <w:tab w:val="right" w:pos="9355"/>
      </w:tabs>
    </w:pPr>
  </w:style>
  <w:style w:type="character" w:customStyle="1" w:styleId="HeaderChar">
    <w:name w:val="Header Char"/>
    <w:basedOn w:val="DefaultParagraphFont"/>
    <w:link w:val="Header"/>
    <w:uiPriority w:val="99"/>
    <w:semiHidden/>
    <w:locked/>
    <w:rsid w:val="00740AB2"/>
    <w:rPr>
      <w:rFonts w:ascii="Times New Roman" w:hAnsi="Times New Roman" w:cs="Times New Roman"/>
      <w:sz w:val="24"/>
      <w:szCs w:val="24"/>
      <w:lang w:val="ru-RU" w:eastAsia="ru-RU"/>
    </w:rPr>
  </w:style>
  <w:style w:type="paragraph" w:styleId="Footer">
    <w:name w:val="footer"/>
    <w:basedOn w:val="Normal"/>
    <w:link w:val="FooterChar"/>
    <w:uiPriority w:val="99"/>
    <w:semiHidden/>
    <w:rsid w:val="00740AB2"/>
    <w:pPr>
      <w:tabs>
        <w:tab w:val="center" w:pos="4677"/>
        <w:tab w:val="right" w:pos="9355"/>
      </w:tabs>
    </w:pPr>
  </w:style>
  <w:style w:type="character" w:customStyle="1" w:styleId="FooterChar">
    <w:name w:val="Footer Char"/>
    <w:basedOn w:val="DefaultParagraphFont"/>
    <w:link w:val="Footer"/>
    <w:uiPriority w:val="99"/>
    <w:semiHidden/>
    <w:locked/>
    <w:rsid w:val="00740AB2"/>
    <w:rPr>
      <w:rFonts w:ascii="Times New Roman" w:hAnsi="Times New Roman" w:cs="Times New Roman"/>
      <w:sz w:val="24"/>
      <w:szCs w:val="24"/>
      <w:lang w:val="ru-RU" w:eastAsia="ru-RU"/>
    </w:rPr>
  </w:style>
  <w:style w:type="paragraph" w:styleId="BalloonText">
    <w:name w:val="Balloon Text"/>
    <w:basedOn w:val="Normal"/>
    <w:link w:val="BalloonTextChar"/>
    <w:uiPriority w:val="99"/>
    <w:semiHidden/>
    <w:rsid w:val="00740A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0AB2"/>
    <w:rPr>
      <w:rFonts w:ascii="Tahoma" w:hAnsi="Tahoma" w:cs="Tahoma"/>
      <w:sz w:val="16"/>
      <w:szCs w:val="16"/>
      <w:lang w:val="ru-RU"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740AB2"/>
    <w:rPr>
      <w:rFonts w:ascii="Verdana" w:hAnsi="Verdana"/>
      <w:sz w:val="20"/>
      <w:szCs w:val="20"/>
      <w:lang w:val="en-US" w:eastAsia="en-US"/>
    </w:rPr>
  </w:style>
  <w:style w:type="paragraph" w:customStyle="1" w:styleId="a">
    <w:name w:val="Знак Знак Знак Знак"/>
    <w:basedOn w:val="Normal"/>
    <w:uiPriority w:val="99"/>
    <w:rsid w:val="00740AB2"/>
    <w:rPr>
      <w:rFonts w:ascii="Verdana" w:hAnsi="Verdana" w:cs="Verdana"/>
      <w:sz w:val="20"/>
      <w:szCs w:val="20"/>
      <w:lang w:val="en-US" w:eastAsia="en-US"/>
    </w:rPr>
  </w:style>
  <w:style w:type="table" w:styleId="TableGrid">
    <w:name w:val="Table Grid"/>
    <w:basedOn w:val="TableNormal"/>
    <w:uiPriority w:val="99"/>
    <w:rsid w:val="00740AB2"/>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1F0641"/>
    <w:rPr>
      <w:rFonts w:cs="Times New Roman"/>
    </w:rPr>
  </w:style>
  <w:style w:type="paragraph" w:styleId="BodyText2">
    <w:name w:val="Body Text 2"/>
    <w:basedOn w:val="Normal"/>
    <w:link w:val="BodyText2Char"/>
    <w:uiPriority w:val="99"/>
    <w:rsid w:val="007570DB"/>
    <w:pPr>
      <w:spacing w:after="120" w:line="480" w:lineRule="auto"/>
    </w:pPr>
    <w:rPr>
      <w:rFonts w:eastAsia="Calibri"/>
      <w:lang w:val="uk-UA"/>
    </w:rPr>
  </w:style>
  <w:style w:type="character" w:customStyle="1" w:styleId="BodyText2Char">
    <w:name w:val="Body Text 2 Char"/>
    <w:basedOn w:val="DefaultParagraphFont"/>
    <w:link w:val="BodyText2"/>
    <w:uiPriority w:val="99"/>
    <w:semiHidden/>
    <w:locked/>
    <w:rsid w:val="00134F76"/>
    <w:rPr>
      <w:rFonts w:ascii="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526672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451</TotalTime>
  <Pages>13</Pages>
  <Words>4595</Words>
  <Characters>26198</Characters>
  <Application>Microsoft Office Outlook</Application>
  <DocSecurity>0</DocSecurity>
  <Lines>0</Lines>
  <Paragraphs>0</Paragraphs>
  <ScaleCrop>false</ScaleCrop>
  <Company>KHM-ODA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Гудловська</dc:creator>
  <cp:keywords/>
  <dc:description/>
  <cp:lastModifiedBy>Andrianova</cp:lastModifiedBy>
  <cp:revision>13</cp:revision>
  <cp:lastPrinted>2015-11-05T13:28:00Z</cp:lastPrinted>
  <dcterms:created xsi:type="dcterms:W3CDTF">2015-09-29T14:45:00Z</dcterms:created>
  <dcterms:modified xsi:type="dcterms:W3CDTF">2015-11-05T13:29:00Z</dcterms:modified>
</cp:coreProperties>
</file>