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3"/>
      </w:tblGrid>
      <w:tr w:rsidR="005B0C91" w:rsidRPr="00055857" w:rsidTr="00C600A1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5B0C91" w:rsidRPr="00C600A1" w:rsidRDefault="005B0C91" w:rsidP="00C600A1">
            <w:pPr>
              <w:pStyle w:val="Heading1"/>
              <w:jc w:val="center"/>
              <w:rPr>
                <w:szCs w:val="28"/>
              </w:rPr>
            </w:pPr>
            <w:r w:rsidRPr="00C600A1">
              <w:rPr>
                <w:bCs/>
                <w:szCs w:val="28"/>
              </w:rPr>
              <w:t>Додаток 1</w:t>
            </w:r>
          </w:p>
          <w:p w:rsidR="005B0C91" w:rsidRPr="00C600A1" w:rsidRDefault="005B0C91" w:rsidP="00C600A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600A1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C600A1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5B0C91" w:rsidRPr="00C600A1" w:rsidRDefault="005B0C91" w:rsidP="00C600A1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C600A1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 w:rsidRPr="00C600A1">
              <w:rPr>
                <w:sz w:val="28"/>
                <w:lang w:val="uk-UA"/>
              </w:rPr>
              <w:t>21.11.2013</w:t>
            </w:r>
            <w:r w:rsidRPr="00C600A1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 w:rsidRPr="00C600A1">
              <w:rPr>
                <w:sz w:val="28"/>
                <w:lang w:val="uk-UA"/>
              </w:rPr>
              <w:t>377/2013-р</w:t>
            </w:r>
          </w:p>
          <w:p w:rsidR="005B0C91" w:rsidRPr="00C600A1" w:rsidRDefault="005B0C91" w:rsidP="00C600A1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C600A1">
              <w:rPr>
                <w:spacing w:val="-14"/>
                <w:sz w:val="28"/>
                <w:szCs w:val="28"/>
                <w:lang w:val="uk-UA"/>
              </w:rPr>
              <w:t>(</w:t>
            </w:r>
            <w:r w:rsidRPr="00C600A1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5B0C91" w:rsidRPr="00C600A1" w:rsidRDefault="005B0C91" w:rsidP="00084CDC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05.11.</w:t>
            </w:r>
            <w:r w:rsidRPr="00C600A1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547/2015-р</w:t>
            </w:r>
            <w:r w:rsidRPr="00C600A1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5B0C91" w:rsidRPr="00890959" w:rsidRDefault="005B0C91" w:rsidP="007D63F1">
      <w:pPr>
        <w:rPr>
          <w:b/>
          <w:sz w:val="28"/>
          <w:lang w:val="uk-UA"/>
        </w:rPr>
      </w:pPr>
    </w:p>
    <w:p w:rsidR="005B0C91" w:rsidRPr="00890959" w:rsidRDefault="005B0C91" w:rsidP="007D63F1">
      <w:pPr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5B0C91" w:rsidRDefault="005B0C91" w:rsidP="007D63F1">
      <w:pPr>
        <w:jc w:val="center"/>
        <w:rPr>
          <w:sz w:val="28"/>
        </w:rPr>
      </w:pPr>
      <w:r>
        <w:rPr>
          <w:sz w:val="28"/>
        </w:rPr>
        <w:t>комісіїобласноїдержавноїадміністрації по попередньомурозгляду</w:t>
      </w:r>
    </w:p>
    <w:p w:rsidR="005B0C91" w:rsidRDefault="005B0C91" w:rsidP="007D63F1">
      <w:pPr>
        <w:jc w:val="center"/>
        <w:rPr>
          <w:sz w:val="28"/>
          <w:lang w:val="uk-UA"/>
        </w:rPr>
      </w:pPr>
      <w:r>
        <w:rPr>
          <w:sz w:val="28"/>
        </w:rPr>
        <w:t>пропозиційщодовідзначеннядержавниминагородамиУкраїни</w:t>
      </w:r>
    </w:p>
    <w:p w:rsidR="005B0C91" w:rsidRDefault="005B0C91" w:rsidP="007D63F1">
      <w:pPr>
        <w:jc w:val="center"/>
        <w:rPr>
          <w:sz w:val="28"/>
          <w:lang w:val="uk-UA"/>
        </w:rPr>
      </w:pPr>
    </w:p>
    <w:tbl>
      <w:tblPr>
        <w:tblW w:w="9889" w:type="dxa"/>
        <w:tblLook w:val="00A0"/>
      </w:tblPr>
      <w:tblGrid>
        <w:gridCol w:w="2850"/>
        <w:gridCol w:w="357"/>
        <w:gridCol w:w="6682"/>
      </w:tblGrid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lang w:val="uk-UA"/>
              </w:rPr>
            </w:pPr>
            <w:r w:rsidRPr="00C600A1">
              <w:rPr>
                <w:smallCaps/>
                <w:sz w:val="28"/>
              </w:rPr>
              <w:t>Кальніченко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</w:rPr>
              <w:t>ВолодимирІлліч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lang w:val="uk-UA"/>
              </w:rPr>
            </w:pPr>
            <w:r w:rsidRPr="00C600A1">
              <w:rPr>
                <w:spacing w:val="-6"/>
              </w:rPr>
              <w:t>заступник головиобласноїдержавноїадміністрації, голова</w:t>
            </w:r>
            <w:r w:rsidRPr="007D63F1">
              <w:t>комісії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lang w:val="uk-UA"/>
              </w:rPr>
            </w:pPr>
            <w:r w:rsidRPr="00C600A1">
              <w:rPr>
                <w:smallCaps/>
                <w:sz w:val="28"/>
              </w:rPr>
              <w:t>Процюк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</w:rPr>
              <w:t>Василь Васильович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lang w:val="uk-UA"/>
              </w:rPr>
            </w:pPr>
            <w:r w:rsidRPr="007D63F1">
              <w:t>перший заступник головиобласноїдержавноїадмі</w:t>
            </w:r>
            <w:r w:rsidRPr="00C600A1">
              <w:rPr>
                <w:lang w:val="uk-UA"/>
              </w:rPr>
              <w:softHyphen/>
            </w:r>
            <w:r w:rsidRPr="007D63F1">
              <w:t>ністрації, заступник головикомісії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lang w:val="uk-UA"/>
              </w:rPr>
            </w:pPr>
            <w:r w:rsidRPr="00C600A1">
              <w:rPr>
                <w:smallCaps/>
                <w:sz w:val="28"/>
              </w:rPr>
              <w:t>Мамчур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</w:rPr>
              <w:t>ЮрійМиколайович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lang w:val="uk-UA"/>
              </w:rPr>
            </w:pPr>
            <w:r w:rsidRPr="007D63F1">
              <w:t>начальник відділукадровоїроботиапаратуобласноїдержавноїадміністрації, секретаркомісії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lang w:val="uk-UA"/>
              </w:rPr>
            </w:pPr>
            <w:r w:rsidRPr="00C600A1">
              <w:rPr>
                <w:smallCaps/>
                <w:sz w:val="28"/>
              </w:rPr>
              <w:t>Адамський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lang w:val="uk-UA"/>
              </w:rPr>
            </w:pPr>
            <w:r w:rsidRPr="007D63F1">
              <w:t>перший заступник головиобласноїради (за згодою)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lang w:val="uk-UA"/>
              </w:rPr>
            </w:pPr>
            <w:r w:rsidRPr="00C600A1">
              <w:rPr>
                <w:smallCaps/>
                <w:sz w:val="28"/>
              </w:rPr>
              <w:t>Заярнюк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</w:rPr>
              <w:t>Ольга Сергіївна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lang w:val="uk-UA"/>
              </w:rPr>
            </w:pPr>
            <w:r w:rsidRPr="00C600A1">
              <w:rPr>
                <w:spacing w:val="-6"/>
              </w:rPr>
              <w:t>начальник Головного управлінняПенсійного фонду України</w:t>
            </w:r>
            <w:r w:rsidRPr="007D63F1">
              <w:t xml:space="preserve"> в області (за згодою)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lang w:val="uk-UA"/>
              </w:rPr>
            </w:pPr>
            <w:r w:rsidRPr="00C600A1">
              <w:rPr>
                <w:smallCaps/>
                <w:sz w:val="28"/>
              </w:rPr>
              <w:t xml:space="preserve">Климчук 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</w:rPr>
              <w:t>Василь Васильович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lang w:val="uk-UA"/>
              </w:rPr>
            </w:pPr>
            <w:r w:rsidRPr="007D63F1">
              <w:t>заступник керівни</w:t>
            </w:r>
            <w:r>
              <w:t>каапарату – начальник організа</w:t>
            </w:r>
            <w:r w:rsidRPr="007D63F1">
              <w:t>ційноговідділу</w:t>
            </w:r>
            <w:r>
              <w:t>апаратуобласноїдержавноїадмі</w:t>
            </w:r>
            <w:r w:rsidRPr="007D63F1">
              <w:t>ністрації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lang w:val="uk-UA"/>
              </w:rPr>
            </w:pPr>
            <w:r w:rsidRPr="00C600A1">
              <w:rPr>
                <w:smallCaps/>
                <w:sz w:val="28"/>
              </w:rPr>
              <w:t>Овчарук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</w:rPr>
              <w:t>АнатолійОнисимович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lang w:val="uk-UA"/>
              </w:rPr>
            </w:pPr>
            <w:r w:rsidRPr="007D63F1">
              <w:t>голова спост</w:t>
            </w:r>
            <w:r>
              <w:t>ережної ради ВАТ “БМУ по газифі</w:t>
            </w:r>
            <w:r w:rsidRPr="007D63F1">
              <w:t>кації” (за згодою)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600A1">
              <w:rPr>
                <w:smallCaps/>
                <w:sz w:val="28"/>
                <w:szCs w:val="28"/>
              </w:rPr>
              <w:t>Пенюшкевич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pacing w:val="-6"/>
              </w:rPr>
              <w:t>директор Департаменту фінансівобласноїдержавноїадмі</w:t>
            </w:r>
            <w:r w:rsidRPr="00C600A1">
              <w:rPr>
                <w:spacing w:val="-6"/>
                <w:lang w:val="uk-UA"/>
              </w:rPr>
              <w:softHyphen/>
            </w:r>
            <w:r>
              <w:t>ністрації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600A1">
              <w:rPr>
                <w:smallCaps/>
                <w:sz w:val="28"/>
                <w:szCs w:val="28"/>
              </w:rPr>
              <w:t>Харьковський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>
              <w:t>голова Федераціїпрофесійнихспілок області (за згодою)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lang w:val="uk-UA"/>
              </w:rPr>
            </w:pPr>
            <w:r w:rsidRPr="00C600A1">
              <w:rPr>
                <w:smallCaps/>
                <w:sz w:val="28"/>
                <w:szCs w:val="28"/>
              </w:rPr>
              <w:t>Циц</w:t>
            </w:r>
          </w:p>
          <w:p w:rsidR="005B0C91" w:rsidRPr="00C600A1" w:rsidRDefault="005B0C91" w:rsidP="00C600A1">
            <w:pPr>
              <w:jc w:val="both"/>
              <w:rPr>
                <w:sz w:val="28"/>
                <w:szCs w:val="28"/>
                <w:lang w:val="uk-UA"/>
              </w:rPr>
            </w:pPr>
            <w:r w:rsidRPr="00C600A1">
              <w:rPr>
                <w:sz w:val="28"/>
                <w:szCs w:val="28"/>
              </w:rPr>
              <w:t>СергійВіталійович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>
              <w:t>начальник юридичноговідділуапаратуобласної держав</w:t>
            </w:r>
            <w:r w:rsidRPr="00C600A1">
              <w:rPr>
                <w:lang w:val="uk-UA"/>
              </w:rPr>
              <w:softHyphen/>
            </w:r>
            <w:r>
              <w:t>ноїадміністрації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lang w:val="uk-UA"/>
              </w:rPr>
            </w:pPr>
            <w:r w:rsidRPr="00C600A1">
              <w:rPr>
                <w:smallCaps/>
                <w:sz w:val="28"/>
              </w:rPr>
              <w:t>Цуглевич</w:t>
            </w:r>
          </w:p>
          <w:p w:rsidR="005B0C91" w:rsidRPr="00C600A1" w:rsidRDefault="005B0C91" w:rsidP="00C600A1">
            <w:pPr>
              <w:jc w:val="both"/>
              <w:rPr>
                <w:sz w:val="28"/>
                <w:lang w:val="uk-UA"/>
              </w:rPr>
            </w:pPr>
            <w:r w:rsidRPr="00C600A1">
              <w:rPr>
                <w:sz w:val="28"/>
              </w:rPr>
              <w:t>ЯківМиколайович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lang w:val="uk-UA"/>
              </w:rPr>
            </w:pPr>
            <w:r w:rsidRPr="007D63F1">
              <w:t>директор Департаменту охорониздоров’яобласної дер</w:t>
            </w:r>
            <w:r w:rsidRPr="00C600A1">
              <w:rPr>
                <w:lang w:val="uk-UA"/>
              </w:rPr>
              <w:softHyphen/>
            </w:r>
            <w:r w:rsidRPr="007D63F1">
              <w:t>жавноїадміністрації</w:t>
            </w: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237" w:type="dxa"/>
          </w:tcPr>
          <w:p w:rsidR="005B0C91" w:rsidRPr="00C600A1" w:rsidRDefault="005B0C91" w:rsidP="00C600A1">
            <w:pPr>
              <w:jc w:val="both"/>
              <w:rPr>
                <w:sz w:val="8"/>
                <w:szCs w:val="8"/>
              </w:rPr>
            </w:pPr>
          </w:p>
        </w:tc>
      </w:tr>
      <w:tr w:rsidR="005B0C91" w:rsidTr="00C600A1">
        <w:tc>
          <w:tcPr>
            <w:tcW w:w="3247" w:type="dxa"/>
          </w:tcPr>
          <w:p w:rsidR="005B0C91" w:rsidRPr="00C600A1" w:rsidRDefault="005B0C91" w:rsidP="00C600A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600A1">
              <w:rPr>
                <w:smallCaps/>
                <w:sz w:val="28"/>
                <w:szCs w:val="28"/>
              </w:rPr>
              <w:t>Черевченко</w:t>
            </w:r>
          </w:p>
          <w:p w:rsidR="005B0C91" w:rsidRPr="00C600A1" w:rsidRDefault="005B0C91" w:rsidP="00C600A1">
            <w:pPr>
              <w:jc w:val="both"/>
              <w:rPr>
                <w:sz w:val="28"/>
                <w:szCs w:val="28"/>
              </w:rPr>
            </w:pPr>
            <w:r w:rsidRPr="00C600A1">
              <w:rPr>
                <w:sz w:val="28"/>
                <w:szCs w:val="28"/>
              </w:rPr>
              <w:t>Людмила Петрівна</w:t>
            </w:r>
          </w:p>
        </w:tc>
        <w:tc>
          <w:tcPr>
            <w:tcW w:w="405" w:type="dxa"/>
          </w:tcPr>
          <w:p w:rsidR="005B0C91" w:rsidRPr="00C600A1" w:rsidRDefault="005B0C91" w:rsidP="00C600A1">
            <w:pPr>
              <w:jc w:val="center"/>
              <w:rPr>
                <w:sz w:val="28"/>
                <w:lang w:val="uk-UA"/>
              </w:rPr>
            </w:pPr>
            <w:r w:rsidRPr="00C600A1">
              <w:rPr>
                <w:sz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5B0C91" w:rsidRDefault="005B0C91" w:rsidP="00C600A1">
            <w:pPr>
              <w:jc w:val="both"/>
            </w:pPr>
            <w:r>
              <w:t>керуюча справами виконавчогокомітетуХмельницькоїміськоїради (за згодою)</w:t>
            </w:r>
          </w:p>
        </w:tc>
      </w:tr>
    </w:tbl>
    <w:p w:rsidR="005B0C91" w:rsidRDefault="005B0C91" w:rsidP="007D63F1">
      <w:pPr>
        <w:jc w:val="both"/>
        <w:rPr>
          <w:sz w:val="28"/>
          <w:lang w:val="uk-UA"/>
        </w:rPr>
      </w:pPr>
      <w:bookmarkStart w:id="0" w:name="_GoBack"/>
      <w:bookmarkEnd w:id="0"/>
    </w:p>
    <w:p w:rsidR="005B0C91" w:rsidRDefault="005B0C91" w:rsidP="007D63F1">
      <w:pPr>
        <w:jc w:val="both"/>
        <w:rPr>
          <w:sz w:val="28"/>
          <w:szCs w:val="28"/>
        </w:rPr>
      </w:pPr>
    </w:p>
    <w:p w:rsidR="005B0C91" w:rsidRDefault="005B0C91" w:rsidP="007D63F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A34B3">
        <w:rPr>
          <w:sz w:val="28"/>
          <w:szCs w:val="28"/>
        </w:rPr>
        <w:t xml:space="preserve">Заступник голови </w:t>
      </w:r>
    </w:p>
    <w:p w:rsidR="005B0C91" w:rsidRPr="00EA34B3" w:rsidRDefault="005B0C91" w:rsidP="007D63F1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EA34B3">
        <w:rPr>
          <w:sz w:val="28"/>
          <w:szCs w:val="28"/>
        </w:rPr>
        <w:t xml:space="preserve">адміністрації </w:t>
      </w:r>
      <w:r w:rsidRPr="00EA34B3">
        <w:rPr>
          <w:sz w:val="28"/>
          <w:szCs w:val="28"/>
        </w:rPr>
        <w:tab/>
      </w:r>
      <w:r w:rsidRPr="00EA34B3">
        <w:rPr>
          <w:sz w:val="28"/>
          <w:szCs w:val="28"/>
        </w:rPr>
        <w:tab/>
      </w:r>
      <w:r w:rsidRPr="00EA34B3">
        <w:rPr>
          <w:sz w:val="28"/>
          <w:szCs w:val="28"/>
        </w:rPr>
        <w:tab/>
      </w:r>
      <w:r w:rsidRPr="00EA34B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34B3">
        <w:rPr>
          <w:sz w:val="28"/>
          <w:szCs w:val="28"/>
        </w:rPr>
        <w:t>В.Кальніченко</w:t>
      </w:r>
    </w:p>
    <w:p w:rsidR="005B0C91" w:rsidRDefault="005B0C91"/>
    <w:sectPr w:rsidR="005B0C91" w:rsidSect="00C95EE3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C91" w:rsidRDefault="005B0C91" w:rsidP="000F7241">
      <w:r>
        <w:separator/>
      </w:r>
    </w:p>
  </w:endnote>
  <w:endnote w:type="continuationSeparator" w:id="1">
    <w:p w:rsidR="005B0C91" w:rsidRDefault="005B0C91" w:rsidP="000F7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C91" w:rsidRDefault="005B0C91" w:rsidP="000F7241">
      <w:r>
        <w:separator/>
      </w:r>
    </w:p>
  </w:footnote>
  <w:footnote w:type="continuationSeparator" w:id="1">
    <w:p w:rsidR="005B0C91" w:rsidRDefault="005B0C91" w:rsidP="000F7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91" w:rsidRDefault="005B0C91" w:rsidP="00C95E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0C91" w:rsidRDefault="005B0C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91" w:rsidRDefault="005B0C91" w:rsidP="00C95E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0C91" w:rsidRDefault="005B0C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859"/>
    <w:rsid w:val="00055857"/>
    <w:rsid w:val="00084CDC"/>
    <w:rsid w:val="000F7241"/>
    <w:rsid w:val="005B0C91"/>
    <w:rsid w:val="00634ACF"/>
    <w:rsid w:val="007D4457"/>
    <w:rsid w:val="007D63F1"/>
    <w:rsid w:val="00890959"/>
    <w:rsid w:val="00960753"/>
    <w:rsid w:val="00C600A1"/>
    <w:rsid w:val="00C95EE3"/>
    <w:rsid w:val="00EA34B3"/>
    <w:rsid w:val="00EB2859"/>
    <w:rsid w:val="00ED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F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63F1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63F1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7D63F1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uiPriority w:val="99"/>
    <w:rsid w:val="007D63F1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7D63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D63F1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D63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63F1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7D63F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7D63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D63F1"/>
    <w:rPr>
      <w:rFonts w:ascii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238</Words>
  <Characters>1362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3</cp:revision>
  <cp:lastPrinted>2015-11-03T08:36:00Z</cp:lastPrinted>
  <dcterms:created xsi:type="dcterms:W3CDTF">2015-11-03T07:13:00Z</dcterms:created>
  <dcterms:modified xsi:type="dcterms:W3CDTF">2015-11-11T09:21:00Z</dcterms:modified>
</cp:coreProperties>
</file>