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3E" w:rsidRDefault="00791AE8" w:rsidP="001603A9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70.25pt">
            <v:imagedata r:id="rId5" o:title="image002"/>
          </v:shape>
        </w:pict>
      </w:r>
      <w:bookmarkEnd w:id="0"/>
    </w:p>
    <w:p w:rsidR="00F8543E" w:rsidRDefault="00F8543E" w:rsidP="007748B8">
      <w:pPr>
        <w:rPr>
          <w:sz w:val="28"/>
          <w:szCs w:val="28"/>
        </w:rPr>
      </w:pPr>
    </w:p>
    <w:p w:rsidR="00F8543E" w:rsidRDefault="00F8543E" w:rsidP="007748B8">
      <w:pPr>
        <w:rPr>
          <w:sz w:val="28"/>
          <w:szCs w:val="28"/>
          <w:lang w:val="uk-UA"/>
        </w:rPr>
      </w:pPr>
    </w:p>
    <w:p w:rsidR="00F8543E" w:rsidRDefault="00F8543E" w:rsidP="007748B8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8543E" w:rsidRPr="001603A9" w:rsidTr="00774A6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543E" w:rsidRDefault="00F8543E" w:rsidP="00774A6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603A9">
              <w:rPr>
                <w:sz w:val="28"/>
                <w:szCs w:val="28"/>
                <w:lang w:val="uk-UA"/>
              </w:rPr>
              <w:t>Про реєстрацію статуту 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603A9">
              <w:rPr>
                <w:sz w:val="28"/>
                <w:szCs w:val="28"/>
                <w:lang w:val="uk-UA"/>
              </w:rPr>
              <w:t>ГІЙНОЇ ОРГАНІЗАЦІЇ “РЕЛІ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603A9">
              <w:rPr>
                <w:sz w:val="28"/>
                <w:szCs w:val="28"/>
                <w:lang w:val="uk-UA"/>
              </w:rPr>
              <w:t>ГІЙНОЇ ГРОМАДИ “ПОКРО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603A9">
              <w:rPr>
                <w:sz w:val="28"/>
                <w:szCs w:val="28"/>
                <w:lang w:val="uk-UA"/>
              </w:rPr>
              <w:t>ВИ ПРЕСВЯТОЇ БОГОРОДИ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603A9">
              <w:rPr>
                <w:spacing w:val="-12"/>
                <w:sz w:val="28"/>
                <w:szCs w:val="28"/>
                <w:lang w:val="uk-UA"/>
              </w:rPr>
              <w:t>ЦІ” С. ЩАСНІВКА ВОЛОЧИСЬ</w:t>
            </w:r>
            <w:r w:rsidRPr="007748B8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1603A9">
              <w:rPr>
                <w:spacing w:val="-8"/>
                <w:sz w:val="28"/>
                <w:szCs w:val="28"/>
                <w:lang w:val="uk-UA"/>
              </w:rPr>
              <w:t>КОГО РАЙОНУ УКРАЇНСЬКОЇ</w:t>
            </w:r>
            <w:r w:rsidRPr="001603A9">
              <w:rPr>
                <w:sz w:val="28"/>
                <w:szCs w:val="28"/>
                <w:lang w:val="uk-UA"/>
              </w:rPr>
              <w:t xml:space="preserve"> ПРАВОСЛАВНОЇ ЦЕРКВИ </w:t>
            </w:r>
            <w:r w:rsidRPr="001603A9">
              <w:rPr>
                <w:spacing w:val="-10"/>
                <w:sz w:val="28"/>
                <w:szCs w:val="28"/>
                <w:lang w:val="uk-UA"/>
              </w:rPr>
              <w:t>КИЇВСЬКОГО ПАТРІАРХАТУ”</w:t>
            </w:r>
          </w:p>
        </w:tc>
      </w:tr>
    </w:tbl>
    <w:p w:rsidR="00F8543E" w:rsidRDefault="00F8543E" w:rsidP="007748B8">
      <w:pPr>
        <w:jc w:val="both"/>
        <w:rPr>
          <w:sz w:val="28"/>
          <w:szCs w:val="28"/>
          <w:lang w:val="uk-UA"/>
        </w:rPr>
      </w:pPr>
    </w:p>
    <w:p w:rsidR="00F8543E" w:rsidRDefault="00F8543E" w:rsidP="007748B8">
      <w:pPr>
        <w:jc w:val="both"/>
        <w:rPr>
          <w:sz w:val="28"/>
          <w:szCs w:val="28"/>
          <w:lang w:val="uk-UA"/>
        </w:rPr>
      </w:pPr>
    </w:p>
    <w:p w:rsidR="00F8543E" w:rsidRPr="007748B8" w:rsidRDefault="00F8543E" w:rsidP="007748B8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</w:rPr>
        <w:t>“</w:t>
      </w:r>
      <w:r w:rsidRPr="00DF13D2">
        <w:rPr>
          <w:sz w:val="28"/>
          <w:szCs w:val="28"/>
        </w:rPr>
        <w:t xml:space="preserve">Про </w:t>
      </w:r>
      <w:r w:rsidRPr="00DF13D2">
        <w:rPr>
          <w:sz w:val="28"/>
          <w:szCs w:val="28"/>
          <w:lang w:eastAsia="ru-RU"/>
        </w:rPr>
        <w:t>місцеві державні адміністрації</w:t>
      </w:r>
      <w:r>
        <w:rPr>
          <w:sz w:val="28"/>
          <w:szCs w:val="28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>У</w:t>
      </w:r>
      <w:r w:rsidRPr="00DF13D2">
        <w:rPr>
          <w:sz w:val="28"/>
          <w:szCs w:val="28"/>
        </w:rPr>
        <w:t xml:space="preserve">країнської </w:t>
      </w:r>
      <w:r>
        <w:rPr>
          <w:sz w:val="28"/>
          <w:szCs w:val="28"/>
        </w:rPr>
        <w:t>православної церкви Київського патріархату с. Щаснівка Волочиського району Хмель</w:t>
      </w:r>
      <w:r>
        <w:rPr>
          <w:sz w:val="28"/>
          <w:szCs w:val="28"/>
        </w:rPr>
        <w:softHyphen/>
        <w:t>ницької області від 05.10.2015 року та витяг з протоколу загальних зборів віруючих громадян від 05.10.2015 року:</w:t>
      </w:r>
    </w:p>
    <w:p w:rsidR="00F8543E" w:rsidRDefault="00F8543E" w:rsidP="007748B8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“РЕЛІГІЙНОЇ ГРО</w:t>
      </w:r>
      <w:r>
        <w:rPr>
          <w:sz w:val="28"/>
          <w:szCs w:val="28"/>
        </w:rPr>
        <w:softHyphen/>
      </w:r>
      <w:r w:rsidRPr="007748B8">
        <w:rPr>
          <w:spacing w:val="-10"/>
          <w:sz w:val="28"/>
          <w:szCs w:val="28"/>
        </w:rPr>
        <w:t>МАДИ “ПОКРОВИ ПРЕСВЯТОЇ БОГОРОДИЦІ” С. ЩАСНІВКА ВОЛОЧИСЬ</w:t>
      </w:r>
      <w:r w:rsidRPr="007748B8">
        <w:rPr>
          <w:spacing w:val="-10"/>
          <w:sz w:val="28"/>
          <w:szCs w:val="28"/>
        </w:rPr>
        <w:softHyphen/>
      </w:r>
      <w:r>
        <w:rPr>
          <w:sz w:val="28"/>
          <w:szCs w:val="28"/>
        </w:rPr>
        <w:t>КОГО РАЙОНУ УКРАЇНСЬКОЇ ПРАВОСЛАВНОЇ ЦЕРКВИ КИЇВСЬКОГО ПАТРІАРХАТУ”.</w:t>
      </w:r>
    </w:p>
    <w:p w:rsidR="00F8543E" w:rsidRDefault="00F8543E" w:rsidP="007748B8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F8543E" w:rsidRDefault="00F8543E" w:rsidP="007748B8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F8543E" w:rsidRDefault="00F8543E" w:rsidP="007748B8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М.Загородний</w:t>
      </w:r>
    </w:p>
    <w:p w:rsidR="00F8543E" w:rsidRDefault="00F8543E" w:rsidP="007748B8">
      <w:pPr>
        <w:rPr>
          <w:sz w:val="28"/>
          <w:szCs w:val="28"/>
          <w:lang w:val="uk-UA"/>
        </w:rPr>
      </w:pPr>
    </w:p>
    <w:sectPr w:rsidR="00F8543E" w:rsidSect="001603A9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101"/>
    <w:rsid w:val="001603A9"/>
    <w:rsid w:val="00225101"/>
    <w:rsid w:val="006272E3"/>
    <w:rsid w:val="0065572B"/>
    <w:rsid w:val="006E11FD"/>
    <w:rsid w:val="00742DE4"/>
    <w:rsid w:val="007748B8"/>
    <w:rsid w:val="00774A6B"/>
    <w:rsid w:val="00791AE8"/>
    <w:rsid w:val="009B54E9"/>
    <w:rsid w:val="00A81548"/>
    <w:rsid w:val="00AE2222"/>
    <w:rsid w:val="00C13C86"/>
    <w:rsid w:val="00C723BC"/>
    <w:rsid w:val="00DF13D2"/>
    <w:rsid w:val="00E32311"/>
    <w:rsid w:val="00F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B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748B8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uiPriority w:val="99"/>
    <w:rsid w:val="007748B8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774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8B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2015-11-03T14:23:00Z</cp:lastPrinted>
  <dcterms:created xsi:type="dcterms:W3CDTF">2015-11-02T13:08:00Z</dcterms:created>
  <dcterms:modified xsi:type="dcterms:W3CDTF">2015-11-11T14:49:00Z</dcterms:modified>
</cp:coreProperties>
</file>