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2A" w:rsidRDefault="00146728" w:rsidP="006B4887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0.25pt">
            <v:imagedata r:id="rId7" o:title="image002"/>
          </v:shape>
        </w:pict>
      </w:r>
      <w:bookmarkEnd w:id="0"/>
    </w:p>
    <w:p w:rsidR="00EE4E2A" w:rsidRDefault="00EE4E2A" w:rsidP="003525D7">
      <w:pPr>
        <w:rPr>
          <w:sz w:val="28"/>
          <w:szCs w:val="28"/>
          <w:lang w:val="uk-UA"/>
        </w:rPr>
      </w:pPr>
    </w:p>
    <w:p w:rsidR="00EE4E2A" w:rsidRDefault="00EE4E2A" w:rsidP="003525D7">
      <w:pPr>
        <w:rPr>
          <w:sz w:val="28"/>
          <w:szCs w:val="28"/>
          <w:lang w:val="uk-UA"/>
        </w:rPr>
      </w:pPr>
    </w:p>
    <w:p w:rsidR="00EE4E2A" w:rsidRDefault="00EE4E2A" w:rsidP="003525D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E4E2A" w:rsidRPr="008125E0" w:rsidTr="001C160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4E2A" w:rsidRPr="000872B4" w:rsidRDefault="00EE4E2A" w:rsidP="001C160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землеустрою щодо відведення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лянки водного фонду </w:t>
            </w:r>
            <w:r>
              <w:rPr>
                <w:sz w:val="28"/>
                <w:szCs w:val="28"/>
                <w:lang w:val="uk-UA"/>
              </w:rPr>
              <w:t>громадя</w:t>
            </w:r>
            <w:r>
              <w:rPr>
                <w:sz w:val="28"/>
                <w:szCs w:val="28"/>
                <w:lang w:val="uk-UA"/>
              </w:rPr>
              <w:softHyphen/>
              <w:t xml:space="preserve">нину </w:t>
            </w:r>
            <w:proofErr w:type="spellStart"/>
            <w:r>
              <w:rPr>
                <w:sz w:val="28"/>
                <w:szCs w:val="28"/>
                <w:lang w:val="uk-UA"/>
              </w:rPr>
              <w:t>Антощишину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</w:t>
            </w:r>
          </w:p>
        </w:tc>
      </w:tr>
    </w:tbl>
    <w:p w:rsidR="00EE4E2A" w:rsidRPr="00086707" w:rsidRDefault="00EE4E2A" w:rsidP="003525D7">
      <w:pPr>
        <w:jc w:val="both"/>
        <w:rPr>
          <w:sz w:val="28"/>
          <w:szCs w:val="28"/>
          <w:lang w:val="uk-UA"/>
        </w:rPr>
      </w:pPr>
    </w:p>
    <w:p w:rsidR="00EE4E2A" w:rsidRPr="00086707" w:rsidRDefault="00EE4E2A" w:rsidP="003525D7">
      <w:pPr>
        <w:jc w:val="both"/>
        <w:rPr>
          <w:sz w:val="28"/>
          <w:szCs w:val="28"/>
          <w:lang w:val="uk-UA"/>
        </w:rPr>
      </w:pPr>
    </w:p>
    <w:p w:rsidR="00EE4E2A" w:rsidRPr="00086707" w:rsidRDefault="00EE4E2A" w:rsidP="003525D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 xml:space="preserve">134 Земельного </w:t>
      </w:r>
      <w:r w:rsidRPr="003525D7">
        <w:rPr>
          <w:spacing w:val="-8"/>
          <w:sz w:val="28"/>
          <w:szCs w:val="28"/>
          <w:lang w:val="uk-UA"/>
        </w:rPr>
        <w:t>кодексу України, статті 51 Водного кодексу України</w:t>
      </w:r>
      <w:r w:rsidRPr="003525D7">
        <w:rPr>
          <w:color w:val="000000"/>
          <w:spacing w:val="-8"/>
          <w:sz w:val="28"/>
          <w:szCs w:val="28"/>
          <w:lang w:val="uk-UA"/>
        </w:rPr>
        <w:t xml:space="preserve">, статей 22, 50 Закону </w:t>
      </w:r>
      <w:proofErr w:type="spellStart"/>
      <w:r w:rsidRPr="003525D7">
        <w:rPr>
          <w:color w:val="000000"/>
          <w:spacing w:val="-8"/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</w:t>
      </w:r>
      <w:proofErr w:type="spellEnd"/>
      <w:r w:rsidRPr="00A928EA">
        <w:rPr>
          <w:color w:val="000000"/>
          <w:sz w:val="28"/>
          <w:szCs w:val="28"/>
          <w:lang w:val="uk-UA"/>
        </w:rPr>
        <w:t xml:space="preserve">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 </w:t>
      </w:r>
      <w:proofErr w:type="spellStart"/>
      <w:r>
        <w:rPr>
          <w:sz w:val="28"/>
          <w:szCs w:val="28"/>
          <w:lang w:val="uk-UA"/>
        </w:rPr>
        <w:t>Антощишина</w:t>
      </w:r>
      <w:proofErr w:type="spellEnd"/>
      <w:r>
        <w:rPr>
          <w:sz w:val="28"/>
          <w:szCs w:val="28"/>
          <w:lang w:val="uk-UA"/>
        </w:rPr>
        <w:t xml:space="preserve"> В.М., зареєстровану в облдержадміністрації 28.09.2015 за №99/6613-11-26/2015,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EE4E2A" w:rsidRDefault="00EE4E2A" w:rsidP="003525D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proofErr w:type="spellStart"/>
      <w:r w:rsidRPr="003525D7">
        <w:rPr>
          <w:smallCaps/>
          <w:sz w:val="28"/>
          <w:szCs w:val="28"/>
          <w:lang w:val="uk-UA"/>
        </w:rPr>
        <w:t>Антощишину</w:t>
      </w:r>
      <w:proofErr w:type="spellEnd"/>
      <w:r>
        <w:rPr>
          <w:sz w:val="28"/>
          <w:szCs w:val="28"/>
          <w:lang w:val="uk-UA"/>
        </w:rPr>
        <w:t xml:space="preserve"> Віталію Миколайовичу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 орієнтовною площею 8,8800 га, </w:t>
      </w:r>
      <w:r>
        <w:rPr>
          <w:sz w:val="28"/>
          <w:szCs w:val="28"/>
        </w:rPr>
        <w:t xml:space="preserve">яка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r>
        <w:rPr>
          <w:sz w:val="28"/>
          <w:szCs w:val="28"/>
          <w:lang w:val="uk-UA"/>
        </w:rPr>
        <w:t>Деражнянської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</w:rPr>
        <w:t xml:space="preserve"> за межами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Деражня</w:t>
      </w:r>
      <w:proofErr w:type="spellEnd"/>
      <w:r>
        <w:rPr>
          <w:sz w:val="28"/>
          <w:szCs w:val="28"/>
          <w:lang w:val="uk-UA"/>
        </w:rPr>
        <w:t>, з метою подальшої передачі у користування на умовах оренди для рибогоспо</w:t>
      </w:r>
      <w:r>
        <w:rPr>
          <w:sz w:val="28"/>
          <w:szCs w:val="28"/>
          <w:lang w:val="uk-UA"/>
        </w:rPr>
        <w:softHyphen/>
        <w:t>дарських потреб.</w:t>
      </w:r>
    </w:p>
    <w:p w:rsidR="00EE4E2A" w:rsidRPr="00086707" w:rsidRDefault="00EE4E2A" w:rsidP="003525D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525D7">
        <w:rPr>
          <w:spacing w:val="-6"/>
          <w:sz w:val="28"/>
          <w:szCs w:val="28"/>
          <w:lang w:val="uk-UA"/>
        </w:rPr>
        <w:t xml:space="preserve">2. Громадянину </w:t>
      </w:r>
      <w:proofErr w:type="spellStart"/>
      <w:r w:rsidRPr="003525D7">
        <w:rPr>
          <w:spacing w:val="-6"/>
          <w:sz w:val="28"/>
          <w:szCs w:val="28"/>
          <w:lang w:val="uk-UA"/>
        </w:rPr>
        <w:t>Антощишину</w:t>
      </w:r>
      <w:proofErr w:type="spellEnd"/>
      <w:r w:rsidRPr="003525D7">
        <w:rPr>
          <w:spacing w:val="-6"/>
          <w:sz w:val="28"/>
          <w:szCs w:val="28"/>
          <w:lang w:val="uk-UA"/>
        </w:rPr>
        <w:t xml:space="preserve"> В.М. при розробленні проекту землеустрою</w:t>
      </w:r>
      <w:r w:rsidRPr="00086707">
        <w:rPr>
          <w:sz w:val="28"/>
          <w:szCs w:val="28"/>
          <w:lang w:val="uk-UA"/>
        </w:rPr>
        <w:t xml:space="preserve">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EE4E2A" w:rsidRPr="00086707" w:rsidRDefault="00EE4E2A" w:rsidP="003525D7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EE4E2A" w:rsidRDefault="00EE4E2A" w:rsidP="003525D7">
      <w:pPr>
        <w:jc w:val="both"/>
        <w:rPr>
          <w:sz w:val="28"/>
          <w:szCs w:val="28"/>
          <w:lang w:val="uk-UA"/>
        </w:rPr>
      </w:pPr>
    </w:p>
    <w:p w:rsidR="00EE4E2A" w:rsidRDefault="00EE4E2A" w:rsidP="003525D7">
      <w:pPr>
        <w:jc w:val="both"/>
        <w:rPr>
          <w:sz w:val="28"/>
          <w:szCs w:val="28"/>
          <w:lang w:val="uk-UA"/>
        </w:rPr>
      </w:pPr>
    </w:p>
    <w:p w:rsidR="00EE4E2A" w:rsidRPr="007B3021" w:rsidRDefault="00EE4E2A" w:rsidP="003525D7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EE4E2A" w:rsidRDefault="00EE4E2A" w:rsidP="003525D7">
      <w:pPr>
        <w:jc w:val="both"/>
        <w:rPr>
          <w:sz w:val="28"/>
          <w:szCs w:val="28"/>
          <w:lang w:val="uk-UA"/>
        </w:rPr>
      </w:pPr>
    </w:p>
    <w:p w:rsidR="00EE4E2A" w:rsidRPr="007B3021" w:rsidRDefault="00EE4E2A" w:rsidP="003525D7">
      <w:pPr>
        <w:jc w:val="both"/>
        <w:rPr>
          <w:lang w:val="uk-UA"/>
        </w:rPr>
      </w:pPr>
    </w:p>
    <w:sectPr w:rsidR="00EE4E2A" w:rsidRPr="007B3021" w:rsidSect="006B488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2A" w:rsidRDefault="00EE4E2A" w:rsidP="009650B0">
      <w:r>
        <w:separator/>
      </w:r>
    </w:p>
  </w:endnote>
  <w:endnote w:type="continuationSeparator" w:id="0">
    <w:p w:rsidR="00EE4E2A" w:rsidRDefault="00EE4E2A" w:rsidP="0096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2A" w:rsidRDefault="00EE4E2A" w:rsidP="009650B0">
      <w:r>
        <w:separator/>
      </w:r>
    </w:p>
  </w:footnote>
  <w:footnote w:type="continuationSeparator" w:id="0">
    <w:p w:rsidR="00EE4E2A" w:rsidRDefault="00EE4E2A" w:rsidP="0096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09D"/>
    <w:rsid w:val="0000713B"/>
    <w:rsid w:val="00086707"/>
    <w:rsid w:val="000872B4"/>
    <w:rsid w:val="00146728"/>
    <w:rsid w:val="001C1609"/>
    <w:rsid w:val="002576DE"/>
    <w:rsid w:val="003525D7"/>
    <w:rsid w:val="00487A2E"/>
    <w:rsid w:val="006272E3"/>
    <w:rsid w:val="006B4887"/>
    <w:rsid w:val="00727CB3"/>
    <w:rsid w:val="007B3021"/>
    <w:rsid w:val="008125E0"/>
    <w:rsid w:val="009650B0"/>
    <w:rsid w:val="009F7C12"/>
    <w:rsid w:val="00A928EA"/>
    <w:rsid w:val="00BC2573"/>
    <w:rsid w:val="00C5709D"/>
    <w:rsid w:val="00CE7AF6"/>
    <w:rsid w:val="00D73624"/>
    <w:rsid w:val="00EB47BC"/>
    <w:rsid w:val="00E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D7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5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2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3525D7"/>
    <w:rPr>
      <w:rFonts w:cs="Times New Roman"/>
    </w:rPr>
  </w:style>
  <w:style w:type="character" w:customStyle="1" w:styleId="FontStyle11">
    <w:name w:val="Font Style11"/>
    <w:uiPriority w:val="99"/>
    <w:rsid w:val="003525D7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352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5D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2015-11-03T14:59:00Z</cp:lastPrinted>
  <dcterms:created xsi:type="dcterms:W3CDTF">2015-11-03T14:06:00Z</dcterms:created>
  <dcterms:modified xsi:type="dcterms:W3CDTF">2015-11-11T14:55:00Z</dcterms:modified>
</cp:coreProperties>
</file>