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B0" w:rsidRDefault="000A6303" w:rsidP="004938D6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9.5pt;height:171pt">
            <v:imagedata r:id="rId5" o:title="image002"/>
          </v:shape>
        </w:pict>
      </w:r>
      <w:bookmarkEnd w:id="0"/>
    </w:p>
    <w:p w:rsidR="00FF0DB0" w:rsidRDefault="00FF0DB0" w:rsidP="002C1892">
      <w:pPr>
        <w:rPr>
          <w:sz w:val="28"/>
          <w:szCs w:val="28"/>
        </w:rPr>
      </w:pPr>
    </w:p>
    <w:p w:rsidR="00FF0DB0" w:rsidRDefault="00FF0DB0" w:rsidP="002C1892">
      <w:pPr>
        <w:rPr>
          <w:sz w:val="28"/>
          <w:szCs w:val="28"/>
        </w:rPr>
      </w:pPr>
    </w:p>
    <w:p w:rsidR="00FF0DB0" w:rsidRDefault="00FF0DB0" w:rsidP="002C1892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</w:tblGrid>
      <w:tr w:rsidR="00FF0DB0" w:rsidRPr="004938D6" w:rsidTr="002C1892"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F0DB0" w:rsidRDefault="00FF0DB0" w:rsidP="00DD5DFA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938D6">
              <w:rPr>
                <w:sz w:val="28"/>
                <w:szCs w:val="28"/>
                <w:lang w:val="uk-UA"/>
              </w:rPr>
              <w:t>Про реєстрацію статуту РЕЛІ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938D6">
              <w:rPr>
                <w:sz w:val="28"/>
                <w:szCs w:val="28"/>
                <w:lang w:val="uk-UA"/>
              </w:rPr>
              <w:t>ГІЙНОЇ ОРГАНІЗАЦІЇ “РЕЛІ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938D6">
              <w:rPr>
                <w:sz w:val="28"/>
                <w:szCs w:val="28"/>
                <w:lang w:val="uk-UA"/>
              </w:rPr>
              <w:t xml:space="preserve">ГІЙНА </w:t>
            </w:r>
            <w:r w:rsidRPr="004938D6">
              <w:rPr>
                <w:spacing w:val="-12"/>
                <w:sz w:val="28"/>
                <w:szCs w:val="28"/>
                <w:lang w:val="uk-UA"/>
              </w:rPr>
              <w:t>ГРОМАДА СВЯТО-МИ</w:t>
            </w:r>
            <w:r>
              <w:rPr>
                <w:spacing w:val="-12"/>
                <w:sz w:val="28"/>
                <w:szCs w:val="28"/>
                <w:lang w:val="uk-UA"/>
              </w:rPr>
              <w:softHyphen/>
            </w:r>
            <w:r w:rsidRPr="004938D6">
              <w:rPr>
                <w:spacing w:val="-12"/>
                <w:sz w:val="28"/>
                <w:szCs w:val="28"/>
                <w:lang w:val="uk-UA"/>
              </w:rPr>
              <w:t>ХАЙЛІВСЬ</w:t>
            </w:r>
            <w:r w:rsidRPr="004938D6">
              <w:rPr>
                <w:sz w:val="28"/>
                <w:szCs w:val="28"/>
                <w:lang w:val="uk-UA"/>
              </w:rPr>
              <w:t>КОГО ХРАМУ С. ТЕ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938D6">
              <w:rPr>
                <w:sz w:val="28"/>
                <w:szCs w:val="28"/>
                <w:lang w:val="uk-UA"/>
              </w:rPr>
              <w:t xml:space="preserve">РЕШІВЦІ ХМЕЛЬНИЦЬКОГО </w:t>
            </w:r>
            <w:r w:rsidRPr="004938D6">
              <w:rPr>
                <w:spacing w:val="-14"/>
                <w:sz w:val="28"/>
                <w:szCs w:val="28"/>
                <w:lang w:val="uk-UA"/>
              </w:rPr>
              <w:t>РАЙОНУ ХМЕЛЬНИЦЬКОЇ ЄПАР</w:t>
            </w:r>
            <w:r w:rsidRPr="002C1892">
              <w:rPr>
                <w:spacing w:val="-14"/>
                <w:sz w:val="28"/>
                <w:szCs w:val="28"/>
                <w:lang w:val="uk-UA"/>
              </w:rPr>
              <w:softHyphen/>
            </w:r>
            <w:r w:rsidRPr="004938D6">
              <w:rPr>
                <w:spacing w:val="-14"/>
                <w:sz w:val="28"/>
                <w:szCs w:val="28"/>
                <w:lang w:val="uk-UA"/>
              </w:rPr>
              <w:t>ХІЇ УКРАЇНСЬКОЇ ПРАВОСЛАВ</w:t>
            </w:r>
            <w:r w:rsidRPr="002C1892">
              <w:rPr>
                <w:spacing w:val="-14"/>
                <w:sz w:val="28"/>
                <w:szCs w:val="28"/>
                <w:lang w:val="uk-UA"/>
              </w:rPr>
              <w:softHyphen/>
            </w:r>
            <w:r w:rsidRPr="004938D6">
              <w:rPr>
                <w:sz w:val="28"/>
                <w:szCs w:val="28"/>
                <w:lang w:val="uk-UA"/>
              </w:rPr>
              <w:t>НОЇ ЦЕРКВИ” у новій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938D6">
              <w:rPr>
                <w:sz w:val="28"/>
                <w:szCs w:val="28"/>
                <w:lang w:val="uk-UA"/>
              </w:rPr>
              <w:t>редакції</w:t>
            </w:r>
          </w:p>
        </w:tc>
      </w:tr>
    </w:tbl>
    <w:p w:rsidR="00FF0DB0" w:rsidRDefault="00FF0DB0" w:rsidP="002C1892">
      <w:pPr>
        <w:jc w:val="both"/>
        <w:rPr>
          <w:sz w:val="28"/>
          <w:szCs w:val="28"/>
          <w:lang w:val="uk-UA"/>
        </w:rPr>
      </w:pPr>
    </w:p>
    <w:p w:rsidR="00FF0DB0" w:rsidRDefault="00FF0DB0" w:rsidP="002C1892">
      <w:pPr>
        <w:jc w:val="both"/>
        <w:rPr>
          <w:sz w:val="28"/>
          <w:szCs w:val="28"/>
          <w:lang w:val="uk-UA"/>
        </w:rPr>
      </w:pPr>
    </w:p>
    <w:p w:rsidR="00FF0DB0" w:rsidRPr="002C1892" w:rsidRDefault="00FF0DB0" w:rsidP="002C1892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DF13D2">
        <w:rPr>
          <w:sz w:val="28"/>
          <w:szCs w:val="28"/>
        </w:rPr>
        <w:t>Н</w:t>
      </w:r>
      <w:r w:rsidRPr="00DF13D2">
        <w:rPr>
          <w:sz w:val="28"/>
          <w:szCs w:val="28"/>
          <w:lang w:eastAsia="ru-RU"/>
        </w:rPr>
        <w:t xml:space="preserve">а підставі статей </w:t>
      </w:r>
      <w:r w:rsidRPr="00DF13D2">
        <w:rPr>
          <w:sz w:val="28"/>
          <w:szCs w:val="28"/>
        </w:rPr>
        <w:t xml:space="preserve">2, </w:t>
      </w:r>
      <w:r w:rsidRPr="00DF13D2">
        <w:rPr>
          <w:sz w:val="28"/>
          <w:szCs w:val="28"/>
          <w:lang w:eastAsia="ru-RU"/>
        </w:rPr>
        <w:t xml:space="preserve">6, </w:t>
      </w:r>
      <w:r>
        <w:rPr>
          <w:sz w:val="28"/>
          <w:szCs w:val="28"/>
        </w:rPr>
        <w:t>13,</w:t>
      </w:r>
      <w:r w:rsidRPr="00DF13D2">
        <w:rPr>
          <w:sz w:val="28"/>
          <w:szCs w:val="28"/>
        </w:rPr>
        <w:t xml:space="preserve"> 39 </w:t>
      </w:r>
      <w:r>
        <w:rPr>
          <w:sz w:val="28"/>
          <w:szCs w:val="28"/>
          <w:lang w:eastAsia="ru-RU"/>
        </w:rPr>
        <w:t>Закону України “</w:t>
      </w:r>
      <w:r w:rsidRPr="00DF13D2">
        <w:rPr>
          <w:sz w:val="28"/>
          <w:szCs w:val="28"/>
        </w:rPr>
        <w:t xml:space="preserve">Про </w:t>
      </w:r>
      <w:r w:rsidRPr="00DF13D2">
        <w:rPr>
          <w:sz w:val="28"/>
          <w:szCs w:val="28"/>
          <w:lang w:eastAsia="ru-RU"/>
        </w:rPr>
        <w:t>місцеві державні адміні</w:t>
      </w:r>
      <w:r w:rsidRPr="00DF13D2">
        <w:rPr>
          <w:sz w:val="28"/>
          <w:szCs w:val="28"/>
          <w:lang w:eastAsia="ru-RU"/>
        </w:rPr>
        <w:softHyphen/>
        <w:t>страції</w:t>
      </w:r>
      <w:r>
        <w:rPr>
          <w:sz w:val="28"/>
          <w:szCs w:val="28"/>
          <w:lang w:eastAsia="ru-RU"/>
        </w:rPr>
        <w:t>”, статей 12, 14 Закону України “</w:t>
      </w:r>
      <w:r w:rsidRPr="00DF13D2">
        <w:rPr>
          <w:sz w:val="28"/>
          <w:szCs w:val="28"/>
          <w:lang w:eastAsia="ru-RU"/>
        </w:rPr>
        <w:t>Про свободу совісті та релігійні організації</w:t>
      </w:r>
      <w:r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розглянувши подані документи для реєстрації статуту релігійної організації, враховуючи заяву релігійної громади </w:t>
      </w:r>
      <w:r>
        <w:rPr>
          <w:sz w:val="28"/>
          <w:szCs w:val="28"/>
          <w:lang w:eastAsia="ru-RU"/>
        </w:rPr>
        <w:t xml:space="preserve">Української православної </w:t>
      </w:r>
      <w:r w:rsidRPr="002C1892">
        <w:rPr>
          <w:spacing w:val="-10"/>
          <w:sz w:val="28"/>
          <w:szCs w:val="28"/>
        </w:rPr>
        <w:t xml:space="preserve">церкви с. </w:t>
      </w:r>
      <w:proofErr w:type="spellStart"/>
      <w:r w:rsidRPr="002C1892">
        <w:rPr>
          <w:spacing w:val="-10"/>
          <w:sz w:val="28"/>
          <w:szCs w:val="28"/>
        </w:rPr>
        <w:t>Терешівці</w:t>
      </w:r>
      <w:proofErr w:type="spellEnd"/>
      <w:r w:rsidRPr="002C1892">
        <w:rPr>
          <w:spacing w:val="-10"/>
          <w:sz w:val="28"/>
          <w:szCs w:val="28"/>
        </w:rPr>
        <w:t xml:space="preserve"> Хмельницького району від 08.11.2015 року</w:t>
      </w:r>
      <w:r>
        <w:rPr>
          <w:sz w:val="28"/>
          <w:szCs w:val="28"/>
        </w:rPr>
        <w:t xml:space="preserve"> та витяг з прото</w:t>
      </w:r>
      <w:r>
        <w:rPr>
          <w:sz w:val="28"/>
          <w:szCs w:val="28"/>
        </w:rPr>
        <w:softHyphen/>
        <w:t>колу загальних зборів віруючих громадян від 08.11.2015 року:</w:t>
      </w:r>
    </w:p>
    <w:p w:rsidR="00FF0DB0" w:rsidRDefault="00FF0DB0" w:rsidP="002C1892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1892">
        <w:rPr>
          <w:spacing w:val="-8"/>
          <w:sz w:val="28"/>
          <w:szCs w:val="28"/>
        </w:rPr>
        <w:t>Зареєструвати статут РЕЛІГІЙНОЇ ОРГАНІЗАЦІЇ “РЕЛІГІЙНА ГРОМАДА</w:t>
      </w:r>
      <w:r>
        <w:rPr>
          <w:sz w:val="28"/>
          <w:szCs w:val="28"/>
        </w:rPr>
        <w:t xml:space="preserve"> СВЯТО-МИХАЙЛІВСЬКОГО ХРАМУ С. ТЕРЕШІВЦІ ХМЕЛЬНИЦЬКОГО РАЙОНУ ХМЕЛЬНИЦЬКОЇ ЄПАРХІЇ УКРАЇНСЬКОЇ ПРАВОСЛАВНОЇ ЦЕРКВИ” у новій редакції.</w:t>
      </w:r>
    </w:p>
    <w:p w:rsidR="00FF0DB0" w:rsidRDefault="00FF0DB0" w:rsidP="002C1892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FF0DB0" w:rsidRDefault="00FF0DB0" w:rsidP="002C1892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FF0DB0" w:rsidRDefault="00FF0DB0" w:rsidP="002C1892">
      <w:pPr>
        <w:tabs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М.Загородний</w:t>
      </w:r>
      <w:proofErr w:type="spellEnd"/>
    </w:p>
    <w:sectPr w:rsidR="00FF0DB0" w:rsidSect="004938D6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47CD"/>
    <w:rsid w:val="000A6303"/>
    <w:rsid w:val="001843A0"/>
    <w:rsid w:val="001947CD"/>
    <w:rsid w:val="002C1892"/>
    <w:rsid w:val="003D55DA"/>
    <w:rsid w:val="004938D6"/>
    <w:rsid w:val="004B3DC5"/>
    <w:rsid w:val="005107A1"/>
    <w:rsid w:val="0065572B"/>
    <w:rsid w:val="00742DE4"/>
    <w:rsid w:val="007577C0"/>
    <w:rsid w:val="00DD5DFA"/>
    <w:rsid w:val="00DF13D2"/>
    <w:rsid w:val="00F208BE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89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jbmf">
    <w:name w:val="tj bmf"/>
    <w:basedOn w:val="Normal"/>
    <w:uiPriority w:val="99"/>
    <w:rsid w:val="002C1892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2C1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189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563</Words>
  <Characters>321</Characters>
  <Application>Microsoft Office Word</Application>
  <DocSecurity>0</DocSecurity>
  <Lines>2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6</cp:revision>
  <cp:lastPrinted>2015-11-13T12:38:00Z</cp:lastPrinted>
  <dcterms:created xsi:type="dcterms:W3CDTF">2015-11-12T13:45:00Z</dcterms:created>
  <dcterms:modified xsi:type="dcterms:W3CDTF">2015-11-18T13:25:00Z</dcterms:modified>
</cp:coreProperties>
</file>