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43" w:rsidRDefault="00DE5ACC" w:rsidP="00711C43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11C43" w:rsidRPr="00D27EBD" w:rsidRDefault="00711C43" w:rsidP="00711C43">
      <w:pPr>
        <w:rPr>
          <w:sz w:val="28"/>
          <w:szCs w:val="28"/>
        </w:rPr>
      </w:pPr>
    </w:p>
    <w:p w:rsidR="00711C43" w:rsidRPr="00D27EBD" w:rsidRDefault="00711C43" w:rsidP="00711C43">
      <w:pPr>
        <w:rPr>
          <w:sz w:val="28"/>
          <w:szCs w:val="28"/>
        </w:rPr>
      </w:pPr>
    </w:p>
    <w:p w:rsidR="00711C43" w:rsidRPr="00D27EBD" w:rsidRDefault="00711C43" w:rsidP="00711C43">
      <w:pPr>
        <w:rPr>
          <w:sz w:val="28"/>
          <w:szCs w:val="28"/>
          <w:lang w:val="uk-UA"/>
        </w:rPr>
      </w:pPr>
    </w:p>
    <w:tbl>
      <w:tblPr>
        <w:tblW w:w="4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711C43" w:rsidRPr="00D27EBD" w:rsidTr="00711C43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1C43" w:rsidRPr="004E0CC5" w:rsidRDefault="00711C43" w:rsidP="00711C43">
            <w:pPr>
              <w:spacing w:after="80"/>
              <w:jc w:val="both"/>
              <w:rPr>
                <w:spacing w:val="-4"/>
                <w:sz w:val="28"/>
                <w:szCs w:val="28"/>
                <w:lang w:val="uk-UA" w:eastAsia="uk-UA"/>
              </w:rPr>
            </w:pPr>
            <w:r w:rsidRPr="004E0CC5">
              <w:rPr>
                <w:spacing w:val="-4"/>
                <w:sz w:val="28"/>
                <w:szCs w:val="28"/>
                <w:lang w:val="uk-UA"/>
              </w:rPr>
              <w:t xml:space="preserve">Про </w:t>
            </w:r>
            <w:r w:rsidRPr="00711C43">
              <w:rPr>
                <w:sz w:val="28"/>
                <w:szCs w:val="28"/>
                <w:lang w:val="uk-UA"/>
              </w:rPr>
              <w:t>надання згоди на поділ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11C43">
              <w:rPr>
                <w:sz w:val="28"/>
                <w:szCs w:val="28"/>
                <w:lang w:val="uk-UA"/>
              </w:rPr>
              <w:t>ної ділянки ПАТ “Теофіпольський цукровий завод”</w:t>
            </w:r>
          </w:p>
        </w:tc>
      </w:tr>
    </w:tbl>
    <w:p w:rsidR="00711C43" w:rsidRPr="00D27EBD" w:rsidRDefault="00711C43" w:rsidP="00711C43">
      <w:pPr>
        <w:pStyle w:val="Heading5"/>
        <w:spacing w:before="0" w:after="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711C43" w:rsidRPr="00D27EBD" w:rsidRDefault="00711C43" w:rsidP="00711C43">
      <w:pPr>
        <w:rPr>
          <w:color w:val="000000"/>
          <w:spacing w:val="-6"/>
          <w:sz w:val="28"/>
          <w:szCs w:val="28"/>
          <w:lang w:val="uk-UA"/>
        </w:rPr>
      </w:pPr>
    </w:p>
    <w:p w:rsidR="007F4EBB" w:rsidRDefault="007F4EBB" w:rsidP="007F4EBB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711C43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79-1, 122 Земельного кодексу України, стат</w:t>
      </w:r>
      <w:r w:rsidR="00711C43">
        <w:rPr>
          <w:rFonts w:ascii="Times New Roman" w:hAnsi="Times New Roman"/>
          <w:b w:val="0"/>
          <w:i w:val="0"/>
          <w:sz w:val="28"/>
          <w:szCs w:val="28"/>
          <w:lang w:val="uk-UA"/>
        </w:rPr>
        <w:t>ті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56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заяву ПАТ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Теофіпольський цукро</w:t>
      </w:r>
      <w:r w:rsidR="00711C43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вий завод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”, </w:t>
      </w:r>
      <w:r w:rsidRPr="007F4EBB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за</w:t>
      </w:r>
      <w:r w:rsidRPr="007F4EBB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реєстрован</w:t>
      </w:r>
      <w:r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у</w:t>
      </w:r>
      <w:r w:rsidRPr="007F4EBB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 в обласній державній адміністрації</w:t>
      </w:r>
      <w:r w:rsidRPr="007F4EBB">
        <w:rPr>
          <w:rFonts w:ascii="Times New Roman" w:hAnsi="Times New Roman"/>
          <w:b w:val="0"/>
          <w:i w:val="0"/>
          <w:color w:val="000000"/>
          <w:spacing w:val="-8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-8"/>
          <w:sz w:val="28"/>
          <w:szCs w:val="28"/>
          <w:lang w:val="uk-UA"/>
        </w:rPr>
        <w:t>11.11.2015</w:t>
      </w:r>
      <w:r w:rsidRPr="007F4EBB">
        <w:rPr>
          <w:rFonts w:ascii="Times New Roman" w:hAnsi="Times New Roman"/>
          <w:b w:val="0"/>
          <w:i w:val="0"/>
          <w:color w:val="000000"/>
          <w:spacing w:val="-8"/>
          <w:sz w:val="28"/>
          <w:szCs w:val="28"/>
          <w:lang w:val="uk-UA"/>
        </w:rPr>
        <w:t xml:space="preserve"> за № </w:t>
      </w:r>
      <w:r>
        <w:rPr>
          <w:rFonts w:ascii="Times New Roman" w:hAnsi="Times New Roman"/>
          <w:b w:val="0"/>
          <w:i w:val="0"/>
          <w:color w:val="000000"/>
          <w:spacing w:val="-8"/>
          <w:sz w:val="28"/>
          <w:szCs w:val="28"/>
          <w:lang w:val="uk-UA"/>
        </w:rPr>
        <w:t>99/7680-11-26/2015,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</w:t>
      </w:r>
      <w:r w:rsidR="00711C43">
        <w:rPr>
          <w:rFonts w:ascii="Times New Roman" w:hAnsi="Times New Roman"/>
          <w:b w:val="0"/>
          <w:i w:val="0"/>
          <w:sz w:val="28"/>
          <w:szCs w:val="28"/>
          <w:lang w:val="uk-UA"/>
        </w:rPr>
        <w:t>на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дані матеріали:</w:t>
      </w:r>
    </w:p>
    <w:p w:rsidR="007F4EBB" w:rsidRDefault="007F4EBB" w:rsidP="007F4EBB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публічному акціонерному товариству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Теофіпольський цукро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вий завод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згоду на поділ земельної ділянки площею </w:t>
      </w:r>
      <w:smartTag w:uri="urn:schemas-microsoft-com:office:smarttags" w:element="metricconverter">
        <w:smartTagPr>
          <w:attr w:name="ProductID" w:val="7,5448 га"/>
        </w:smartTagPr>
        <w:r w:rsidRPr="007F4EBB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7,5448 га</w:t>
        </w:r>
      </w:smartTag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(кадастровий номер 6824785000:04:014:0010), яка розташована за межами населених пунктів на території Новоставецької сільської ради Теофіпольського району Хмель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ницької області та перебуває </w:t>
      </w:r>
      <w:r w:rsidR="00711C43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користуванні згідно </w:t>
      </w:r>
      <w:r w:rsidR="00711C4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 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догов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ор</w:t>
      </w:r>
      <w:r w:rsidR="00711C43">
        <w:rPr>
          <w:rFonts w:ascii="Times New Roman" w:hAnsi="Times New Roman"/>
          <w:b w:val="0"/>
          <w:i w:val="0"/>
          <w:sz w:val="28"/>
          <w:szCs w:val="28"/>
          <w:lang w:val="uk-UA"/>
        </w:rPr>
        <w:t>ом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оренди зе</w:t>
      </w:r>
      <w:r w:rsidR="00711C43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мельної ділянки</w:t>
      </w:r>
      <w:r w:rsidR="00711C43"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зареєстрован</w:t>
      </w:r>
      <w:r w:rsidR="00E15B8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им 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ідділі Держкомзему у Теофіпольському районі 19.04.2012 за № 682470004002967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7F4EBB" w:rsidRPr="007F4EBB" w:rsidRDefault="007F4EBB" w:rsidP="007F4EBB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>2. Контр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оль за виконанням цього</w:t>
      </w:r>
      <w:r w:rsidRPr="007F4EB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розпорядження покласти на заступника голови облдержадміністрації відповідно до розподілу обов’язків.</w:t>
      </w:r>
    </w:p>
    <w:p w:rsidR="007F4EBB" w:rsidRDefault="007F4EBB" w:rsidP="007F4EBB">
      <w:pPr>
        <w:ind w:firstLine="900"/>
        <w:jc w:val="both"/>
        <w:rPr>
          <w:sz w:val="28"/>
          <w:szCs w:val="28"/>
          <w:lang w:val="uk-UA"/>
        </w:rPr>
      </w:pPr>
    </w:p>
    <w:p w:rsidR="007F4EBB" w:rsidRPr="00B75306" w:rsidRDefault="007F4EBB" w:rsidP="007F4EBB">
      <w:pPr>
        <w:ind w:firstLine="900"/>
        <w:jc w:val="both"/>
        <w:rPr>
          <w:sz w:val="28"/>
          <w:szCs w:val="28"/>
          <w:lang w:val="uk-UA"/>
        </w:rPr>
      </w:pPr>
    </w:p>
    <w:p w:rsidR="007F4EBB" w:rsidRPr="00E577AF" w:rsidRDefault="007F4EBB" w:rsidP="007F4EB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</w:t>
      </w:r>
      <w:r w:rsidRPr="00E577AF">
        <w:rPr>
          <w:color w:val="000000"/>
          <w:sz w:val="28"/>
          <w:szCs w:val="28"/>
          <w:lang w:val="uk-UA"/>
        </w:rPr>
        <w:t>Загородний</w:t>
      </w:r>
    </w:p>
    <w:p w:rsidR="007F4EBB" w:rsidRPr="00B010DB" w:rsidRDefault="007F4EBB" w:rsidP="007F4EBB">
      <w:pPr>
        <w:ind w:firstLine="900"/>
        <w:jc w:val="both"/>
        <w:rPr>
          <w:sz w:val="28"/>
          <w:szCs w:val="28"/>
          <w:lang w:val="uk-UA"/>
        </w:rPr>
      </w:pPr>
    </w:p>
    <w:sectPr w:rsidR="007F4EBB" w:rsidRPr="00B010DB" w:rsidSect="00711C4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34"/>
    <w:rsid w:val="004C0878"/>
    <w:rsid w:val="00541FB9"/>
    <w:rsid w:val="006F2A46"/>
    <w:rsid w:val="00711C43"/>
    <w:rsid w:val="007F4EBB"/>
    <w:rsid w:val="00C53834"/>
    <w:rsid w:val="00CC7757"/>
    <w:rsid w:val="00CD0073"/>
    <w:rsid w:val="00DE5ACC"/>
    <w:rsid w:val="00E1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B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F4E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7F4EB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7F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нак Знак2"/>
    <w:basedOn w:val="DefaultParagraphFont"/>
    <w:rsid w:val="00711C4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semiHidden/>
    <w:rsid w:val="00711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B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F4E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7F4EB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7F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нак Знак2"/>
    <w:basedOn w:val="DefaultParagraphFont"/>
    <w:rsid w:val="00711C4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semiHidden/>
    <w:rsid w:val="00711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2015-11-19T13:45:00Z</cp:lastPrinted>
  <dcterms:created xsi:type="dcterms:W3CDTF">2015-11-25T14:30:00Z</dcterms:created>
  <dcterms:modified xsi:type="dcterms:W3CDTF">2015-11-25T14:38:00Z</dcterms:modified>
</cp:coreProperties>
</file>