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3"/>
      </w:tblGrid>
      <w:tr w:rsidR="005769BB" w:rsidRPr="00055857" w:rsidTr="00A628FD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5769BB" w:rsidRPr="00A628FD" w:rsidRDefault="005769BB" w:rsidP="00A628FD">
            <w:pPr>
              <w:pStyle w:val="Heading1"/>
              <w:jc w:val="center"/>
              <w:rPr>
                <w:szCs w:val="28"/>
              </w:rPr>
            </w:pPr>
            <w:r w:rsidRPr="00A628FD">
              <w:rPr>
                <w:bCs/>
                <w:szCs w:val="28"/>
              </w:rPr>
              <w:t xml:space="preserve">Додаток </w:t>
            </w:r>
          </w:p>
          <w:p w:rsidR="005769BB" w:rsidRPr="00A628FD" w:rsidRDefault="005769BB" w:rsidP="00A628F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628FD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A628FD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5769BB" w:rsidRPr="00A628FD" w:rsidRDefault="005769BB" w:rsidP="00A628FD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A628FD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 w:rsidRPr="00A628FD">
              <w:rPr>
                <w:sz w:val="28"/>
                <w:lang w:val="uk-UA"/>
              </w:rPr>
              <w:t>07.11.2011</w:t>
            </w:r>
            <w:r w:rsidRPr="00A628FD">
              <w:rPr>
                <w:spacing w:val="-10"/>
                <w:sz w:val="28"/>
                <w:szCs w:val="28"/>
                <w:lang w:val="uk-UA"/>
              </w:rPr>
              <w:t xml:space="preserve"> №</w:t>
            </w:r>
            <w:r w:rsidRPr="00A628FD">
              <w:rPr>
                <w:sz w:val="28"/>
                <w:lang w:val="uk-UA"/>
              </w:rPr>
              <w:t>414/2011-р</w:t>
            </w:r>
          </w:p>
          <w:p w:rsidR="005769BB" w:rsidRPr="00A628FD" w:rsidRDefault="005769BB" w:rsidP="00A628FD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A628FD">
              <w:rPr>
                <w:spacing w:val="-14"/>
                <w:sz w:val="28"/>
                <w:szCs w:val="28"/>
                <w:lang w:val="uk-UA"/>
              </w:rPr>
              <w:t>(</w:t>
            </w:r>
            <w:r w:rsidRPr="00A628FD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5769BB" w:rsidRPr="00A628FD" w:rsidRDefault="005769BB" w:rsidP="00CA752E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24.11.</w:t>
            </w:r>
            <w:r w:rsidRPr="00A628FD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577/2015-р</w:t>
            </w:r>
            <w:r w:rsidRPr="00A628FD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5769BB" w:rsidRDefault="005769BB" w:rsidP="00013F63">
      <w:pPr>
        <w:rPr>
          <w:b/>
          <w:sz w:val="28"/>
          <w:lang w:val="uk-UA"/>
        </w:rPr>
      </w:pPr>
    </w:p>
    <w:p w:rsidR="005769BB" w:rsidRDefault="005769BB" w:rsidP="00013F63">
      <w:pPr>
        <w:rPr>
          <w:b/>
          <w:sz w:val="28"/>
          <w:lang w:val="uk-UA"/>
        </w:rPr>
      </w:pPr>
    </w:p>
    <w:p w:rsidR="005769BB" w:rsidRPr="00890959" w:rsidRDefault="005769BB" w:rsidP="00013F63">
      <w:pPr>
        <w:rPr>
          <w:b/>
          <w:sz w:val="28"/>
          <w:lang w:val="uk-UA"/>
        </w:rPr>
      </w:pPr>
    </w:p>
    <w:p w:rsidR="005769BB" w:rsidRDefault="005769BB" w:rsidP="00013F63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5769BB" w:rsidRDefault="005769BB" w:rsidP="00013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проведення конкурсу із зарахування до кадрового резерву </w:t>
      </w:r>
    </w:p>
    <w:p w:rsidR="005769BB" w:rsidRDefault="005769BB" w:rsidP="00013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посади державних службовців першої, третьої категорій, призначення </w:t>
      </w:r>
    </w:p>
    <w:p w:rsidR="005769BB" w:rsidRDefault="005769BB" w:rsidP="00013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які здійснюється Президентом України за поданням </w:t>
      </w:r>
    </w:p>
    <w:p w:rsidR="005769BB" w:rsidRDefault="005769BB" w:rsidP="00013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Прем’єр-міністра України</w:t>
      </w:r>
    </w:p>
    <w:p w:rsidR="005769BB" w:rsidRDefault="005769BB" w:rsidP="00013F63">
      <w:pPr>
        <w:jc w:val="center"/>
        <w:rPr>
          <w:sz w:val="28"/>
          <w:lang w:val="uk-UA"/>
        </w:rPr>
      </w:pPr>
    </w:p>
    <w:tbl>
      <w:tblPr>
        <w:tblW w:w="9747" w:type="dxa"/>
        <w:tblLook w:val="01E0"/>
      </w:tblPr>
      <w:tblGrid>
        <w:gridCol w:w="3190"/>
        <w:gridCol w:w="518"/>
        <w:gridCol w:w="6039"/>
      </w:tblGrid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>Процюк</w:t>
            </w:r>
          </w:p>
          <w:p w:rsidR="005769BB" w:rsidRPr="00280439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 Васильович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перший заступник голови обласної державної адмі</w:t>
            </w:r>
            <w:r>
              <w:rPr>
                <w:lang w:val="uk-UA"/>
              </w:rPr>
              <w:softHyphen/>
            </w:r>
            <w:r w:rsidRPr="00013F63">
              <w:rPr>
                <w:lang w:val="uk-UA"/>
              </w:rPr>
              <w:t>ністрації, голова комісії</w:t>
            </w: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18" w:type="dxa"/>
          </w:tcPr>
          <w:p w:rsidR="005769BB" w:rsidRPr="00013F63" w:rsidRDefault="005769BB" w:rsidP="00CA752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>Кальніченко</w:t>
            </w:r>
          </w:p>
          <w:p w:rsidR="005769BB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Ілліч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заступник голови обласної державної адміністрації, заступник голови комісії</w:t>
            </w: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18" w:type="dxa"/>
          </w:tcPr>
          <w:p w:rsidR="005769BB" w:rsidRPr="00013F63" w:rsidRDefault="005769BB" w:rsidP="00CA752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>Мамчур</w:t>
            </w:r>
          </w:p>
          <w:p w:rsidR="005769BB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Миколайович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начальник відділу кадрової роботи апарату обласної державної адміністрації, секретар комісії</w:t>
            </w: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18" w:type="dxa"/>
          </w:tcPr>
          <w:p w:rsidR="005769BB" w:rsidRPr="00013F63" w:rsidRDefault="005769BB" w:rsidP="00CA752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>Бояр</w:t>
            </w:r>
          </w:p>
          <w:p w:rsidR="005769BB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Тадеушович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365CF0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завідувач сектору режимно-сек</w:t>
            </w:r>
            <w:r>
              <w:rPr>
                <w:lang w:val="uk-UA"/>
              </w:rPr>
              <w:t>ретної</w:t>
            </w:r>
            <w:bookmarkStart w:id="0" w:name="_GoBack"/>
            <w:bookmarkEnd w:id="0"/>
            <w:r w:rsidRPr="00013F63">
              <w:rPr>
                <w:lang w:val="uk-UA"/>
              </w:rPr>
              <w:t xml:space="preserve"> роботи апарату обласної державної адміністрації </w:t>
            </w: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18" w:type="dxa"/>
          </w:tcPr>
          <w:p w:rsidR="005769BB" w:rsidRPr="00013F63" w:rsidRDefault="005769BB" w:rsidP="00CA752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>Климчук</w:t>
            </w:r>
          </w:p>
          <w:p w:rsidR="005769BB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Василь Васильович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013F63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заступник керівника апарату – начальник організацій</w:t>
            </w:r>
            <w:r>
              <w:rPr>
                <w:lang w:val="uk-UA"/>
              </w:rPr>
              <w:softHyphen/>
            </w:r>
            <w:r w:rsidRPr="00013F63">
              <w:rPr>
                <w:lang w:val="uk-UA"/>
              </w:rPr>
              <w:t xml:space="preserve">ного відділу апарату обласної державної адміністрації </w:t>
            </w: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18" w:type="dxa"/>
          </w:tcPr>
          <w:p w:rsidR="005769BB" w:rsidRPr="00013F63" w:rsidRDefault="005769BB" w:rsidP="00CA752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039" w:type="dxa"/>
          </w:tcPr>
          <w:p w:rsidR="005769BB" w:rsidRPr="00013F63" w:rsidRDefault="005769BB" w:rsidP="00013F6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 xml:space="preserve">Ткаченко </w:t>
            </w:r>
          </w:p>
          <w:p w:rsidR="005769BB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Миколаївна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заступник керівника апарату – начальник відділу фінан</w:t>
            </w:r>
            <w:r>
              <w:rPr>
                <w:lang w:val="uk-UA"/>
              </w:rPr>
              <w:softHyphen/>
            </w:r>
            <w:r w:rsidRPr="00013F63">
              <w:rPr>
                <w:lang w:val="uk-UA"/>
              </w:rPr>
              <w:t>с</w:t>
            </w:r>
            <w:r w:rsidRPr="00013F63">
              <w:rPr>
                <w:spacing w:val="-4"/>
                <w:lang w:val="uk-UA"/>
              </w:rPr>
              <w:t>ово-господарського забезпечення апарату обласної дер</w:t>
            </w:r>
            <w:r w:rsidRPr="00013F63">
              <w:rPr>
                <w:spacing w:val="-4"/>
                <w:lang w:val="uk-UA"/>
              </w:rPr>
              <w:softHyphen/>
            </w:r>
            <w:r w:rsidRPr="00013F63">
              <w:rPr>
                <w:lang w:val="uk-UA"/>
              </w:rPr>
              <w:t xml:space="preserve">жавної адміністрації </w:t>
            </w: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518" w:type="dxa"/>
          </w:tcPr>
          <w:p w:rsidR="005769BB" w:rsidRPr="00013F63" w:rsidRDefault="005769BB" w:rsidP="00CA752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769BB" w:rsidTr="00013F63">
        <w:tc>
          <w:tcPr>
            <w:tcW w:w="3190" w:type="dxa"/>
          </w:tcPr>
          <w:p w:rsidR="005769BB" w:rsidRPr="00013F63" w:rsidRDefault="005769BB" w:rsidP="00CA752E">
            <w:pPr>
              <w:jc w:val="both"/>
              <w:rPr>
                <w:smallCaps/>
                <w:sz w:val="28"/>
                <w:lang w:val="uk-UA"/>
              </w:rPr>
            </w:pPr>
            <w:r w:rsidRPr="00013F63">
              <w:rPr>
                <w:smallCaps/>
                <w:sz w:val="28"/>
                <w:lang w:val="uk-UA"/>
              </w:rPr>
              <w:t>Циц</w:t>
            </w:r>
          </w:p>
          <w:p w:rsidR="005769BB" w:rsidRDefault="005769BB" w:rsidP="00CA752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Сергій Віталійович </w:t>
            </w:r>
          </w:p>
        </w:tc>
        <w:tc>
          <w:tcPr>
            <w:tcW w:w="518" w:type="dxa"/>
          </w:tcPr>
          <w:p w:rsidR="005769BB" w:rsidRDefault="005769BB" w:rsidP="00CA752E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6039" w:type="dxa"/>
          </w:tcPr>
          <w:p w:rsidR="005769BB" w:rsidRPr="00013F63" w:rsidRDefault="005769BB" w:rsidP="00CA752E">
            <w:pPr>
              <w:jc w:val="both"/>
              <w:rPr>
                <w:lang w:val="uk-UA"/>
              </w:rPr>
            </w:pPr>
            <w:r w:rsidRPr="00013F63">
              <w:rPr>
                <w:lang w:val="uk-UA"/>
              </w:rPr>
              <w:t>начальник юридичного відділу апарату об</w:t>
            </w:r>
            <w:r>
              <w:rPr>
                <w:lang w:val="uk-UA"/>
              </w:rPr>
              <w:t>ласної дер</w:t>
            </w:r>
            <w:r>
              <w:rPr>
                <w:lang w:val="uk-UA"/>
              </w:rPr>
              <w:softHyphen/>
              <w:t xml:space="preserve">жавної адміністрації </w:t>
            </w:r>
          </w:p>
        </w:tc>
      </w:tr>
    </w:tbl>
    <w:p w:rsidR="005769BB" w:rsidRDefault="005769BB" w:rsidP="00013F63">
      <w:pPr>
        <w:jc w:val="both"/>
        <w:rPr>
          <w:sz w:val="28"/>
          <w:lang w:val="uk-UA"/>
        </w:rPr>
      </w:pPr>
    </w:p>
    <w:p w:rsidR="005769BB" w:rsidRDefault="005769BB" w:rsidP="00013F63">
      <w:pPr>
        <w:jc w:val="both"/>
        <w:rPr>
          <w:sz w:val="28"/>
          <w:lang w:val="uk-UA"/>
        </w:rPr>
      </w:pPr>
    </w:p>
    <w:p w:rsidR="005769BB" w:rsidRDefault="005769BB" w:rsidP="00013F6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</w:t>
      </w:r>
    </w:p>
    <w:p w:rsidR="005769BB" w:rsidRPr="00013F63" w:rsidRDefault="005769BB" w:rsidP="00013F6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В.Кальніченко</w:t>
      </w:r>
    </w:p>
    <w:sectPr w:rsidR="005769BB" w:rsidRPr="00013F63" w:rsidSect="00013F6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459"/>
    <w:rsid w:val="00013F63"/>
    <w:rsid w:val="00055857"/>
    <w:rsid w:val="00126BE9"/>
    <w:rsid w:val="00280439"/>
    <w:rsid w:val="00365CF0"/>
    <w:rsid w:val="005769BB"/>
    <w:rsid w:val="005955B0"/>
    <w:rsid w:val="00685EBB"/>
    <w:rsid w:val="00890959"/>
    <w:rsid w:val="00A628FD"/>
    <w:rsid w:val="00CA752E"/>
    <w:rsid w:val="00F76DA6"/>
    <w:rsid w:val="00F77459"/>
    <w:rsid w:val="00F9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F6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F63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F63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013F63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13F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13F63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198</Words>
  <Characters>1131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4</cp:revision>
  <cp:lastPrinted>2015-11-20T10:07:00Z</cp:lastPrinted>
  <dcterms:created xsi:type="dcterms:W3CDTF">2015-11-20T09:30:00Z</dcterms:created>
  <dcterms:modified xsi:type="dcterms:W3CDTF">2015-11-25T13:01:00Z</dcterms:modified>
</cp:coreProperties>
</file>