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F6" w:rsidRDefault="00A41158" w:rsidP="007614F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14F6" w:rsidRDefault="007614F6" w:rsidP="007614F6">
      <w:pPr>
        <w:jc w:val="both"/>
        <w:rPr>
          <w:sz w:val="28"/>
          <w:szCs w:val="28"/>
          <w:lang w:val="uk-UA"/>
        </w:rPr>
      </w:pPr>
    </w:p>
    <w:p w:rsidR="007614F6" w:rsidRDefault="007614F6" w:rsidP="007614F6">
      <w:pPr>
        <w:jc w:val="both"/>
        <w:rPr>
          <w:sz w:val="28"/>
          <w:szCs w:val="28"/>
          <w:lang w:val="uk-UA"/>
        </w:rPr>
      </w:pPr>
    </w:p>
    <w:p w:rsidR="007614F6" w:rsidRPr="007A1EE1" w:rsidRDefault="007614F6" w:rsidP="007614F6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</w:tblGrid>
      <w:tr w:rsidR="007614F6" w:rsidRPr="007A1EE1" w:rsidTr="007614F6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614F6" w:rsidRPr="007A1EE1" w:rsidRDefault="007614F6" w:rsidP="0080571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A1EE1">
              <w:rPr>
                <w:sz w:val="28"/>
                <w:szCs w:val="28"/>
              </w:rPr>
              <w:t xml:space="preserve">Про </w:t>
            </w:r>
            <w:r w:rsidRPr="004572A3">
              <w:rPr>
                <w:sz w:val="28"/>
                <w:szCs w:val="28"/>
                <w:lang w:val="uk-UA"/>
              </w:rPr>
              <w:t xml:space="preserve">збільшення доходів та видатків </w:t>
            </w:r>
            <w:r w:rsidRPr="007614F6">
              <w:rPr>
                <w:spacing w:val="-4"/>
                <w:sz w:val="28"/>
                <w:szCs w:val="28"/>
                <w:lang w:val="uk-UA"/>
              </w:rPr>
              <w:t>загального фонду обласного бюджету</w:t>
            </w:r>
            <w:r w:rsidRPr="004572A3">
              <w:rPr>
                <w:sz w:val="28"/>
                <w:szCs w:val="28"/>
                <w:lang w:val="uk-UA"/>
              </w:rPr>
              <w:t xml:space="preserve"> на 2015 </w:t>
            </w:r>
            <w:proofErr w:type="gramStart"/>
            <w:r w:rsidRPr="004572A3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4572A3">
              <w:rPr>
                <w:sz w:val="28"/>
                <w:szCs w:val="28"/>
                <w:lang w:val="uk-UA"/>
              </w:rPr>
              <w:t>ік</w:t>
            </w:r>
          </w:p>
        </w:tc>
      </w:tr>
    </w:tbl>
    <w:p w:rsidR="007614F6" w:rsidRPr="007A1EE1" w:rsidRDefault="007614F6" w:rsidP="007614F6">
      <w:pPr>
        <w:jc w:val="both"/>
        <w:rPr>
          <w:sz w:val="28"/>
          <w:szCs w:val="28"/>
          <w:lang w:val="uk-UA"/>
        </w:rPr>
      </w:pPr>
    </w:p>
    <w:p w:rsidR="007614F6" w:rsidRPr="007A1EE1" w:rsidRDefault="007614F6" w:rsidP="007614F6">
      <w:pPr>
        <w:jc w:val="both"/>
        <w:rPr>
          <w:sz w:val="28"/>
          <w:szCs w:val="28"/>
        </w:rPr>
      </w:pPr>
    </w:p>
    <w:p w:rsidR="00053E0B" w:rsidRPr="004572A3" w:rsidRDefault="00053E0B" w:rsidP="007614F6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572A3">
        <w:rPr>
          <w:sz w:val="28"/>
          <w:szCs w:val="28"/>
        </w:rPr>
        <w:t xml:space="preserve">На підставі статей 6, 18 Закону України </w:t>
      </w:r>
      <w:r w:rsidR="007614F6">
        <w:rPr>
          <w:sz w:val="28"/>
          <w:szCs w:val="28"/>
        </w:rPr>
        <w:t>“</w:t>
      </w:r>
      <w:r w:rsidRPr="004572A3">
        <w:rPr>
          <w:sz w:val="28"/>
          <w:szCs w:val="28"/>
        </w:rPr>
        <w:t>Про місцеві державні адмі</w:t>
      </w:r>
      <w:r w:rsidR="007614F6">
        <w:rPr>
          <w:sz w:val="28"/>
          <w:szCs w:val="28"/>
        </w:rPr>
        <w:softHyphen/>
      </w:r>
      <w:r w:rsidRPr="004572A3">
        <w:rPr>
          <w:sz w:val="28"/>
          <w:szCs w:val="28"/>
        </w:rPr>
        <w:t>ністрації</w:t>
      </w:r>
      <w:r w:rsidR="007614F6">
        <w:rPr>
          <w:sz w:val="28"/>
          <w:szCs w:val="28"/>
        </w:rPr>
        <w:t>”</w:t>
      </w:r>
      <w:r w:rsidRPr="004572A3">
        <w:rPr>
          <w:sz w:val="28"/>
          <w:szCs w:val="28"/>
        </w:rPr>
        <w:t xml:space="preserve">, постанови </w:t>
      </w:r>
      <w:r w:rsidR="00CA0EEE" w:rsidRPr="004572A3">
        <w:rPr>
          <w:sz w:val="28"/>
          <w:szCs w:val="28"/>
        </w:rPr>
        <w:t xml:space="preserve">Кабінету Міністрів України від </w:t>
      </w:r>
      <w:r w:rsidR="007614F6">
        <w:rPr>
          <w:sz w:val="28"/>
          <w:szCs w:val="28"/>
        </w:rPr>
        <w:t>0</w:t>
      </w:r>
      <w:r w:rsidR="00CA0EEE" w:rsidRPr="004572A3">
        <w:rPr>
          <w:sz w:val="28"/>
          <w:szCs w:val="28"/>
        </w:rPr>
        <w:t>4</w:t>
      </w:r>
      <w:r w:rsidRPr="004572A3">
        <w:rPr>
          <w:sz w:val="28"/>
          <w:szCs w:val="28"/>
        </w:rPr>
        <w:t xml:space="preserve"> </w:t>
      </w:r>
      <w:r w:rsidR="00CA0EEE" w:rsidRPr="004572A3">
        <w:rPr>
          <w:sz w:val="28"/>
          <w:szCs w:val="28"/>
        </w:rPr>
        <w:t>червня</w:t>
      </w:r>
      <w:r w:rsidRPr="004572A3">
        <w:rPr>
          <w:sz w:val="28"/>
          <w:szCs w:val="28"/>
        </w:rPr>
        <w:t xml:space="preserve"> 201</w:t>
      </w:r>
      <w:r w:rsidR="00CA0EEE" w:rsidRPr="004572A3">
        <w:rPr>
          <w:sz w:val="28"/>
          <w:szCs w:val="28"/>
        </w:rPr>
        <w:t>5</w:t>
      </w:r>
      <w:r w:rsidRPr="004572A3">
        <w:rPr>
          <w:sz w:val="28"/>
          <w:szCs w:val="28"/>
        </w:rPr>
        <w:t xml:space="preserve"> року №</w:t>
      </w:r>
      <w:r w:rsidR="007614F6">
        <w:rPr>
          <w:sz w:val="28"/>
          <w:szCs w:val="28"/>
        </w:rPr>
        <w:t> </w:t>
      </w:r>
      <w:r w:rsidRPr="004572A3">
        <w:rPr>
          <w:sz w:val="28"/>
          <w:szCs w:val="28"/>
        </w:rPr>
        <w:t>3</w:t>
      </w:r>
      <w:r w:rsidR="00CA0EEE" w:rsidRPr="004572A3">
        <w:rPr>
          <w:sz w:val="28"/>
          <w:szCs w:val="28"/>
        </w:rPr>
        <w:t>75</w:t>
      </w:r>
      <w:r w:rsidRPr="004572A3">
        <w:rPr>
          <w:sz w:val="28"/>
          <w:szCs w:val="28"/>
        </w:rPr>
        <w:t xml:space="preserve"> </w:t>
      </w:r>
      <w:r w:rsidR="007614F6">
        <w:rPr>
          <w:sz w:val="28"/>
          <w:szCs w:val="28"/>
        </w:rPr>
        <w:t>“</w:t>
      </w:r>
      <w:r w:rsidR="00CA0EEE" w:rsidRPr="004572A3">
        <w:rPr>
          <w:sz w:val="28"/>
          <w:szCs w:val="28"/>
        </w:rPr>
        <w:t>Питання погашення у 2015 році заборгованості з різниці в тарифах на теплову енергію, опалення та постачання гарячої води, послуги з централі</w:t>
      </w:r>
      <w:r w:rsidR="007614F6">
        <w:rPr>
          <w:sz w:val="28"/>
          <w:szCs w:val="28"/>
        </w:rPr>
        <w:softHyphen/>
      </w:r>
      <w:r w:rsidR="00CA0EEE" w:rsidRPr="004572A3">
        <w:rPr>
          <w:sz w:val="28"/>
          <w:szCs w:val="28"/>
        </w:rPr>
        <w:t>зованого</w:t>
      </w:r>
      <w:r w:rsidR="003101AF" w:rsidRPr="004572A3">
        <w:rPr>
          <w:sz w:val="28"/>
          <w:szCs w:val="28"/>
        </w:rPr>
        <w:t xml:space="preserve"> </w:t>
      </w:r>
      <w:r w:rsidR="00CA0EEE" w:rsidRPr="004572A3">
        <w:rPr>
          <w:sz w:val="28"/>
          <w:szCs w:val="28"/>
        </w:rPr>
        <w:t>водопостачання, водовідведення, що вироблялися, транспортувалися та постачалися населенню</w:t>
      </w:r>
      <w:r w:rsidR="007614F6">
        <w:rPr>
          <w:sz w:val="28"/>
          <w:szCs w:val="28"/>
        </w:rPr>
        <w:t>”</w:t>
      </w:r>
      <w:r w:rsidR="00563891" w:rsidRPr="004572A3">
        <w:rPr>
          <w:sz w:val="28"/>
          <w:szCs w:val="28"/>
        </w:rPr>
        <w:t xml:space="preserve"> (з</w:t>
      </w:r>
      <w:r w:rsidR="00E8215F" w:rsidRPr="004572A3">
        <w:rPr>
          <w:sz w:val="28"/>
          <w:szCs w:val="28"/>
        </w:rPr>
        <w:t xml:space="preserve"> урахуванням</w:t>
      </w:r>
      <w:r w:rsidR="00563891" w:rsidRPr="004572A3">
        <w:rPr>
          <w:sz w:val="28"/>
          <w:szCs w:val="28"/>
        </w:rPr>
        <w:t xml:space="preserve"> змін)</w:t>
      </w:r>
      <w:r w:rsidRPr="004572A3">
        <w:rPr>
          <w:sz w:val="28"/>
          <w:szCs w:val="28"/>
        </w:rPr>
        <w:t>, пункт</w:t>
      </w:r>
      <w:r w:rsidR="00D55104" w:rsidRPr="004572A3">
        <w:rPr>
          <w:sz w:val="28"/>
          <w:szCs w:val="28"/>
        </w:rPr>
        <w:t>ів</w:t>
      </w:r>
      <w:r w:rsidRPr="004572A3">
        <w:rPr>
          <w:sz w:val="28"/>
          <w:szCs w:val="28"/>
        </w:rPr>
        <w:t xml:space="preserve"> </w:t>
      </w:r>
      <w:r w:rsidR="00C646EC" w:rsidRPr="004572A3">
        <w:rPr>
          <w:sz w:val="28"/>
          <w:szCs w:val="28"/>
        </w:rPr>
        <w:t>14</w:t>
      </w:r>
      <w:r w:rsidR="00D55104" w:rsidRPr="004572A3">
        <w:rPr>
          <w:sz w:val="28"/>
          <w:szCs w:val="28"/>
        </w:rPr>
        <w:t xml:space="preserve"> та 15</w:t>
      </w:r>
      <w:r w:rsidRPr="004572A3">
        <w:rPr>
          <w:sz w:val="28"/>
          <w:szCs w:val="28"/>
        </w:rPr>
        <w:t xml:space="preserve"> рішення сесії обласної ради від </w:t>
      </w:r>
      <w:r w:rsidR="00C646EC" w:rsidRPr="004572A3">
        <w:rPr>
          <w:sz w:val="28"/>
          <w:szCs w:val="28"/>
        </w:rPr>
        <w:t>23</w:t>
      </w:r>
      <w:r w:rsidRPr="004572A3">
        <w:rPr>
          <w:sz w:val="28"/>
          <w:szCs w:val="28"/>
        </w:rPr>
        <w:t>.0</w:t>
      </w:r>
      <w:r w:rsidR="00C646EC" w:rsidRPr="004572A3">
        <w:rPr>
          <w:sz w:val="28"/>
          <w:szCs w:val="28"/>
        </w:rPr>
        <w:t>1</w:t>
      </w:r>
      <w:r w:rsidRPr="004572A3">
        <w:rPr>
          <w:sz w:val="28"/>
          <w:szCs w:val="28"/>
        </w:rPr>
        <w:t>.201</w:t>
      </w:r>
      <w:r w:rsidR="00C646EC" w:rsidRPr="004572A3">
        <w:rPr>
          <w:sz w:val="28"/>
          <w:szCs w:val="28"/>
        </w:rPr>
        <w:t>5</w:t>
      </w:r>
      <w:r w:rsidRPr="004572A3">
        <w:rPr>
          <w:sz w:val="28"/>
          <w:szCs w:val="28"/>
        </w:rPr>
        <w:t xml:space="preserve"> року №</w:t>
      </w:r>
      <w:r w:rsidR="007614F6">
        <w:rPr>
          <w:sz w:val="28"/>
          <w:szCs w:val="28"/>
        </w:rPr>
        <w:t> </w:t>
      </w:r>
      <w:r w:rsidRPr="004572A3">
        <w:rPr>
          <w:sz w:val="28"/>
          <w:szCs w:val="28"/>
        </w:rPr>
        <w:t>1-2</w:t>
      </w:r>
      <w:r w:rsidR="00C646EC" w:rsidRPr="004572A3">
        <w:rPr>
          <w:sz w:val="28"/>
          <w:szCs w:val="28"/>
        </w:rPr>
        <w:t>9</w:t>
      </w:r>
      <w:r w:rsidRPr="004572A3">
        <w:rPr>
          <w:sz w:val="28"/>
          <w:szCs w:val="28"/>
        </w:rPr>
        <w:t>/201</w:t>
      </w:r>
      <w:r w:rsidR="00C646EC" w:rsidRPr="004572A3">
        <w:rPr>
          <w:sz w:val="28"/>
          <w:szCs w:val="28"/>
        </w:rPr>
        <w:t>5</w:t>
      </w:r>
      <w:r w:rsidR="007614F6">
        <w:rPr>
          <w:sz w:val="28"/>
          <w:szCs w:val="28"/>
        </w:rPr>
        <w:t xml:space="preserve"> “</w:t>
      </w:r>
      <w:r w:rsidRPr="004572A3">
        <w:rPr>
          <w:sz w:val="28"/>
          <w:szCs w:val="28"/>
        </w:rPr>
        <w:t>Про обласний бюджет на 201</w:t>
      </w:r>
      <w:r w:rsidR="00C646EC" w:rsidRPr="004572A3">
        <w:rPr>
          <w:sz w:val="28"/>
          <w:szCs w:val="28"/>
        </w:rPr>
        <w:t>5</w:t>
      </w:r>
      <w:r w:rsidRPr="004572A3">
        <w:rPr>
          <w:sz w:val="28"/>
          <w:szCs w:val="28"/>
        </w:rPr>
        <w:t xml:space="preserve"> рік</w:t>
      </w:r>
      <w:r w:rsidR="007614F6">
        <w:rPr>
          <w:sz w:val="28"/>
          <w:szCs w:val="28"/>
        </w:rPr>
        <w:t>”:</w:t>
      </w:r>
    </w:p>
    <w:p w:rsidR="002A3694" w:rsidRPr="004572A3" w:rsidRDefault="0011329B" w:rsidP="007614F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572A3">
        <w:rPr>
          <w:sz w:val="28"/>
          <w:szCs w:val="28"/>
          <w:lang w:val="uk-UA"/>
        </w:rPr>
        <w:t>1</w:t>
      </w:r>
      <w:r w:rsidR="002A3694" w:rsidRPr="004572A3">
        <w:rPr>
          <w:sz w:val="28"/>
          <w:szCs w:val="28"/>
          <w:lang w:val="uk-UA"/>
        </w:rPr>
        <w:t>.</w:t>
      </w:r>
      <w:r w:rsidR="007614F6">
        <w:rPr>
          <w:sz w:val="28"/>
          <w:szCs w:val="28"/>
          <w:lang w:val="uk-UA"/>
        </w:rPr>
        <w:t> </w:t>
      </w:r>
      <w:r w:rsidR="002A3694" w:rsidRPr="004572A3">
        <w:rPr>
          <w:sz w:val="28"/>
          <w:szCs w:val="28"/>
          <w:lang w:val="uk-UA"/>
        </w:rPr>
        <w:t xml:space="preserve">Збільшити обсяг доходів </w:t>
      </w:r>
      <w:r w:rsidR="00563891" w:rsidRPr="004572A3">
        <w:rPr>
          <w:sz w:val="28"/>
          <w:szCs w:val="28"/>
          <w:lang w:val="uk-UA"/>
        </w:rPr>
        <w:t>загального</w:t>
      </w:r>
      <w:r w:rsidR="002A3694" w:rsidRPr="004572A3">
        <w:rPr>
          <w:sz w:val="28"/>
          <w:szCs w:val="28"/>
          <w:lang w:val="uk-UA"/>
        </w:rPr>
        <w:t xml:space="preserve"> фонду обласного </w:t>
      </w:r>
      <w:r w:rsidR="007614F6">
        <w:rPr>
          <w:sz w:val="28"/>
          <w:szCs w:val="28"/>
          <w:lang w:val="uk-UA"/>
        </w:rPr>
        <w:t>бюджету по коду 41036600 “</w:t>
      </w:r>
      <w:r w:rsidR="002A3694" w:rsidRPr="004572A3">
        <w:rPr>
          <w:sz w:val="28"/>
          <w:szCs w:val="28"/>
          <w:lang w:val="uk-UA"/>
        </w:rPr>
        <w:t xml:space="preserve">Субвенція </w:t>
      </w:r>
      <w:r w:rsidRPr="004572A3">
        <w:rPr>
          <w:sz w:val="28"/>
          <w:szCs w:val="28"/>
          <w:lang w:val="uk-UA"/>
        </w:rPr>
        <w:t>з державного бюджету місцевим бюджетам на пога</w:t>
      </w:r>
      <w:r w:rsidR="007614F6">
        <w:rPr>
          <w:sz w:val="28"/>
          <w:szCs w:val="28"/>
          <w:lang w:val="uk-UA"/>
        </w:rPr>
        <w:softHyphen/>
      </w:r>
      <w:r w:rsidRPr="004572A3">
        <w:rPr>
          <w:sz w:val="28"/>
          <w:szCs w:val="28"/>
          <w:lang w:val="uk-UA"/>
        </w:rPr>
        <w:t>шення заборгованості з різниці в тарифах на теплову енергію, опалення та постачання гарячої води, послуги з централізованого водопостачання, водовід</w:t>
      </w:r>
      <w:r w:rsidR="007614F6">
        <w:rPr>
          <w:sz w:val="28"/>
          <w:szCs w:val="28"/>
          <w:lang w:val="uk-UA"/>
        </w:rPr>
        <w:softHyphen/>
      </w:r>
      <w:r w:rsidRPr="004572A3">
        <w:rPr>
          <w:sz w:val="28"/>
          <w:szCs w:val="28"/>
          <w:lang w:val="uk-UA"/>
        </w:rPr>
        <w:t>ведення, що вироблялися, транспортувалися та постачалися населенню та/або іншим підприємствам централізованого питного водопостачання та водовід</w:t>
      </w:r>
      <w:r w:rsidR="007614F6">
        <w:rPr>
          <w:sz w:val="28"/>
          <w:szCs w:val="28"/>
          <w:lang w:val="uk-UA"/>
        </w:rPr>
        <w:softHyphen/>
      </w:r>
      <w:r w:rsidRPr="004572A3">
        <w:rPr>
          <w:sz w:val="28"/>
          <w:szCs w:val="28"/>
          <w:lang w:val="uk-UA"/>
        </w:rPr>
        <w:t>ведення,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затверджувалися та/або погоджувалися органами державної влади чи місцевого самоврядування</w:t>
      </w:r>
      <w:r w:rsidR="007614F6">
        <w:rPr>
          <w:sz w:val="28"/>
          <w:szCs w:val="28"/>
          <w:lang w:val="uk-UA"/>
        </w:rPr>
        <w:t>”</w:t>
      </w:r>
      <w:r w:rsidR="002A3694" w:rsidRPr="004572A3">
        <w:rPr>
          <w:sz w:val="28"/>
          <w:szCs w:val="28"/>
          <w:lang w:val="uk-UA"/>
        </w:rPr>
        <w:t xml:space="preserve"> та видатків</w:t>
      </w:r>
      <w:r w:rsidR="007A3906" w:rsidRPr="004572A3">
        <w:rPr>
          <w:sz w:val="28"/>
          <w:szCs w:val="28"/>
          <w:lang w:val="uk-UA"/>
        </w:rPr>
        <w:t xml:space="preserve"> </w:t>
      </w:r>
      <w:r w:rsidR="00563891" w:rsidRPr="004572A3">
        <w:rPr>
          <w:sz w:val="28"/>
          <w:szCs w:val="28"/>
          <w:lang w:val="uk-UA"/>
        </w:rPr>
        <w:t>зага</w:t>
      </w:r>
      <w:r w:rsidR="007A3906" w:rsidRPr="004572A3">
        <w:rPr>
          <w:sz w:val="28"/>
          <w:szCs w:val="28"/>
          <w:lang w:val="uk-UA"/>
        </w:rPr>
        <w:t>льного фонду обласного бюджету</w:t>
      </w:r>
      <w:r w:rsidR="002A3694" w:rsidRPr="004572A3">
        <w:rPr>
          <w:sz w:val="28"/>
          <w:szCs w:val="28"/>
          <w:lang w:val="uk-UA"/>
        </w:rPr>
        <w:t xml:space="preserve"> по КФКВ 250383 </w:t>
      </w:r>
      <w:r w:rsidR="007614F6">
        <w:rPr>
          <w:sz w:val="28"/>
          <w:szCs w:val="28"/>
          <w:lang w:val="uk-UA"/>
        </w:rPr>
        <w:t>“</w:t>
      </w:r>
      <w:r w:rsidR="002A3694" w:rsidRPr="004572A3">
        <w:rPr>
          <w:color w:val="000000"/>
          <w:sz w:val="28"/>
          <w:szCs w:val="28"/>
          <w:lang w:val="uk-UA"/>
        </w:rPr>
        <w:t xml:space="preserve">Субвенція </w:t>
      </w:r>
      <w:r w:rsidRPr="004572A3">
        <w:rPr>
          <w:sz w:val="28"/>
          <w:szCs w:val="28"/>
          <w:lang w:val="uk-UA"/>
        </w:rPr>
        <w:t>з державного бюджету місцевим бюджетам на погашення заборгованості з різ</w:t>
      </w:r>
      <w:r w:rsidR="007614F6">
        <w:rPr>
          <w:sz w:val="28"/>
          <w:szCs w:val="28"/>
          <w:lang w:val="uk-UA"/>
        </w:rPr>
        <w:softHyphen/>
      </w:r>
      <w:r w:rsidRPr="004572A3">
        <w:rPr>
          <w:sz w:val="28"/>
          <w:szCs w:val="28"/>
          <w:lang w:val="uk-UA"/>
        </w:rPr>
        <w:t xml:space="preserve">ниці в тарифах на теплову енергію, опалення та постачання гарячої води, послуги з централізованого водопостачання, водовідведення, що вироблялися, транспортувалися та постачалися населенню та/або іншим підприємствам централізованого питного водопостачання та водовідведення, які надають населенню послуги з централізованого водопостачання та водовідведення, яка </w:t>
      </w:r>
      <w:r w:rsidRPr="004572A3">
        <w:rPr>
          <w:sz w:val="28"/>
          <w:szCs w:val="28"/>
          <w:lang w:val="uk-UA"/>
        </w:rPr>
        <w:lastRenderedPageBreak/>
        <w:t>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</w:t>
      </w:r>
      <w:r w:rsidR="007614F6">
        <w:rPr>
          <w:sz w:val="28"/>
          <w:szCs w:val="28"/>
          <w:lang w:val="uk-UA"/>
        </w:rPr>
        <w:softHyphen/>
      </w:r>
      <w:r w:rsidRPr="004572A3">
        <w:rPr>
          <w:sz w:val="28"/>
          <w:szCs w:val="28"/>
          <w:lang w:val="uk-UA"/>
        </w:rPr>
        <w:t>чання гарячої води тарифам, що затверджувалися та/або погоджувалися органами державної влади чи місцевого самоврядування</w:t>
      </w:r>
      <w:r w:rsidR="007614F6">
        <w:rPr>
          <w:sz w:val="28"/>
          <w:szCs w:val="28"/>
          <w:lang w:val="uk-UA"/>
        </w:rPr>
        <w:t>” КЕКВ 2620 “</w:t>
      </w:r>
      <w:r w:rsidR="002A3694" w:rsidRPr="004572A3">
        <w:rPr>
          <w:sz w:val="28"/>
          <w:szCs w:val="28"/>
          <w:lang w:val="uk-UA"/>
        </w:rPr>
        <w:t xml:space="preserve">Поточні </w:t>
      </w:r>
      <w:r w:rsidR="002A3694" w:rsidRPr="007614F6">
        <w:rPr>
          <w:spacing w:val="-4"/>
          <w:sz w:val="28"/>
          <w:szCs w:val="28"/>
          <w:lang w:val="uk-UA"/>
        </w:rPr>
        <w:t>трансферти органам державного управління інших рівнів</w:t>
      </w:r>
      <w:r w:rsidR="007614F6" w:rsidRPr="007614F6">
        <w:rPr>
          <w:spacing w:val="-4"/>
          <w:sz w:val="28"/>
          <w:szCs w:val="28"/>
          <w:lang w:val="uk-UA"/>
        </w:rPr>
        <w:t>”</w:t>
      </w:r>
      <w:r w:rsidR="002A3694" w:rsidRPr="007614F6">
        <w:rPr>
          <w:spacing w:val="-4"/>
          <w:sz w:val="28"/>
          <w:szCs w:val="28"/>
          <w:lang w:val="uk-UA"/>
        </w:rPr>
        <w:t xml:space="preserve"> в обсязі </w:t>
      </w:r>
      <w:r w:rsidRPr="007614F6">
        <w:rPr>
          <w:spacing w:val="-4"/>
          <w:sz w:val="28"/>
          <w:szCs w:val="28"/>
          <w:lang w:val="uk-UA"/>
        </w:rPr>
        <w:t>25 345,1</w:t>
      </w:r>
      <w:r w:rsidR="00194F10" w:rsidRPr="007614F6">
        <w:rPr>
          <w:spacing w:val="-4"/>
          <w:sz w:val="28"/>
          <w:szCs w:val="28"/>
          <w:lang w:val="uk-UA"/>
        </w:rPr>
        <w:t xml:space="preserve"> тис.</w:t>
      </w:r>
      <w:r w:rsidR="002A3694" w:rsidRPr="004572A3">
        <w:rPr>
          <w:sz w:val="28"/>
          <w:szCs w:val="28"/>
          <w:lang w:val="uk-UA"/>
        </w:rPr>
        <w:t xml:space="preserve"> гривень.</w:t>
      </w:r>
    </w:p>
    <w:p w:rsidR="00194F10" w:rsidRPr="004572A3" w:rsidRDefault="0011329B" w:rsidP="007614F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572A3">
        <w:rPr>
          <w:sz w:val="28"/>
          <w:szCs w:val="28"/>
          <w:lang w:val="uk-UA"/>
        </w:rPr>
        <w:t>2</w:t>
      </w:r>
      <w:r w:rsidR="009B3037" w:rsidRPr="004572A3">
        <w:rPr>
          <w:sz w:val="28"/>
          <w:szCs w:val="28"/>
          <w:lang w:val="uk-UA"/>
        </w:rPr>
        <w:t>.</w:t>
      </w:r>
      <w:r w:rsidR="007614F6">
        <w:rPr>
          <w:sz w:val="28"/>
          <w:szCs w:val="28"/>
          <w:lang w:val="uk-UA"/>
        </w:rPr>
        <w:t> </w:t>
      </w:r>
      <w:r w:rsidR="00194F10" w:rsidRPr="004572A3">
        <w:rPr>
          <w:sz w:val="28"/>
          <w:szCs w:val="28"/>
          <w:lang w:val="uk-UA"/>
        </w:rPr>
        <w:t xml:space="preserve">Централізувати в обласному бюджеті субвенцію </w:t>
      </w:r>
      <w:r w:rsidR="005220CE" w:rsidRPr="004572A3">
        <w:rPr>
          <w:sz w:val="28"/>
          <w:szCs w:val="28"/>
          <w:lang w:val="uk-UA"/>
        </w:rPr>
        <w:t>з державного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</w:t>
      </w:r>
      <w:r w:rsidR="007F5967">
        <w:rPr>
          <w:sz w:val="28"/>
          <w:szCs w:val="28"/>
          <w:lang w:val="uk-UA"/>
        </w:rPr>
        <w:softHyphen/>
      </w:r>
      <w:r w:rsidR="005220CE" w:rsidRPr="004572A3">
        <w:rPr>
          <w:sz w:val="28"/>
          <w:szCs w:val="28"/>
          <w:lang w:val="uk-UA"/>
        </w:rPr>
        <w:t>зованого водопостачання, водовід</w:t>
      </w:r>
      <w:r w:rsidR="005220CE">
        <w:rPr>
          <w:sz w:val="28"/>
          <w:szCs w:val="28"/>
          <w:lang w:val="uk-UA"/>
        </w:rPr>
        <w:softHyphen/>
      </w:r>
      <w:r w:rsidR="005220CE" w:rsidRPr="004572A3">
        <w:rPr>
          <w:sz w:val="28"/>
          <w:szCs w:val="28"/>
          <w:lang w:val="uk-UA"/>
        </w:rPr>
        <w:t>ведення, що вироблялися, транспортувалися та постачалися населенню та/або іншим підприємствам централізованого питного водопостачання та водовідве</w:t>
      </w:r>
      <w:r w:rsidR="005220CE">
        <w:rPr>
          <w:sz w:val="28"/>
          <w:szCs w:val="28"/>
          <w:lang w:val="uk-UA"/>
        </w:rPr>
        <w:softHyphen/>
      </w:r>
      <w:r w:rsidR="005220CE" w:rsidRPr="004572A3">
        <w:rPr>
          <w:sz w:val="28"/>
          <w:szCs w:val="28"/>
          <w:lang w:val="uk-UA"/>
        </w:rPr>
        <w:t>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</w:t>
      </w:r>
      <w:r w:rsidR="007F5967">
        <w:rPr>
          <w:sz w:val="28"/>
          <w:szCs w:val="28"/>
          <w:lang w:val="uk-UA"/>
        </w:rPr>
        <w:softHyphen/>
      </w:r>
      <w:r w:rsidR="005220CE" w:rsidRPr="004572A3">
        <w:rPr>
          <w:sz w:val="28"/>
          <w:szCs w:val="28"/>
          <w:lang w:val="uk-UA"/>
        </w:rPr>
        <w:t xml:space="preserve">ваного водопостачання, водовідведення, опалення та постачання гарячої води тарифам, що затверджувалися та/або погоджувалися органами державної влади чи місцевого самоврядування, </w:t>
      </w:r>
      <w:r w:rsidR="00194F10" w:rsidRPr="004572A3">
        <w:rPr>
          <w:sz w:val="28"/>
          <w:szCs w:val="28"/>
          <w:lang w:val="uk-UA"/>
        </w:rPr>
        <w:t xml:space="preserve">в сумі </w:t>
      </w:r>
      <w:r w:rsidRPr="004572A3">
        <w:rPr>
          <w:sz w:val="28"/>
          <w:szCs w:val="28"/>
          <w:lang w:val="uk-UA"/>
        </w:rPr>
        <w:t>25 345,1</w:t>
      </w:r>
      <w:r w:rsidR="00194F10" w:rsidRPr="004572A3">
        <w:rPr>
          <w:sz w:val="28"/>
          <w:szCs w:val="28"/>
          <w:lang w:val="uk-UA"/>
        </w:rPr>
        <w:t xml:space="preserve"> тис. гривень.</w:t>
      </w:r>
    </w:p>
    <w:p w:rsidR="00194F10" w:rsidRPr="004572A3" w:rsidRDefault="00194F10" w:rsidP="007614F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572A3">
        <w:rPr>
          <w:sz w:val="28"/>
          <w:szCs w:val="28"/>
          <w:lang w:val="uk-UA"/>
        </w:rPr>
        <w:t>Розподіл субвенції проводити відповідно до пункту 1</w:t>
      </w:r>
      <w:r w:rsidR="00C350E3" w:rsidRPr="004572A3">
        <w:rPr>
          <w:sz w:val="28"/>
          <w:szCs w:val="28"/>
          <w:lang w:val="uk-UA"/>
        </w:rPr>
        <w:t>2</w:t>
      </w:r>
      <w:r w:rsidRPr="004572A3">
        <w:rPr>
          <w:sz w:val="28"/>
          <w:szCs w:val="28"/>
          <w:lang w:val="uk-UA"/>
        </w:rPr>
        <w:t xml:space="preserve"> </w:t>
      </w:r>
      <w:r w:rsidR="00B73896" w:rsidRPr="004572A3">
        <w:rPr>
          <w:sz w:val="28"/>
          <w:szCs w:val="28"/>
          <w:lang w:val="uk-UA"/>
        </w:rPr>
        <w:t>Порядку та умов надання у 2015 році субвенції з державного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водовід</w:t>
      </w:r>
      <w:r w:rsidR="007614F6">
        <w:rPr>
          <w:sz w:val="28"/>
          <w:szCs w:val="28"/>
          <w:lang w:val="uk-UA"/>
        </w:rPr>
        <w:softHyphen/>
      </w:r>
      <w:r w:rsidR="00B73896" w:rsidRPr="004572A3">
        <w:rPr>
          <w:sz w:val="28"/>
          <w:szCs w:val="28"/>
          <w:lang w:val="uk-UA"/>
        </w:rPr>
        <w:t>ведення, що вироблялися, транспортувалися та постачалися населенню та/або іншим підприємствам централізованого питного водопостачання та водовідве</w:t>
      </w:r>
      <w:r w:rsidR="007614F6">
        <w:rPr>
          <w:sz w:val="28"/>
          <w:szCs w:val="28"/>
          <w:lang w:val="uk-UA"/>
        </w:rPr>
        <w:softHyphen/>
      </w:r>
      <w:r w:rsidR="00B73896" w:rsidRPr="004572A3">
        <w:rPr>
          <w:sz w:val="28"/>
          <w:szCs w:val="28"/>
          <w:lang w:val="uk-UA"/>
        </w:rPr>
        <w:t>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затверджувалися та/або погоджувалися органами державної влади чи місцевого самоврядування, за</w:t>
      </w:r>
      <w:r w:rsidR="007614F6">
        <w:rPr>
          <w:sz w:val="28"/>
          <w:szCs w:val="28"/>
          <w:lang w:val="uk-UA"/>
        </w:rPr>
        <w:softHyphen/>
      </w:r>
      <w:r w:rsidR="00B73896" w:rsidRPr="004572A3">
        <w:rPr>
          <w:sz w:val="28"/>
          <w:szCs w:val="28"/>
          <w:lang w:val="uk-UA"/>
        </w:rPr>
        <w:t xml:space="preserve">твердженого </w:t>
      </w:r>
      <w:r w:rsidRPr="004572A3">
        <w:rPr>
          <w:sz w:val="28"/>
          <w:szCs w:val="28"/>
          <w:lang w:val="uk-UA"/>
        </w:rPr>
        <w:t>постанов</w:t>
      </w:r>
      <w:r w:rsidR="00B73896" w:rsidRPr="004572A3">
        <w:rPr>
          <w:sz w:val="28"/>
          <w:szCs w:val="28"/>
          <w:lang w:val="uk-UA"/>
        </w:rPr>
        <w:t>ою</w:t>
      </w:r>
      <w:r w:rsidRPr="004572A3">
        <w:rPr>
          <w:sz w:val="28"/>
          <w:szCs w:val="28"/>
          <w:lang w:val="uk-UA"/>
        </w:rPr>
        <w:t xml:space="preserve"> Кабінету </w:t>
      </w:r>
      <w:r w:rsidR="007614F6">
        <w:rPr>
          <w:sz w:val="28"/>
          <w:szCs w:val="28"/>
          <w:lang w:val="uk-UA"/>
        </w:rPr>
        <w:t>М</w:t>
      </w:r>
      <w:r w:rsidRPr="004572A3">
        <w:rPr>
          <w:sz w:val="28"/>
          <w:szCs w:val="28"/>
          <w:lang w:val="uk-UA"/>
        </w:rPr>
        <w:t xml:space="preserve">іністрів України від </w:t>
      </w:r>
      <w:r w:rsidR="007614F6">
        <w:rPr>
          <w:sz w:val="28"/>
          <w:szCs w:val="28"/>
          <w:lang w:val="uk-UA"/>
        </w:rPr>
        <w:t>0</w:t>
      </w:r>
      <w:r w:rsidR="00C350E3" w:rsidRPr="004572A3">
        <w:rPr>
          <w:sz w:val="28"/>
          <w:szCs w:val="28"/>
          <w:lang w:val="uk-UA"/>
        </w:rPr>
        <w:t>4</w:t>
      </w:r>
      <w:r w:rsidRPr="004572A3">
        <w:rPr>
          <w:sz w:val="28"/>
          <w:szCs w:val="28"/>
          <w:lang w:val="uk-UA"/>
        </w:rPr>
        <w:t xml:space="preserve"> </w:t>
      </w:r>
      <w:r w:rsidR="00C350E3" w:rsidRPr="004572A3">
        <w:rPr>
          <w:sz w:val="28"/>
          <w:szCs w:val="28"/>
          <w:lang w:val="uk-UA"/>
        </w:rPr>
        <w:t xml:space="preserve">червня </w:t>
      </w:r>
      <w:r w:rsidRPr="004572A3">
        <w:rPr>
          <w:sz w:val="28"/>
          <w:szCs w:val="28"/>
          <w:lang w:val="uk-UA"/>
        </w:rPr>
        <w:t>201</w:t>
      </w:r>
      <w:r w:rsidR="00C350E3" w:rsidRPr="004572A3">
        <w:rPr>
          <w:sz w:val="28"/>
          <w:szCs w:val="28"/>
          <w:lang w:val="uk-UA"/>
        </w:rPr>
        <w:t>5</w:t>
      </w:r>
      <w:r w:rsidRPr="004572A3">
        <w:rPr>
          <w:sz w:val="28"/>
          <w:szCs w:val="28"/>
          <w:lang w:val="uk-UA"/>
        </w:rPr>
        <w:t xml:space="preserve"> року №</w:t>
      </w:r>
      <w:r w:rsidR="007614F6">
        <w:rPr>
          <w:sz w:val="28"/>
          <w:szCs w:val="28"/>
          <w:lang w:val="uk-UA"/>
        </w:rPr>
        <w:t> </w:t>
      </w:r>
      <w:r w:rsidR="00C350E3" w:rsidRPr="004572A3">
        <w:rPr>
          <w:sz w:val="28"/>
          <w:szCs w:val="28"/>
          <w:lang w:val="uk-UA"/>
        </w:rPr>
        <w:t>375</w:t>
      </w:r>
      <w:r w:rsidR="007614F6">
        <w:rPr>
          <w:sz w:val="28"/>
          <w:szCs w:val="28"/>
          <w:lang w:val="uk-UA"/>
        </w:rPr>
        <w:t>.</w:t>
      </w:r>
    </w:p>
    <w:p w:rsidR="009B3037" w:rsidRPr="004572A3" w:rsidRDefault="0011329B" w:rsidP="007614F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572A3">
        <w:rPr>
          <w:sz w:val="28"/>
          <w:szCs w:val="28"/>
          <w:lang w:val="uk-UA"/>
        </w:rPr>
        <w:t>3</w:t>
      </w:r>
      <w:r w:rsidR="00C350E3" w:rsidRPr="004572A3">
        <w:rPr>
          <w:sz w:val="28"/>
          <w:szCs w:val="28"/>
          <w:lang w:val="uk-UA"/>
        </w:rPr>
        <w:t>.</w:t>
      </w:r>
      <w:r w:rsidR="009B3037" w:rsidRPr="004572A3">
        <w:rPr>
          <w:sz w:val="28"/>
          <w:szCs w:val="28"/>
          <w:lang w:val="uk-UA"/>
        </w:rPr>
        <w:t>Департаменту фінансів обласної державної адміністрації:</w:t>
      </w:r>
    </w:p>
    <w:p w:rsidR="009B3037" w:rsidRPr="004572A3" w:rsidRDefault="004572A3" w:rsidP="007614F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572A3">
        <w:rPr>
          <w:sz w:val="28"/>
          <w:szCs w:val="28"/>
          <w:lang w:val="uk-UA"/>
        </w:rPr>
        <w:t>3</w:t>
      </w:r>
      <w:r w:rsidR="009B3037" w:rsidRPr="004572A3">
        <w:rPr>
          <w:sz w:val="28"/>
          <w:szCs w:val="28"/>
          <w:lang w:val="uk-UA"/>
        </w:rPr>
        <w:t xml:space="preserve">.1 Звернутися до постійної комісії </w:t>
      </w:r>
      <w:r w:rsidR="007614F6">
        <w:rPr>
          <w:sz w:val="28"/>
          <w:szCs w:val="28"/>
          <w:lang w:val="uk-UA"/>
        </w:rPr>
        <w:t xml:space="preserve">обласної ради з питань бюджету </w:t>
      </w:r>
      <w:r w:rsidR="009B3037" w:rsidRPr="004572A3">
        <w:rPr>
          <w:sz w:val="28"/>
          <w:szCs w:val="28"/>
          <w:lang w:val="uk-UA"/>
        </w:rPr>
        <w:t xml:space="preserve">щодо погодження цього розпорядження. </w:t>
      </w:r>
    </w:p>
    <w:p w:rsidR="009B3037" w:rsidRPr="004572A3" w:rsidRDefault="004572A3" w:rsidP="007614F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572A3">
        <w:rPr>
          <w:sz w:val="28"/>
          <w:szCs w:val="28"/>
          <w:lang w:val="uk-UA"/>
        </w:rPr>
        <w:t>3</w:t>
      </w:r>
      <w:r w:rsidR="009B3037" w:rsidRPr="004572A3">
        <w:rPr>
          <w:sz w:val="28"/>
          <w:szCs w:val="28"/>
          <w:lang w:val="uk-UA"/>
        </w:rPr>
        <w:t>.2</w:t>
      </w:r>
      <w:r w:rsidR="000A1BA6">
        <w:rPr>
          <w:sz w:val="28"/>
          <w:szCs w:val="28"/>
          <w:lang w:val="uk-UA"/>
        </w:rPr>
        <w:t>.</w:t>
      </w:r>
      <w:r w:rsidR="007614F6">
        <w:rPr>
          <w:sz w:val="28"/>
          <w:szCs w:val="28"/>
          <w:lang w:val="uk-UA"/>
        </w:rPr>
        <w:t> </w:t>
      </w:r>
      <w:r w:rsidR="000A1BA6">
        <w:rPr>
          <w:sz w:val="28"/>
          <w:szCs w:val="28"/>
          <w:lang w:val="uk-UA"/>
        </w:rPr>
        <w:t xml:space="preserve">Після </w:t>
      </w:r>
      <w:r w:rsidR="009B3037" w:rsidRPr="004572A3">
        <w:rPr>
          <w:sz w:val="28"/>
          <w:szCs w:val="28"/>
          <w:lang w:val="uk-UA"/>
        </w:rPr>
        <w:t>погодження цього розпорядження</w:t>
      </w:r>
      <w:r w:rsidR="00981641" w:rsidRPr="004572A3">
        <w:rPr>
          <w:sz w:val="28"/>
          <w:szCs w:val="28"/>
          <w:lang w:val="uk-UA"/>
        </w:rPr>
        <w:t xml:space="preserve"> </w:t>
      </w:r>
      <w:r w:rsidR="009B3037" w:rsidRPr="004572A3">
        <w:rPr>
          <w:sz w:val="28"/>
          <w:szCs w:val="28"/>
          <w:lang w:val="uk-UA"/>
        </w:rPr>
        <w:t>з постійною комісією об</w:t>
      </w:r>
      <w:r w:rsidR="000A1BA6">
        <w:rPr>
          <w:sz w:val="28"/>
          <w:szCs w:val="28"/>
          <w:lang w:val="uk-UA"/>
        </w:rPr>
        <w:softHyphen/>
      </w:r>
      <w:r w:rsidR="009B3037" w:rsidRPr="004572A3">
        <w:rPr>
          <w:sz w:val="28"/>
          <w:szCs w:val="28"/>
          <w:lang w:val="uk-UA"/>
        </w:rPr>
        <w:t xml:space="preserve">ласної ради з питань бюджету </w:t>
      </w:r>
      <w:proofErr w:type="spellStart"/>
      <w:r w:rsidR="009B3037" w:rsidRPr="004572A3">
        <w:rPr>
          <w:sz w:val="28"/>
          <w:szCs w:val="28"/>
          <w:lang w:val="uk-UA"/>
        </w:rPr>
        <w:t>внести</w:t>
      </w:r>
      <w:proofErr w:type="spellEnd"/>
      <w:r w:rsidR="009B3037" w:rsidRPr="004572A3">
        <w:rPr>
          <w:sz w:val="28"/>
          <w:szCs w:val="28"/>
          <w:lang w:val="uk-UA"/>
        </w:rPr>
        <w:t xml:space="preserve"> відповідні зміни до річного та помісяч</w:t>
      </w:r>
      <w:r w:rsidR="000A1BA6">
        <w:rPr>
          <w:sz w:val="28"/>
          <w:szCs w:val="28"/>
          <w:lang w:val="uk-UA"/>
        </w:rPr>
        <w:softHyphen/>
      </w:r>
      <w:r w:rsidR="009B3037" w:rsidRPr="004572A3">
        <w:rPr>
          <w:sz w:val="28"/>
          <w:szCs w:val="28"/>
          <w:lang w:val="uk-UA"/>
        </w:rPr>
        <w:t>ного розпису асигнувань</w:t>
      </w:r>
      <w:r w:rsidR="0097045A" w:rsidRPr="004572A3">
        <w:rPr>
          <w:sz w:val="28"/>
          <w:szCs w:val="28"/>
          <w:lang w:val="uk-UA"/>
        </w:rPr>
        <w:t xml:space="preserve"> </w:t>
      </w:r>
      <w:r w:rsidR="00563891" w:rsidRPr="004572A3">
        <w:rPr>
          <w:sz w:val="28"/>
          <w:szCs w:val="28"/>
          <w:lang w:val="uk-UA"/>
        </w:rPr>
        <w:t>загального</w:t>
      </w:r>
      <w:r w:rsidR="009B3037" w:rsidRPr="004572A3">
        <w:rPr>
          <w:sz w:val="28"/>
          <w:szCs w:val="28"/>
          <w:lang w:val="uk-UA"/>
        </w:rPr>
        <w:t xml:space="preserve"> фонду обласного бюджету на 201</w:t>
      </w:r>
      <w:r w:rsidR="00982FE2" w:rsidRPr="004572A3">
        <w:rPr>
          <w:sz w:val="28"/>
          <w:szCs w:val="28"/>
          <w:lang w:val="uk-UA"/>
        </w:rPr>
        <w:t>5</w:t>
      </w:r>
      <w:r w:rsidR="009B3037" w:rsidRPr="004572A3">
        <w:rPr>
          <w:sz w:val="28"/>
          <w:szCs w:val="28"/>
          <w:lang w:val="uk-UA"/>
        </w:rPr>
        <w:t xml:space="preserve"> рік.</w:t>
      </w:r>
    </w:p>
    <w:p w:rsidR="00BC7CEA" w:rsidRPr="004572A3" w:rsidRDefault="004572A3" w:rsidP="00541DBB">
      <w:pPr>
        <w:ind w:firstLine="708"/>
        <w:jc w:val="both"/>
        <w:rPr>
          <w:sz w:val="28"/>
          <w:szCs w:val="28"/>
          <w:lang w:val="uk-UA"/>
        </w:rPr>
      </w:pPr>
      <w:r w:rsidRPr="004572A3">
        <w:rPr>
          <w:sz w:val="28"/>
          <w:szCs w:val="28"/>
          <w:lang w:val="uk-UA"/>
        </w:rPr>
        <w:t>4</w:t>
      </w:r>
      <w:r w:rsidR="00BC7CEA" w:rsidRPr="004572A3">
        <w:rPr>
          <w:sz w:val="28"/>
          <w:szCs w:val="28"/>
          <w:lang w:val="uk-UA"/>
        </w:rPr>
        <w:t>. Контроль за виконанням цього розпорядження покласти</w:t>
      </w:r>
      <w:r w:rsidR="000741A6" w:rsidRPr="004572A3">
        <w:rPr>
          <w:sz w:val="28"/>
          <w:szCs w:val="28"/>
          <w:lang w:val="uk-UA"/>
        </w:rPr>
        <w:t xml:space="preserve"> на</w:t>
      </w:r>
      <w:r w:rsidR="00BC7CEA" w:rsidRPr="004572A3">
        <w:rPr>
          <w:sz w:val="28"/>
          <w:szCs w:val="28"/>
          <w:lang w:val="uk-UA"/>
        </w:rPr>
        <w:t xml:space="preserve"> </w:t>
      </w:r>
      <w:r w:rsidR="002C449C" w:rsidRPr="004572A3">
        <w:rPr>
          <w:sz w:val="28"/>
          <w:szCs w:val="28"/>
          <w:lang w:val="uk-UA"/>
        </w:rPr>
        <w:t xml:space="preserve">заступника голови облдержадміністрації </w:t>
      </w:r>
      <w:r w:rsidR="00DB292C" w:rsidRPr="004572A3">
        <w:rPr>
          <w:sz w:val="28"/>
          <w:szCs w:val="28"/>
          <w:lang w:val="uk-UA"/>
        </w:rPr>
        <w:t>відповідно до розподілу обов’язків</w:t>
      </w:r>
      <w:r w:rsidR="002C449C" w:rsidRPr="004572A3">
        <w:rPr>
          <w:sz w:val="28"/>
          <w:szCs w:val="28"/>
          <w:lang w:val="uk-UA"/>
        </w:rPr>
        <w:t>.</w:t>
      </w:r>
    </w:p>
    <w:p w:rsidR="00BC7CEA" w:rsidRDefault="00BC7CEA" w:rsidP="00BC7CEA">
      <w:pPr>
        <w:jc w:val="both"/>
        <w:rPr>
          <w:sz w:val="28"/>
          <w:szCs w:val="28"/>
          <w:lang w:val="uk-UA"/>
        </w:rPr>
      </w:pPr>
    </w:p>
    <w:p w:rsidR="007614F6" w:rsidRPr="004572A3" w:rsidRDefault="007614F6" w:rsidP="00BC7CEA">
      <w:pPr>
        <w:jc w:val="both"/>
        <w:rPr>
          <w:sz w:val="28"/>
          <w:szCs w:val="28"/>
          <w:lang w:val="uk-UA"/>
        </w:rPr>
      </w:pPr>
    </w:p>
    <w:p w:rsidR="007614F6" w:rsidRPr="007614F6" w:rsidRDefault="00BC7CEA" w:rsidP="002C7E8C">
      <w:pPr>
        <w:jc w:val="both"/>
        <w:rPr>
          <w:sz w:val="26"/>
          <w:szCs w:val="28"/>
          <w:lang w:val="uk-UA"/>
        </w:rPr>
      </w:pPr>
      <w:r w:rsidRPr="004572A3">
        <w:rPr>
          <w:sz w:val="28"/>
          <w:szCs w:val="28"/>
          <w:lang w:val="uk-UA"/>
        </w:rPr>
        <w:t>Голова адміністрації</w:t>
      </w:r>
      <w:r w:rsidR="007614F6">
        <w:rPr>
          <w:sz w:val="28"/>
          <w:szCs w:val="28"/>
          <w:lang w:val="uk-UA"/>
        </w:rPr>
        <w:tab/>
      </w:r>
      <w:r w:rsidR="007614F6">
        <w:rPr>
          <w:sz w:val="28"/>
          <w:szCs w:val="28"/>
          <w:lang w:val="uk-UA"/>
        </w:rPr>
        <w:tab/>
      </w:r>
      <w:r w:rsidR="007614F6">
        <w:rPr>
          <w:sz w:val="28"/>
          <w:szCs w:val="28"/>
          <w:lang w:val="uk-UA"/>
        </w:rPr>
        <w:tab/>
      </w:r>
      <w:r w:rsidR="007614F6">
        <w:rPr>
          <w:sz w:val="28"/>
          <w:szCs w:val="28"/>
          <w:lang w:val="uk-UA"/>
        </w:rPr>
        <w:tab/>
      </w:r>
      <w:r w:rsidR="007614F6">
        <w:rPr>
          <w:sz w:val="28"/>
          <w:szCs w:val="28"/>
          <w:lang w:val="uk-UA"/>
        </w:rPr>
        <w:tab/>
      </w:r>
      <w:r w:rsidR="007614F6">
        <w:rPr>
          <w:sz w:val="28"/>
          <w:szCs w:val="28"/>
          <w:lang w:val="uk-UA"/>
        </w:rPr>
        <w:tab/>
      </w:r>
      <w:r w:rsidR="007614F6">
        <w:rPr>
          <w:sz w:val="28"/>
          <w:szCs w:val="28"/>
          <w:lang w:val="uk-UA"/>
        </w:rPr>
        <w:tab/>
      </w:r>
      <w:r w:rsidR="007614F6">
        <w:rPr>
          <w:sz w:val="28"/>
          <w:szCs w:val="28"/>
          <w:lang w:val="uk-UA"/>
        </w:rPr>
        <w:tab/>
      </w:r>
      <w:proofErr w:type="spellStart"/>
      <w:r w:rsidR="00982FE2" w:rsidRPr="004572A3">
        <w:rPr>
          <w:sz w:val="28"/>
          <w:szCs w:val="28"/>
          <w:lang w:val="uk-UA"/>
        </w:rPr>
        <w:t>М.Загородний</w:t>
      </w:r>
      <w:proofErr w:type="spellEnd"/>
    </w:p>
    <w:sectPr w:rsidR="007614F6" w:rsidRPr="007614F6" w:rsidSect="007614F6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F7" w:rsidRDefault="00FF13F7" w:rsidP="00805714">
      <w:r>
        <w:separator/>
      </w:r>
    </w:p>
  </w:endnote>
  <w:endnote w:type="continuationSeparator" w:id="0">
    <w:p w:rsidR="00FF13F7" w:rsidRDefault="00FF13F7" w:rsidP="0080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F7" w:rsidRDefault="00FF13F7" w:rsidP="00805714">
      <w:r>
        <w:separator/>
      </w:r>
    </w:p>
  </w:footnote>
  <w:footnote w:type="continuationSeparator" w:id="0">
    <w:p w:rsidR="00FF13F7" w:rsidRDefault="00FF13F7" w:rsidP="0080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F6" w:rsidRDefault="007614F6" w:rsidP="008057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14F6" w:rsidRDefault="007614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F6" w:rsidRDefault="007614F6" w:rsidP="008057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158">
      <w:rPr>
        <w:rStyle w:val="PageNumber"/>
        <w:noProof/>
      </w:rPr>
      <w:t>2</w:t>
    </w:r>
    <w:r>
      <w:rPr>
        <w:rStyle w:val="PageNumber"/>
      </w:rPr>
      <w:fldChar w:fldCharType="end"/>
    </w:r>
  </w:p>
  <w:p w:rsidR="007614F6" w:rsidRDefault="007614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5E2"/>
    <w:multiLevelType w:val="hybridMultilevel"/>
    <w:tmpl w:val="1BF84EB2"/>
    <w:lvl w:ilvl="0" w:tplc="6E4CF5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A"/>
    <w:rsid w:val="000033D2"/>
    <w:rsid w:val="0000617C"/>
    <w:rsid w:val="000508FE"/>
    <w:rsid w:val="00053E0B"/>
    <w:rsid w:val="00071E85"/>
    <w:rsid w:val="000741A6"/>
    <w:rsid w:val="00094AFC"/>
    <w:rsid w:val="000A1BA6"/>
    <w:rsid w:val="000C1F1D"/>
    <w:rsid w:val="001034B4"/>
    <w:rsid w:val="00112826"/>
    <w:rsid w:val="0011329B"/>
    <w:rsid w:val="00114C77"/>
    <w:rsid w:val="00134801"/>
    <w:rsid w:val="00142D0A"/>
    <w:rsid w:val="0016153D"/>
    <w:rsid w:val="00172741"/>
    <w:rsid w:val="001874C2"/>
    <w:rsid w:val="00194F10"/>
    <w:rsid w:val="001E525B"/>
    <w:rsid w:val="00203B09"/>
    <w:rsid w:val="00242338"/>
    <w:rsid w:val="002514C6"/>
    <w:rsid w:val="002A3694"/>
    <w:rsid w:val="002C449C"/>
    <w:rsid w:val="002C7E8C"/>
    <w:rsid w:val="003101AF"/>
    <w:rsid w:val="00351127"/>
    <w:rsid w:val="00351CB0"/>
    <w:rsid w:val="003B7469"/>
    <w:rsid w:val="003E4084"/>
    <w:rsid w:val="00407025"/>
    <w:rsid w:val="004074CE"/>
    <w:rsid w:val="004328AE"/>
    <w:rsid w:val="004572A3"/>
    <w:rsid w:val="00470E25"/>
    <w:rsid w:val="00480A84"/>
    <w:rsid w:val="004C54AE"/>
    <w:rsid w:val="004D4870"/>
    <w:rsid w:val="004F0562"/>
    <w:rsid w:val="00505395"/>
    <w:rsid w:val="0052006C"/>
    <w:rsid w:val="005220CE"/>
    <w:rsid w:val="00522889"/>
    <w:rsid w:val="00541DBB"/>
    <w:rsid w:val="00550B3A"/>
    <w:rsid w:val="00552200"/>
    <w:rsid w:val="00563891"/>
    <w:rsid w:val="00592368"/>
    <w:rsid w:val="005D3827"/>
    <w:rsid w:val="005F670D"/>
    <w:rsid w:val="00635E97"/>
    <w:rsid w:val="0064296D"/>
    <w:rsid w:val="00651428"/>
    <w:rsid w:val="00654314"/>
    <w:rsid w:val="00663996"/>
    <w:rsid w:val="0068200F"/>
    <w:rsid w:val="006E6F58"/>
    <w:rsid w:val="0075263A"/>
    <w:rsid w:val="007533D3"/>
    <w:rsid w:val="0075384C"/>
    <w:rsid w:val="007614F6"/>
    <w:rsid w:val="00780D31"/>
    <w:rsid w:val="007818BE"/>
    <w:rsid w:val="00790F36"/>
    <w:rsid w:val="007A3906"/>
    <w:rsid w:val="007C3F25"/>
    <w:rsid w:val="007D6252"/>
    <w:rsid w:val="007E4808"/>
    <w:rsid w:val="007E7122"/>
    <w:rsid w:val="007F5967"/>
    <w:rsid w:val="00805714"/>
    <w:rsid w:val="00811349"/>
    <w:rsid w:val="00862A77"/>
    <w:rsid w:val="0086759D"/>
    <w:rsid w:val="008737FC"/>
    <w:rsid w:val="0089177A"/>
    <w:rsid w:val="008E6723"/>
    <w:rsid w:val="008F0EB1"/>
    <w:rsid w:val="008F4621"/>
    <w:rsid w:val="009049C8"/>
    <w:rsid w:val="00906F1A"/>
    <w:rsid w:val="00920B65"/>
    <w:rsid w:val="00935ECD"/>
    <w:rsid w:val="009374BF"/>
    <w:rsid w:val="0097045A"/>
    <w:rsid w:val="00981641"/>
    <w:rsid w:val="00982505"/>
    <w:rsid w:val="00982FE2"/>
    <w:rsid w:val="009B3037"/>
    <w:rsid w:val="009E4475"/>
    <w:rsid w:val="00A3390D"/>
    <w:rsid w:val="00A41158"/>
    <w:rsid w:val="00A4191F"/>
    <w:rsid w:val="00A536C1"/>
    <w:rsid w:val="00A564A1"/>
    <w:rsid w:val="00A71015"/>
    <w:rsid w:val="00A926E6"/>
    <w:rsid w:val="00AC6502"/>
    <w:rsid w:val="00AF60CA"/>
    <w:rsid w:val="00B17D12"/>
    <w:rsid w:val="00B21E4E"/>
    <w:rsid w:val="00B31BC6"/>
    <w:rsid w:val="00B44E02"/>
    <w:rsid w:val="00B50FDC"/>
    <w:rsid w:val="00B73896"/>
    <w:rsid w:val="00B817EC"/>
    <w:rsid w:val="00B9091C"/>
    <w:rsid w:val="00BC7CEA"/>
    <w:rsid w:val="00BE04BD"/>
    <w:rsid w:val="00C350E3"/>
    <w:rsid w:val="00C646EC"/>
    <w:rsid w:val="00C93808"/>
    <w:rsid w:val="00CA0EEE"/>
    <w:rsid w:val="00CD7E64"/>
    <w:rsid w:val="00CF05EB"/>
    <w:rsid w:val="00D55104"/>
    <w:rsid w:val="00D71217"/>
    <w:rsid w:val="00D752D7"/>
    <w:rsid w:val="00D820B7"/>
    <w:rsid w:val="00D87DDB"/>
    <w:rsid w:val="00D9255D"/>
    <w:rsid w:val="00DB292C"/>
    <w:rsid w:val="00DC282E"/>
    <w:rsid w:val="00DD6647"/>
    <w:rsid w:val="00E0114D"/>
    <w:rsid w:val="00E07D61"/>
    <w:rsid w:val="00E10527"/>
    <w:rsid w:val="00E713E4"/>
    <w:rsid w:val="00E7795A"/>
    <w:rsid w:val="00E8215F"/>
    <w:rsid w:val="00E95278"/>
    <w:rsid w:val="00EB6E34"/>
    <w:rsid w:val="00EF6E86"/>
    <w:rsid w:val="00F27AAE"/>
    <w:rsid w:val="00F31BF5"/>
    <w:rsid w:val="00F35097"/>
    <w:rsid w:val="00FF13F7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053E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a4"/>
    <w:basedOn w:val="Normal"/>
    <w:rsid w:val="00CA0EEE"/>
    <w:pPr>
      <w:spacing w:before="100" w:beforeAutospacing="1" w:after="100" w:afterAutospacing="1"/>
    </w:pPr>
    <w:rPr>
      <w:lang w:val="uk-UA" w:eastAsia="uk-UA"/>
    </w:rPr>
  </w:style>
  <w:style w:type="paragraph" w:styleId="Header">
    <w:name w:val="header"/>
    <w:basedOn w:val="Normal"/>
    <w:rsid w:val="007614F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1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053E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a4"/>
    <w:basedOn w:val="Normal"/>
    <w:rsid w:val="00CA0EEE"/>
    <w:pPr>
      <w:spacing w:before="100" w:beforeAutospacing="1" w:after="100" w:afterAutospacing="1"/>
    </w:pPr>
    <w:rPr>
      <w:lang w:val="uk-UA" w:eastAsia="uk-UA"/>
    </w:rPr>
  </w:style>
  <w:style w:type="paragraph" w:styleId="Header">
    <w:name w:val="header"/>
    <w:basedOn w:val="Normal"/>
    <w:rsid w:val="007614F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MFU22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gfu0308</dc:creator>
  <cp:lastModifiedBy>Йоко</cp:lastModifiedBy>
  <cp:revision>3</cp:revision>
  <cp:lastPrinted>2015-12-21T07:33:00Z</cp:lastPrinted>
  <dcterms:created xsi:type="dcterms:W3CDTF">2015-12-23T13:54:00Z</dcterms:created>
  <dcterms:modified xsi:type="dcterms:W3CDTF">2015-12-23T14:21:00Z</dcterms:modified>
</cp:coreProperties>
</file>