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0E" w:rsidRPr="00CD3360" w:rsidRDefault="00881943" w:rsidP="00CD3360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5pt;height:170.25pt">
            <v:imagedata r:id="rId7" o:title="image002"/>
          </v:shape>
        </w:pict>
      </w:r>
      <w:bookmarkEnd w:id="0"/>
    </w:p>
    <w:p w:rsidR="0055390E" w:rsidRPr="00CD3360" w:rsidRDefault="0055390E" w:rsidP="007C59D6">
      <w:pPr>
        <w:suppressAutoHyphens/>
        <w:rPr>
          <w:sz w:val="28"/>
          <w:szCs w:val="28"/>
          <w:lang w:val="uk-UA"/>
        </w:rPr>
      </w:pPr>
    </w:p>
    <w:p w:rsidR="0055390E" w:rsidRPr="00CD3360" w:rsidRDefault="0055390E" w:rsidP="007C59D6">
      <w:pPr>
        <w:rPr>
          <w:sz w:val="28"/>
          <w:szCs w:val="28"/>
          <w:lang w:val="uk-UA"/>
        </w:rPr>
      </w:pPr>
    </w:p>
    <w:p w:rsidR="0055390E" w:rsidRPr="00CD3360" w:rsidRDefault="0055390E" w:rsidP="007C59D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55390E" w:rsidRPr="00CD3360" w:rsidTr="0086519C">
        <w:tc>
          <w:tcPr>
            <w:tcW w:w="38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5390E" w:rsidRPr="00CD3360" w:rsidRDefault="0055390E" w:rsidP="0086519C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CD3360">
              <w:rPr>
                <w:sz w:val="28"/>
                <w:szCs w:val="28"/>
                <w:lang w:val="uk-UA"/>
              </w:rPr>
              <w:t>Про склад колегії Департа</w:t>
            </w:r>
            <w:r w:rsidRPr="00CD3360">
              <w:rPr>
                <w:sz w:val="28"/>
                <w:szCs w:val="28"/>
                <w:lang w:val="uk-UA"/>
              </w:rPr>
              <w:softHyphen/>
              <w:t>менту агропромислового роз</w:t>
            </w:r>
            <w:r w:rsidRPr="00CD3360">
              <w:rPr>
                <w:sz w:val="28"/>
                <w:szCs w:val="28"/>
                <w:lang w:val="uk-UA"/>
              </w:rPr>
              <w:softHyphen/>
              <w:t>витку облдержадміністрації</w:t>
            </w:r>
          </w:p>
        </w:tc>
      </w:tr>
    </w:tbl>
    <w:p w:rsidR="0055390E" w:rsidRPr="00CD3360" w:rsidRDefault="0055390E" w:rsidP="007C59D6">
      <w:pPr>
        <w:jc w:val="both"/>
        <w:rPr>
          <w:szCs w:val="28"/>
          <w:lang w:val="uk-UA"/>
        </w:rPr>
      </w:pPr>
    </w:p>
    <w:p w:rsidR="0055390E" w:rsidRPr="00CD3360" w:rsidRDefault="0055390E" w:rsidP="007C59D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55390E" w:rsidRPr="00CD3360" w:rsidRDefault="0055390E" w:rsidP="0087359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D3360">
        <w:rPr>
          <w:sz w:val="28"/>
          <w:szCs w:val="28"/>
          <w:lang w:val="uk-UA"/>
        </w:rPr>
        <w:t>На підставі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статті 6 Закону України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“Про місцеві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державні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адміністра</w:t>
      </w:r>
      <w:r w:rsidRPr="00CD3360">
        <w:rPr>
          <w:sz w:val="28"/>
          <w:szCs w:val="28"/>
          <w:lang w:val="uk-UA"/>
        </w:rPr>
        <w:softHyphen/>
      </w:r>
      <w:r w:rsidRPr="00CD3360">
        <w:rPr>
          <w:spacing w:val="-6"/>
          <w:sz w:val="28"/>
          <w:szCs w:val="28"/>
          <w:lang w:val="uk-UA"/>
        </w:rPr>
        <w:t>ції”, пункту 9 Положення про Департамент агропромислового</w:t>
      </w:r>
      <w:r>
        <w:rPr>
          <w:spacing w:val="-6"/>
          <w:sz w:val="28"/>
          <w:szCs w:val="28"/>
          <w:lang w:val="uk-UA"/>
        </w:rPr>
        <w:t xml:space="preserve"> </w:t>
      </w:r>
      <w:r w:rsidRPr="00CD3360">
        <w:rPr>
          <w:spacing w:val="-6"/>
          <w:sz w:val="28"/>
          <w:szCs w:val="28"/>
          <w:lang w:val="uk-UA"/>
        </w:rPr>
        <w:t>розвитку Хмель</w:t>
      </w:r>
      <w:r w:rsidRPr="00CD3360">
        <w:rPr>
          <w:spacing w:val="-6"/>
          <w:sz w:val="28"/>
          <w:szCs w:val="28"/>
          <w:lang w:val="uk-UA"/>
        </w:rPr>
        <w:softHyphen/>
      </w:r>
      <w:r w:rsidRPr="00CD3360">
        <w:rPr>
          <w:sz w:val="28"/>
          <w:szCs w:val="28"/>
          <w:lang w:val="uk-UA"/>
        </w:rPr>
        <w:t>ницької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обласної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адміністрації, затвердженого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розпорядженням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голови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обласної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29.10.2013 року № 345/2013-р та подання директора Департаменту агропромислового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облдержадмі</w:t>
      </w:r>
      <w:r w:rsidRPr="00CD3360">
        <w:rPr>
          <w:sz w:val="28"/>
          <w:szCs w:val="28"/>
          <w:lang w:val="uk-UA"/>
        </w:rPr>
        <w:softHyphen/>
        <w:t>ністрації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15.12.2015 року № 01-01/2474.</w:t>
      </w:r>
    </w:p>
    <w:p w:rsidR="0055390E" w:rsidRPr="00CD3360" w:rsidRDefault="0055390E" w:rsidP="0087359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D3360">
        <w:rPr>
          <w:sz w:val="28"/>
          <w:szCs w:val="28"/>
          <w:lang w:val="uk-UA"/>
        </w:rPr>
        <w:t>1. Затвердити склад колегії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Департаменту агропромислового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Хмельницької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обласної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адміністрації (додається).</w:t>
      </w:r>
    </w:p>
    <w:p w:rsidR="0055390E" w:rsidRPr="00CD3360" w:rsidRDefault="0055390E" w:rsidP="007C59D6">
      <w:pPr>
        <w:ind w:firstLine="709"/>
        <w:jc w:val="both"/>
        <w:rPr>
          <w:sz w:val="28"/>
          <w:szCs w:val="28"/>
          <w:lang w:val="uk-UA"/>
        </w:rPr>
      </w:pPr>
      <w:r w:rsidRPr="00CD3360">
        <w:rPr>
          <w:sz w:val="28"/>
          <w:szCs w:val="28"/>
          <w:lang w:val="uk-UA"/>
        </w:rPr>
        <w:t xml:space="preserve">2. Визнати такими, </w:t>
      </w:r>
      <w:r>
        <w:rPr>
          <w:sz w:val="28"/>
          <w:szCs w:val="28"/>
          <w:lang w:val="uk-UA"/>
        </w:rPr>
        <w:t xml:space="preserve">що втратили </w:t>
      </w:r>
      <w:r w:rsidRPr="00CD3360">
        <w:rPr>
          <w:sz w:val="28"/>
          <w:szCs w:val="28"/>
          <w:lang w:val="uk-UA"/>
        </w:rPr>
        <w:t>чинність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розпорядження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голови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облас</w:t>
      </w:r>
      <w:r w:rsidRPr="00CD3360">
        <w:rPr>
          <w:sz w:val="28"/>
          <w:szCs w:val="28"/>
          <w:lang w:val="uk-UA"/>
        </w:rPr>
        <w:softHyphen/>
        <w:t>ної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05.02.2014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№ 43/2014-р“Про склад колегії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Департаменту агропромислового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обласної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адміністрації” та від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22.10.2015 № 513/2015-р“Про склад колегії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Департаменту агропромис</w:t>
      </w:r>
      <w:r w:rsidRPr="00CD3360">
        <w:rPr>
          <w:sz w:val="28"/>
          <w:szCs w:val="28"/>
          <w:lang w:val="uk-UA"/>
        </w:rPr>
        <w:softHyphen/>
        <w:t>лового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обласної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Pr="00CD3360">
        <w:rPr>
          <w:sz w:val="28"/>
          <w:szCs w:val="28"/>
          <w:lang w:val="uk-UA"/>
        </w:rPr>
        <w:t>адміністрації”.</w:t>
      </w:r>
    </w:p>
    <w:p w:rsidR="0055390E" w:rsidRPr="00CD3360" w:rsidRDefault="0055390E" w:rsidP="007C59D6">
      <w:pPr>
        <w:rPr>
          <w:sz w:val="28"/>
          <w:szCs w:val="28"/>
          <w:lang w:val="uk-UA"/>
        </w:rPr>
      </w:pPr>
    </w:p>
    <w:p w:rsidR="0055390E" w:rsidRPr="00CD3360" w:rsidRDefault="0055390E" w:rsidP="007C59D6">
      <w:pPr>
        <w:rPr>
          <w:sz w:val="28"/>
          <w:szCs w:val="28"/>
          <w:lang w:val="uk-UA"/>
        </w:rPr>
      </w:pPr>
    </w:p>
    <w:p w:rsidR="0055390E" w:rsidRPr="00CD3360" w:rsidRDefault="0055390E" w:rsidP="007C59D6">
      <w:pPr>
        <w:rPr>
          <w:sz w:val="28"/>
          <w:szCs w:val="28"/>
          <w:lang w:val="uk-UA"/>
        </w:rPr>
      </w:pPr>
      <w:r w:rsidRPr="00CD3360">
        <w:rPr>
          <w:sz w:val="28"/>
          <w:szCs w:val="28"/>
          <w:lang w:val="uk-UA"/>
        </w:rPr>
        <w:t>Голова адміністрації</w:t>
      </w:r>
      <w:r w:rsidRPr="00CD3360">
        <w:rPr>
          <w:sz w:val="28"/>
          <w:szCs w:val="28"/>
          <w:lang w:val="uk-UA"/>
        </w:rPr>
        <w:tab/>
      </w:r>
      <w:r w:rsidRPr="00CD3360">
        <w:rPr>
          <w:sz w:val="28"/>
          <w:szCs w:val="28"/>
          <w:lang w:val="uk-UA"/>
        </w:rPr>
        <w:tab/>
      </w:r>
      <w:r w:rsidRPr="00CD3360">
        <w:rPr>
          <w:sz w:val="28"/>
          <w:szCs w:val="28"/>
          <w:lang w:val="uk-UA"/>
        </w:rPr>
        <w:tab/>
      </w:r>
      <w:r w:rsidRPr="00CD3360">
        <w:rPr>
          <w:sz w:val="28"/>
          <w:szCs w:val="28"/>
          <w:lang w:val="uk-UA"/>
        </w:rPr>
        <w:tab/>
      </w:r>
      <w:r w:rsidRPr="00CD3360">
        <w:rPr>
          <w:sz w:val="28"/>
          <w:szCs w:val="28"/>
          <w:lang w:val="uk-UA"/>
        </w:rPr>
        <w:tab/>
      </w:r>
      <w:r w:rsidRPr="00CD3360">
        <w:rPr>
          <w:sz w:val="28"/>
          <w:szCs w:val="28"/>
          <w:lang w:val="uk-UA"/>
        </w:rPr>
        <w:tab/>
      </w:r>
      <w:r w:rsidRPr="00CD3360">
        <w:rPr>
          <w:sz w:val="28"/>
          <w:szCs w:val="28"/>
          <w:lang w:val="uk-UA"/>
        </w:rPr>
        <w:tab/>
      </w:r>
      <w:r w:rsidRPr="00CD3360">
        <w:rPr>
          <w:sz w:val="28"/>
          <w:szCs w:val="28"/>
          <w:lang w:val="uk-UA"/>
        </w:rPr>
        <w:tab/>
      </w:r>
      <w:proofErr w:type="spellStart"/>
      <w:r w:rsidRPr="00CD3360">
        <w:rPr>
          <w:sz w:val="28"/>
          <w:szCs w:val="28"/>
          <w:lang w:val="uk-UA"/>
        </w:rPr>
        <w:t>М.Загородний</w:t>
      </w:r>
      <w:proofErr w:type="spellEnd"/>
    </w:p>
    <w:sectPr w:rsidR="0055390E" w:rsidRPr="00CD3360" w:rsidSect="00A544C9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0E" w:rsidRDefault="0055390E">
      <w:r>
        <w:separator/>
      </w:r>
    </w:p>
  </w:endnote>
  <w:endnote w:type="continuationSeparator" w:id="0">
    <w:p w:rsidR="0055390E" w:rsidRDefault="0055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0E" w:rsidRDefault="0055390E">
      <w:r>
        <w:separator/>
      </w:r>
    </w:p>
  </w:footnote>
  <w:footnote w:type="continuationSeparator" w:id="0">
    <w:p w:rsidR="0055390E" w:rsidRDefault="00553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0853"/>
    <w:rsid w:val="00072814"/>
    <w:rsid w:val="00103247"/>
    <w:rsid w:val="00261A6D"/>
    <w:rsid w:val="002C0457"/>
    <w:rsid w:val="00351129"/>
    <w:rsid w:val="00374902"/>
    <w:rsid w:val="00410853"/>
    <w:rsid w:val="0055390E"/>
    <w:rsid w:val="005A00DF"/>
    <w:rsid w:val="006544FD"/>
    <w:rsid w:val="007C59D6"/>
    <w:rsid w:val="007D7C35"/>
    <w:rsid w:val="0086519C"/>
    <w:rsid w:val="00873595"/>
    <w:rsid w:val="00881943"/>
    <w:rsid w:val="0089150A"/>
    <w:rsid w:val="00961D3F"/>
    <w:rsid w:val="009C1841"/>
    <w:rsid w:val="00A1077B"/>
    <w:rsid w:val="00A544C9"/>
    <w:rsid w:val="00AE26AB"/>
    <w:rsid w:val="00B07DC8"/>
    <w:rsid w:val="00B10B96"/>
    <w:rsid w:val="00CD3360"/>
    <w:rsid w:val="00D00F1B"/>
    <w:rsid w:val="00D02359"/>
    <w:rsid w:val="00F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9D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59D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59D6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7C59D6"/>
    <w:rPr>
      <w:rFonts w:cs="Times New Roman"/>
    </w:rPr>
  </w:style>
  <w:style w:type="paragraph" w:customStyle="1" w:styleId="a">
    <w:name w:val="Знак Знак"/>
    <w:basedOn w:val="Normal"/>
    <w:uiPriority w:val="99"/>
    <w:rsid w:val="007C59D6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03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324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634</Words>
  <Characters>362</Characters>
  <Application>Microsoft Office Word</Application>
  <DocSecurity>0</DocSecurity>
  <Lines>3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6</cp:revision>
  <cp:lastPrinted>2015-12-17T13:21:00Z</cp:lastPrinted>
  <dcterms:created xsi:type="dcterms:W3CDTF">2015-12-08T14:49:00Z</dcterms:created>
  <dcterms:modified xsi:type="dcterms:W3CDTF">2015-12-23T14:22:00Z</dcterms:modified>
</cp:coreProperties>
</file>