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14" w:type="dxa"/>
        <w:tblInd w:w="5508" w:type="dxa"/>
        <w:tblLook w:val="01E0" w:firstRow="1" w:lastRow="1" w:firstColumn="1" w:lastColumn="1" w:noHBand="0" w:noVBand="0"/>
      </w:tblPr>
      <w:tblGrid>
        <w:gridCol w:w="4114"/>
      </w:tblGrid>
      <w:tr w:rsidR="000C5025" w:rsidTr="000C5025">
        <w:trPr>
          <w:trHeight w:val="1258"/>
        </w:trPr>
        <w:tc>
          <w:tcPr>
            <w:tcW w:w="4114" w:type="dxa"/>
          </w:tcPr>
          <w:p w:rsidR="000C5025" w:rsidRPr="002E0C94" w:rsidRDefault="000C5025">
            <w:pPr>
              <w:pStyle w:val="Heading1"/>
              <w:rPr>
                <w:b w:val="0"/>
                <w:szCs w:val="28"/>
              </w:rPr>
            </w:pPr>
            <w:bookmarkStart w:id="0" w:name="_GoBack"/>
            <w:bookmarkEnd w:id="0"/>
            <w:r w:rsidRPr="002E0C94">
              <w:rPr>
                <w:b w:val="0"/>
                <w:bCs w:val="0"/>
                <w:szCs w:val="28"/>
              </w:rPr>
              <w:t>Додаток</w:t>
            </w:r>
          </w:p>
          <w:p w:rsidR="000C5025" w:rsidRPr="002E0C94" w:rsidRDefault="000C5025">
            <w:pPr>
              <w:pStyle w:val="BodyText2"/>
              <w:spacing w:after="0" w:line="240" w:lineRule="auto"/>
              <w:jc w:val="both"/>
            </w:pPr>
            <w:r w:rsidRPr="002E0C94">
              <w:rPr>
                <w:spacing w:val="-10"/>
              </w:rPr>
              <w:t>до розпорядження голови обласної</w:t>
            </w:r>
            <w:r w:rsidRPr="002E0C94">
              <w:t xml:space="preserve"> державної </w:t>
            </w:r>
            <w:proofErr w:type="gramStart"/>
            <w:r w:rsidRPr="002E0C94">
              <w:t>адм</w:t>
            </w:r>
            <w:proofErr w:type="gramEnd"/>
            <w:r w:rsidRPr="002E0C94">
              <w:t xml:space="preserve">іністрації </w:t>
            </w:r>
          </w:p>
          <w:p w:rsidR="000C5025" w:rsidRPr="002E0C94" w:rsidRDefault="002E0C94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24.12.</w:t>
            </w:r>
            <w:r w:rsidR="000C5025" w:rsidRPr="002E0C94">
              <w:rPr>
                <w:sz w:val="28"/>
                <w:szCs w:val="28"/>
              </w:rPr>
              <w:t>201</w:t>
            </w:r>
            <w:r w:rsidR="000C5025" w:rsidRPr="002E0C94">
              <w:rPr>
                <w:sz w:val="28"/>
                <w:szCs w:val="28"/>
                <w:lang w:val="uk-UA"/>
              </w:rPr>
              <w:t>5</w:t>
            </w:r>
            <w:r w:rsidR="000C5025" w:rsidRPr="002E0C94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  <w:lang w:val="uk-UA"/>
              </w:rPr>
              <w:t>644/2015-р</w:t>
            </w:r>
          </w:p>
        </w:tc>
      </w:tr>
    </w:tbl>
    <w:p w:rsidR="000C5025" w:rsidRDefault="000C5025" w:rsidP="000C5025">
      <w:pPr>
        <w:jc w:val="center"/>
        <w:rPr>
          <w:b/>
        </w:rPr>
      </w:pPr>
    </w:p>
    <w:p w:rsidR="000C5025" w:rsidRDefault="000C5025" w:rsidP="000C5025">
      <w:pPr>
        <w:ind w:firstLine="900"/>
        <w:jc w:val="both"/>
        <w:rPr>
          <w:color w:val="000000"/>
          <w:sz w:val="28"/>
          <w:szCs w:val="28"/>
          <w:lang w:val="uk-UA"/>
        </w:rPr>
      </w:pPr>
    </w:p>
    <w:p w:rsidR="000C5025" w:rsidRDefault="000C5025" w:rsidP="000C5025">
      <w:pPr>
        <w:ind w:firstLine="900"/>
        <w:jc w:val="both"/>
        <w:rPr>
          <w:color w:val="000000"/>
          <w:sz w:val="28"/>
          <w:szCs w:val="28"/>
          <w:lang w:val="uk-UA"/>
        </w:rPr>
      </w:pPr>
    </w:p>
    <w:p w:rsidR="000C5025" w:rsidRDefault="000C5025" w:rsidP="000C5025">
      <w:pPr>
        <w:ind w:firstLine="900"/>
        <w:jc w:val="both"/>
        <w:rPr>
          <w:color w:val="000000"/>
          <w:sz w:val="28"/>
          <w:szCs w:val="28"/>
          <w:lang w:val="uk-UA"/>
        </w:rPr>
      </w:pPr>
    </w:p>
    <w:p w:rsidR="000C5025" w:rsidRDefault="000C5025" w:rsidP="000C5025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П Е Р Е Л І К </w:t>
      </w:r>
    </w:p>
    <w:p w:rsidR="000C5025" w:rsidRDefault="000C5025" w:rsidP="000C5025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земельних ділянок, які надаються в постійне користування державному підприємству “</w:t>
      </w:r>
      <w:r>
        <w:rPr>
          <w:bCs/>
          <w:color w:val="000000"/>
          <w:sz w:val="28"/>
          <w:szCs w:val="28"/>
          <w:lang w:val="uk-UA"/>
        </w:rPr>
        <w:t>НЕК “Укренерго”</w:t>
      </w:r>
      <w:r>
        <w:rPr>
          <w:color w:val="000000"/>
          <w:sz w:val="28"/>
          <w:szCs w:val="28"/>
          <w:lang w:val="uk-UA"/>
        </w:rPr>
        <w:t xml:space="preserve">, що розташовані за межами населених пунктів </w:t>
      </w:r>
      <w:r w:rsidR="00BC731F">
        <w:rPr>
          <w:sz w:val="28"/>
          <w:szCs w:val="28"/>
          <w:lang w:val="uk-UA"/>
        </w:rPr>
        <w:t xml:space="preserve">Старогутянської </w:t>
      </w:r>
      <w:r>
        <w:rPr>
          <w:sz w:val="28"/>
          <w:szCs w:val="28"/>
          <w:lang w:val="uk-UA"/>
        </w:rPr>
        <w:t xml:space="preserve">сільської ради </w:t>
      </w:r>
      <w:r>
        <w:rPr>
          <w:color w:val="000000"/>
          <w:sz w:val="28"/>
          <w:szCs w:val="28"/>
          <w:lang w:val="uk-UA"/>
        </w:rPr>
        <w:t>Дунаєвецького району</w:t>
      </w:r>
    </w:p>
    <w:p w:rsidR="000C5025" w:rsidRDefault="000C5025" w:rsidP="000C5025">
      <w:pPr>
        <w:jc w:val="center"/>
        <w:rPr>
          <w:color w:val="000000"/>
          <w:sz w:val="18"/>
          <w:szCs w:val="28"/>
          <w:lang w:val="uk-UA"/>
        </w:rPr>
      </w:pPr>
    </w:p>
    <w:tbl>
      <w:tblPr>
        <w:tblW w:w="973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9"/>
        <w:gridCol w:w="3156"/>
        <w:gridCol w:w="2796"/>
        <w:gridCol w:w="2809"/>
      </w:tblGrid>
      <w:tr w:rsidR="00385A3B" w:rsidRPr="000C5025" w:rsidTr="000C5025">
        <w:trPr>
          <w:trHeight w:val="145"/>
        </w:trPr>
        <w:tc>
          <w:tcPr>
            <w:tcW w:w="96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C5025" w:rsidRPr="000C5025" w:rsidRDefault="00385A3B" w:rsidP="000C5025">
            <w:pPr>
              <w:pStyle w:val="a"/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0C5025">
              <w:rPr>
                <w:rFonts w:ascii="Times New Roman" w:hAnsi="Times New Roman"/>
                <w:b/>
                <w:szCs w:val="20"/>
              </w:rPr>
              <w:t>№</w:t>
            </w:r>
          </w:p>
          <w:p w:rsidR="00385A3B" w:rsidRPr="000C5025" w:rsidRDefault="000C5025" w:rsidP="000C5025">
            <w:pPr>
              <w:pStyle w:val="a"/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0C5025">
              <w:rPr>
                <w:rFonts w:ascii="Times New Roman" w:hAnsi="Times New Roman"/>
                <w:b/>
                <w:szCs w:val="20"/>
              </w:rPr>
              <w:t>з</w:t>
            </w:r>
            <w:r w:rsidR="00385A3B" w:rsidRPr="000C5025">
              <w:rPr>
                <w:rFonts w:ascii="Times New Roman" w:hAnsi="Times New Roman"/>
                <w:b/>
                <w:szCs w:val="20"/>
              </w:rPr>
              <w:t>/п</w:t>
            </w:r>
          </w:p>
        </w:tc>
        <w:tc>
          <w:tcPr>
            <w:tcW w:w="315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85A3B" w:rsidRPr="000C5025" w:rsidRDefault="00385A3B" w:rsidP="000C5025">
            <w:pPr>
              <w:pStyle w:val="a"/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0C5025">
              <w:rPr>
                <w:rFonts w:ascii="Times New Roman" w:hAnsi="Times New Roman"/>
                <w:b/>
                <w:szCs w:val="20"/>
              </w:rPr>
              <w:t>Кадастровий номер</w:t>
            </w:r>
          </w:p>
        </w:tc>
        <w:tc>
          <w:tcPr>
            <w:tcW w:w="279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85A3B" w:rsidRPr="000C5025" w:rsidRDefault="00385A3B" w:rsidP="000C5025">
            <w:pPr>
              <w:pStyle w:val="a"/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0C5025">
              <w:rPr>
                <w:rFonts w:ascii="Times New Roman" w:hAnsi="Times New Roman"/>
                <w:b/>
                <w:szCs w:val="20"/>
              </w:rPr>
              <w:t>Назва міської, селищної, сільської ради</w:t>
            </w:r>
          </w:p>
        </w:tc>
        <w:tc>
          <w:tcPr>
            <w:tcW w:w="280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  <w:vAlign w:val="center"/>
          </w:tcPr>
          <w:p w:rsidR="00385A3B" w:rsidRPr="000C5025" w:rsidRDefault="00385A3B" w:rsidP="000C5025">
            <w:pPr>
              <w:pStyle w:val="a"/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0C5025">
              <w:rPr>
                <w:rFonts w:ascii="Times New Roman" w:hAnsi="Times New Roman"/>
                <w:b/>
                <w:szCs w:val="20"/>
              </w:rPr>
              <w:t>Площа земельної ділянки</w:t>
            </w:r>
          </w:p>
        </w:tc>
      </w:tr>
      <w:tr w:rsidR="00385A3B" w:rsidRPr="009B2272" w:rsidTr="000C5025">
        <w:trPr>
          <w:trHeight w:val="316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A3B" w:rsidRPr="000C5025" w:rsidRDefault="00385A3B" w:rsidP="00385A3B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0C5025">
              <w:rPr>
                <w:rFonts w:ascii="Times New Roman" w:hAnsi="Times New Roman"/>
                <w:sz w:val="26"/>
                <w:szCs w:val="28"/>
              </w:rPr>
              <w:t>1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A3B" w:rsidRPr="000C5025" w:rsidRDefault="00385A3B" w:rsidP="00385A3B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0C5025">
              <w:rPr>
                <w:rFonts w:ascii="Times New Roman" w:hAnsi="Times New Roman"/>
                <w:sz w:val="26"/>
                <w:szCs w:val="28"/>
              </w:rPr>
              <w:t>6821888500:03:004:0001</w:t>
            </w:r>
          </w:p>
        </w:tc>
        <w:tc>
          <w:tcPr>
            <w:tcW w:w="27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5A3B" w:rsidRPr="000C5025" w:rsidRDefault="00385A3B" w:rsidP="000C5025">
            <w:pPr>
              <w:pStyle w:val="a"/>
              <w:snapToGrid w:val="0"/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0C5025">
              <w:rPr>
                <w:rFonts w:ascii="Times New Roman" w:hAnsi="Times New Roman" w:cs="Times New Roman"/>
                <w:color w:val="000000"/>
                <w:sz w:val="26"/>
                <w:szCs w:val="28"/>
              </w:rPr>
              <w:t>Старогутянська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A3B" w:rsidRPr="000C5025" w:rsidRDefault="00385A3B" w:rsidP="00385A3B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0C5025">
              <w:rPr>
                <w:rFonts w:ascii="Times New Roman" w:hAnsi="Times New Roman"/>
                <w:sz w:val="26"/>
                <w:szCs w:val="28"/>
              </w:rPr>
              <w:t>0,0203</w:t>
            </w:r>
          </w:p>
        </w:tc>
      </w:tr>
      <w:tr w:rsidR="00385A3B" w:rsidRPr="009B2272" w:rsidTr="00385A3B">
        <w:trPr>
          <w:trHeight w:val="316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A3B" w:rsidRPr="000C5025" w:rsidRDefault="00385A3B" w:rsidP="00385A3B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0C5025">
              <w:rPr>
                <w:rFonts w:ascii="Times New Roman" w:hAnsi="Times New Roman"/>
                <w:sz w:val="26"/>
                <w:szCs w:val="28"/>
              </w:rPr>
              <w:t>2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A3B" w:rsidRPr="000C5025" w:rsidRDefault="00385A3B" w:rsidP="00385A3B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0C5025">
              <w:rPr>
                <w:rFonts w:ascii="Times New Roman" w:hAnsi="Times New Roman"/>
                <w:sz w:val="26"/>
                <w:szCs w:val="28"/>
              </w:rPr>
              <w:t>6821888500:03:007:0001</w:t>
            </w: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5A3B" w:rsidRPr="000C5025" w:rsidRDefault="00385A3B" w:rsidP="00385A3B">
            <w:pPr>
              <w:pStyle w:val="a"/>
              <w:snapToGrid w:val="0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A3B" w:rsidRPr="000C5025" w:rsidRDefault="00385A3B" w:rsidP="00385A3B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0C5025">
              <w:rPr>
                <w:rFonts w:ascii="Times New Roman" w:hAnsi="Times New Roman"/>
                <w:sz w:val="26"/>
                <w:szCs w:val="28"/>
              </w:rPr>
              <w:t>0,0185</w:t>
            </w:r>
          </w:p>
        </w:tc>
      </w:tr>
      <w:tr w:rsidR="00385A3B" w:rsidRPr="009B2272" w:rsidTr="00385A3B">
        <w:trPr>
          <w:trHeight w:val="316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A3B" w:rsidRPr="000C5025" w:rsidRDefault="00385A3B" w:rsidP="00385A3B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0C5025">
              <w:rPr>
                <w:rFonts w:ascii="Times New Roman" w:hAnsi="Times New Roman"/>
                <w:sz w:val="26"/>
                <w:szCs w:val="28"/>
              </w:rPr>
              <w:t>3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A3B" w:rsidRPr="000C5025" w:rsidRDefault="00385A3B" w:rsidP="00385A3B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0C5025">
              <w:rPr>
                <w:rFonts w:ascii="Times New Roman" w:hAnsi="Times New Roman"/>
                <w:sz w:val="26"/>
                <w:szCs w:val="28"/>
              </w:rPr>
              <w:t>6821888500:03:007:0002</w:t>
            </w: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5A3B" w:rsidRPr="000C5025" w:rsidRDefault="00385A3B" w:rsidP="00385A3B">
            <w:pPr>
              <w:pStyle w:val="a"/>
              <w:snapToGrid w:val="0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A3B" w:rsidRPr="000C5025" w:rsidRDefault="00385A3B" w:rsidP="00385A3B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0C5025">
              <w:rPr>
                <w:rFonts w:ascii="Times New Roman" w:hAnsi="Times New Roman"/>
                <w:sz w:val="26"/>
                <w:szCs w:val="28"/>
              </w:rPr>
              <w:t>0,0185</w:t>
            </w:r>
          </w:p>
        </w:tc>
      </w:tr>
      <w:tr w:rsidR="00385A3B" w:rsidRPr="009B2272" w:rsidTr="00385A3B">
        <w:trPr>
          <w:trHeight w:val="316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A3B" w:rsidRPr="000C5025" w:rsidRDefault="00385A3B" w:rsidP="00385A3B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0C5025">
              <w:rPr>
                <w:rFonts w:ascii="Times New Roman" w:hAnsi="Times New Roman"/>
                <w:sz w:val="26"/>
                <w:szCs w:val="28"/>
              </w:rPr>
              <w:t>4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A3B" w:rsidRPr="000C5025" w:rsidRDefault="00385A3B" w:rsidP="00385A3B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0C5025">
              <w:rPr>
                <w:rFonts w:ascii="Times New Roman" w:hAnsi="Times New Roman"/>
                <w:sz w:val="26"/>
                <w:szCs w:val="28"/>
              </w:rPr>
              <w:t>6821888500:03:007:0003</w:t>
            </w:r>
          </w:p>
        </w:tc>
        <w:tc>
          <w:tcPr>
            <w:tcW w:w="27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5A3B" w:rsidRPr="000C5025" w:rsidRDefault="00385A3B" w:rsidP="00385A3B">
            <w:pPr>
              <w:pStyle w:val="a"/>
              <w:snapToGrid w:val="0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A3B" w:rsidRPr="000C5025" w:rsidRDefault="00385A3B" w:rsidP="00385A3B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0C5025">
              <w:rPr>
                <w:rFonts w:ascii="Times New Roman" w:hAnsi="Times New Roman"/>
                <w:sz w:val="26"/>
                <w:szCs w:val="28"/>
              </w:rPr>
              <w:t>0,0185</w:t>
            </w:r>
          </w:p>
        </w:tc>
      </w:tr>
      <w:tr w:rsidR="00385A3B" w:rsidRPr="009B2272" w:rsidTr="00385A3B">
        <w:trPr>
          <w:trHeight w:val="316"/>
        </w:trPr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A3B" w:rsidRPr="000C5025" w:rsidRDefault="00385A3B" w:rsidP="00385A3B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0C5025">
              <w:rPr>
                <w:rFonts w:ascii="Times New Roman" w:hAnsi="Times New Roman"/>
                <w:sz w:val="26"/>
                <w:szCs w:val="28"/>
              </w:rPr>
              <w:t>5</w:t>
            </w:r>
          </w:p>
        </w:tc>
        <w:tc>
          <w:tcPr>
            <w:tcW w:w="3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A3B" w:rsidRPr="000C5025" w:rsidRDefault="00385A3B" w:rsidP="00385A3B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0C5025">
              <w:rPr>
                <w:rFonts w:ascii="Times New Roman" w:hAnsi="Times New Roman"/>
                <w:sz w:val="26"/>
                <w:szCs w:val="28"/>
              </w:rPr>
              <w:t>6821888500:03:007:0003</w:t>
            </w:r>
          </w:p>
        </w:tc>
        <w:tc>
          <w:tcPr>
            <w:tcW w:w="27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A3B" w:rsidRPr="000C5025" w:rsidRDefault="00385A3B" w:rsidP="00385A3B">
            <w:pPr>
              <w:pStyle w:val="a"/>
              <w:snapToGrid w:val="0"/>
              <w:rPr>
                <w:rFonts w:ascii="Times New Roman" w:hAnsi="Times New Roman"/>
                <w:sz w:val="26"/>
                <w:szCs w:val="28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5A3B" w:rsidRPr="000C5025" w:rsidRDefault="00385A3B" w:rsidP="00385A3B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0C5025">
              <w:rPr>
                <w:rFonts w:ascii="Times New Roman" w:hAnsi="Times New Roman"/>
                <w:sz w:val="26"/>
                <w:szCs w:val="28"/>
              </w:rPr>
              <w:t>0,0022</w:t>
            </w:r>
          </w:p>
        </w:tc>
      </w:tr>
    </w:tbl>
    <w:p w:rsidR="000C5025" w:rsidRDefault="000C5025" w:rsidP="000C5025">
      <w:pPr>
        <w:rPr>
          <w:sz w:val="28"/>
          <w:szCs w:val="28"/>
          <w:lang w:val="uk-UA"/>
        </w:rPr>
      </w:pPr>
    </w:p>
    <w:p w:rsidR="000C5025" w:rsidRDefault="000C5025" w:rsidP="000C5025">
      <w:pPr>
        <w:rPr>
          <w:sz w:val="28"/>
          <w:szCs w:val="28"/>
          <w:lang w:val="uk-UA"/>
        </w:rPr>
      </w:pPr>
    </w:p>
    <w:p w:rsidR="000C5025" w:rsidRDefault="000C5025" w:rsidP="000C502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</w:t>
      </w:r>
    </w:p>
    <w:p w:rsidR="000C5025" w:rsidRDefault="000C5025" w:rsidP="000C5025">
      <w:r>
        <w:rPr>
          <w:sz w:val="28"/>
          <w:szCs w:val="28"/>
          <w:lang w:val="uk-UA"/>
        </w:rPr>
        <w:t>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В.Кальніченко</w:t>
      </w:r>
    </w:p>
    <w:p w:rsidR="000C5025" w:rsidRDefault="000C5025" w:rsidP="000C5025">
      <w:pPr>
        <w:rPr>
          <w:lang w:val="uk-UA"/>
        </w:rPr>
      </w:pPr>
    </w:p>
    <w:p w:rsidR="00E73DE3" w:rsidRDefault="00E73DE3"/>
    <w:sectPr w:rsidR="00E73DE3" w:rsidSect="00385A3B">
      <w:pgSz w:w="11907" w:h="16840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A3B"/>
    <w:rsid w:val="000C5025"/>
    <w:rsid w:val="002E0C94"/>
    <w:rsid w:val="00385A3B"/>
    <w:rsid w:val="003E5737"/>
    <w:rsid w:val="004812C5"/>
    <w:rsid w:val="005C54D1"/>
    <w:rsid w:val="00751770"/>
    <w:rsid w:val="00862294"/>
    <w:rsid w:val="00A177FA"/>
    <w:rsid w:val="00A607A6"/>
    <w:rsid w:val="00BC731F"/>
    <w:rsid w:val="00C5414A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5A3B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0C5025"/>
    <w:pPr>
      <w:keepNext/>
      <w:jc w:val="center"/>
      <w:outlineLvl w:val="0"/>
    </w:pPr>
    <w:rPr>
      <w:b/>
      <w:bCs/>
      <w:sz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Содержимое таблицы"/>
    <w:basedOn w:val="Normal"/>
    <w:rsid w:val="00385A3B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val="uk-UA" w:eastAsia="hi-IN" w:bidi="hi-IN"/>
    </w:rPr>
  </w:style>
  <w:style w:type="paragraph" w:styleId="BodyText2">
    <w:name w:val="Body Text 2"/>
    <w:basedOn w:val="Normal"/>
    <w:rsid w:val="000C5025"/>
    <w:pPr>
      <w:spacing w:after="120" w:line="480" w:lineRule="auto"/>
    </w:pPr>
    <w:rPr>
      <w:sz w:val="28"/>
      <w:szCs w:val="28"/>
    </w:rPr>
  </w:style>
  <w:style w:type="paragraph" w:styleId="BalloonText">
    <w:name w:val="Balloon Text"/>
    <w:basedOn w:val="Normal"/>
    <w:semiHidden/>
    <w:rsid w:val="000C50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5A3B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0C5025"/>
    <w:pPr>
      <w:keepNext/>
      <w:jc w:val="center"/>
      <w:outlineLvl w:val="0"/>
    </w:pPr>
    <w:rPr>
      <w:b/>
      <w:bCs/>
      <w:sz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Содержимое таблицы"/>
    <w:basedOn w:val="Normal"/>
    <w:rsid w:val="00385A3B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val="uk-UA" w:eastAsia="hi-IN" w:bidi="hi-IN"/>
    </w:rPr>
  </w:style>
  <w:style w:type="paragraph" w:styleId="BodyText2">
    <w:name w:val="Body Text 2"/>
    <w:basedOn w:val="Normal"/>
    <w:rsid w:val="000C5025"/>
    <w:pPr>
      <w:spacing w:after="120" w:line="480" w:lineRule="auto"/>
    </w:pPr>
    <w:rPr>
      <w:sz w:val="28"/>
      <w:szCs w:val="28"/>
    </w:rPr>
  </w:style>
  <w:style w:type="paragraph" w:styleId="BalloonText">
    <w:name w:val="Balloon Text"/>
    <w:basedOn w:val="Normal"/>
    <w:semiHidden/>
    <w:rsid w:val="000C50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3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Andrianova</dc:creator>
  <cp:lastModifiedBy>Йоко</cp:lastModifiedBy>
  <cp:revision>2</cp:revision>
  <cp:lastPrinted>2015-12-23T07:59:00Z</cp:lastPrinted>
  <dcterms:created xsi:type="dcterms:W3CDTF">2015-12-30T16:23:00Z</dcterms:created>
  <dcterms:modified xsi:type="dcterms:W3CDTF">2015-12-30T16:23:00Z</dcterms:modified>
</cp:coreProperties>
</file>