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74" w:rsidRPr="00AC22AF" w:rsidRDefault="00BF51C9" w:rsidP="00AC22AF">
      <w:pPr>
        <w:jc w:val="center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22AF" w:rsidRDefault="00AC22AF" w:rsidP="00665523">
      <w:pPr>
        <w:jc w:val="both"/>
        <w:rPr>
          <w:sz w:val="28"/>
        </w:rPr>
      </w:pPr>
    </w:p>
    <w:p w:rsidR="00AC22AF" w:rsidRDefault="00AC22AF" w:rsidP="00665523">
      <w:pPr>
        <w:jc w:val="both"/>
        <w:rPr>
          <w:sz w:val="28"/>
        </w:rPr>
      </w:pPr>
    </w:p>
    <w:p w:rsidR="00AC22AF" w:rsidRDefault="00AC22AF" w:rsidP="00665523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665523" w:rsidRPr="0065572B" w:rsidTr="00D500D0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5523" w:rsidRPr="0065572B" w:rsidRDefault="00665523" w:rsidP="00AC22AF">
            <w:pPr>
              <w:spacing w:after="80"/>
              <w:jc w:val="both"/>
              <w:rPr>
                <w:sz w:val="28"/>
                <w:szCs w:val="28"/>
              </w:rPr>
            </w:pPr>
            <w:r w:rsidRPr="0065572B">
              <w:rPr>
                <w:sz w:val="28"/>
                <w:szCs w:val="28"/>
              </w:rPr>
              <w:t>П</w:t>
            </w:r>
            <w:r w:rsidR="00F95D51">
              <w:rPr>
                <w:sz w:val="28"/>
                <w:szCs w:val="28"/>
              </w:rPr>
              <w:t xml:space="preserve">ро реєстрацію </w:t>
            </w:r>
            <w:r w:rsidR="00901D39">
              <w:rPr>
                <w:sz w:val="28"/>
                <w:szCs w:val="28"/>
              </w:rPr>
              <w:t xml:space="preserve">статуту </w:t>
            </w:r>
            <w:r w:rsidR="000E2902">
              <w:rPr>
                <w:sz w:val="28"/>
                <w:szCs w:val="28"/>
              </w:rPr>
              <w:t xml:space="preserve">РЕЛІГІЙНОЇ </w:t>
            </w:r>
            <w:r w:rsidR="000E2902" w:rsidRPr="00AC22AF">
              <w:rPr>
                <w:spacing w:val="-4"/>
                <w:sz w:val="28"/>
                <w:szCs w:val="28"/>
              </w:rPr>
              <w:t xml:space="preserve">ОРГАНІЗАЦІЇ </w:t>
            </w:r>
            <w:r w:rsidR="00AC22AF" w:rsidRPr="00AC22AF">
              <w:rPr>
                <w:spacing w:val="-4"/>
                <w:sz w:val="28"/>
                <w:szCs w:val="28"/>
              </w:rPr>
              <w:t>“</w:t>
            </w:r>
            <w:r w:rsidR="000E2902" w:rsidRPr="00AC22AF">
              <w:rPr>
                <w:spacing w:val="-4"/>
                <w:sz w:val="28"/>
                <w:szCs w:val="28"/>
              </w:rPr>
              <w:t>РЕЛІГІЙН</w:t>
            </w:r>
            <w:r w:rsidR="00EC556F" w:rsidRPr="00AC22AF">
              <w:rPr>
                <w:spacing w:val="-4"/>
                <w:sz w:val="28"/>
                <w:szCs w:val="28"/>
              </w:rPr>
              <w:t>А</w:t>
            </w:r>
            <w:r w:rsidR="000E2902" w:rsidRPr="00AC22AF">
              <w:rPr>
                <w:spacing w:val="-4"/>
                <w:sz w:val="28"/>
                <w:szCs w:val="28"/>
              </w:rPr>
              <w:t xml:space="preserve"> ГРОМАД</w:t>
            </w:r>
            <w:r w:rsidR="00EC556F" w:rsidRPr="00AC22AF">
              <w:rPr>
                <w:spacing w:val="-4"/>
                <w:sz w:val="28"/>
                <w:szCs w:val="28"/>
              </w:rPr>
              <w:t>А</w:t>
            </w:r>
            <w:r w:rsidR="00EC556F">
              <w:rPr>
                <w:sz w:val="28"/>
                <w:szCs w:val="28"/>
              </w:rPr>
              <w:t xml:space="preserve"> </w:t>
            </w:r>
            <w:r w:rsidR="0057082E">
              <w:rPr>
                <w:sz w:val="28"/>
                <w:szCs w:val="28"/>
              </w:rPr>
              <w:t>СВЯТО</w:t>
            </w:r>
            <w:r w:rsidR="0057543E">
              <w:rPr>
                <w:sz w:val="28"/>
                <w:szCs w:val="28"/>
              </w:rPr>
              <w:t>-</w:t>
            </w:r>
            <w:r w:rsidR="005E5395">
              <w:rPr>
                <w:sz w:val="28"/>
                <w:szCs w:val="28"/>
              </w:rPr>
              <w:t>ПОКРО</w:t>
            </w:r>
            <w:r w:rsidR="0057543E">
              <w:rPr>
                <w:sz w:val="28"/>
                <w:szCs w:val="28"/>
              </w:rPr>
              <w:t>ВСЬКОГО ХРАМУ</w:t>
            </w:r>
            <w:r w:rsidR="00AC22AF">
              <w:rPr>
                <w:sz w:val="28"/>
                <w:szCs w:val="28"/>
              </w:rPr>
              <w:t xml:space="preserve"> </w:t>
            </w:r>
            <w:r w:rsidR="00737C0E">
              <w:rPr>
                <w:sz w:val="28"/>
                <w:szCs w:val="28"/>
              </w:rPr>
              <w:t>С</w:t>
            </w:r>
            <w:r w:rsidR="0057543E">
              <w:rPr>
                <w:sz w:val="28"/>
                <w:szCs w:val="28"/>
              </w:rPr>
              <w:t>.</w:t>
            </w:r>
            <w:r w:rsidR="00AC22AF">
              <w:rPr>
                <w:sz w:val="28"/>
                <w:szCs w:val="28"/>
              </w:rPr>
              <w:t> </w:t>
            </w:r>
            <w:r w:rsidR="0011625B">
              <w:rPr>
                <w:sz w:val="28"/>
                <w:szCs w:val="28"/>
              </w:rPr>
              <w:t xml:space="preserve">КЛЮЧІВКА КРАСИЛІВСЬКОГО   </w:t>
            </w:r>
            <w:r w:rsidR="0057082E">
              <w:rPr>
                <w:sz w:val="28"/>
                <w:szCs w:val="28"/>
              </w:rPr>
              <w:t>Р</w:t>
            </w:r>
            <w:r w:rsidR="005E5395">
              <w:rPr>
                <w:sz w:val="28"/>
                <w:szCs w:val="28"/>
              </w:rPr>
              <w:t>-</w:t>
            </w:r>
            <w:r w:rsidR="0057543E">
              <w:rPr>
                <w:sz w:val="28"/>
                <w:szCs w:val="28"/>
              </w:rPr>
              <w:t xml:space="preserve">НУ ХМЕЛЬНИЦЬКОЇ ЄПАРХІЇ </w:t>
            </w:r>
            <w:r w:rsidR="0057543E" w:rsidRPr="00AC22AF">
              <w:rPr>
                <w:spacing w:val="-10"/>
                <w:sz w:val="28"/>
                <w:szCs w:val="28"/>
              </w:rPr>
              <w:t>УК</w:t>
            </w:r>
            <w:r w:rsidR="00AC22AF" w:rsidRPr="00AC22AF">
              <w:rPr>
                <w:spacing w:val="-10"/>
                <w:sz w:val="28"/>
                <w:szCs w:val="28"/>
              </w:rPr>
              <w:softHyphen/>
            </w:r>
            <w:r w:rsidR="0057543E" w:rsidRPr="00AC22AF">
              <w:rPr>
                <w:spacing w:val="-10"/>
                <w:sz w:val="28"/>
                <w:szCs w:val="28"/>
              </w:rPr>
              <w:t xml:space="preserve">РАЇНСЬКОЇ ПРАВОСЛАВНОЇ </w:t>
            </w:r>
            <w:r w:rsidR="00F05071" w:rsidRPr="00AC22AF">
              <w:rPr>
                <w:spacing w:val="-10"/>
                <w:sz w:val="28"/>
                <w:szCs w:val="28"/>
              </w:rPr>
              <w:t>Ц</w:t>
            </w:r>
            <w:r w:rsidR="00173E97" w:rsidRPr="00AC22AF">
              <w:rPr>
                <w:spacing w:val="-10"/>
                <w:sz w:val="28"/>
                <w:szCs w:val="28"/>
              </w:rPr>
              <w:t>ЕРКВИ</w:t>
            </w:r>
            <w:r w:rsidR="00AC22AF" w:rsidRPr="00AC22AF">
              <w:rPr>
                <w:spacing w:val="-10"/>
                <w:sz w:val="28"/>
                <w:szCs w:val="28"/>
              </w:rPr>
              <w:t>”</w:t>
            </w:r>
            <w:r w:rsidR="0004719C">
              <w:rPr>
                <w:sz w:val="28"/>
                <w:szCs w:val="28"/>
              </w:rPr>
              <w:t xml:space="preserve"> </w:t>
            </w:r>
            <w:r w:rsidR="00EC556F">
              <w:rPr>
                <w:sz w:val="28"/>
                <w:szCs w:val="28"/>
              </w:rPr>
              <w:t>у</w:t>
            </w:r>
            <w:r w:rsidR="00F05071">
              <w:rPr>
                <w:sz w:val="28"/>
                <w:szCs w:val="28"/>
              </w:rPr>
              <w:t xml:space="preserve"> новій редакції</w:t>
            </w:r>
          </w:p>
        </w:tc>
      </w:tr>
    </w:tbl>
    <w:p w:rsidR="00665523" w:rsidRPr="00AC22AF" w:rsidRDefault="00665523" w:rsidP="00665523">
      <w:pPr>
        <w:jc w:val="both"/>
        <w:rPr>
          <w:sz w:val="28"/>
          <w:szCs w:val="28"/>
        </w:rPr>
      </w:pPr>
    </w:p>
    <w:p w:rsidR="00665523" w:rsidRPr="00AC22AF" w:rsidRDefault="00665523" w:rsidP="00EA0D7C">
      <w:pPr>
        <w:jc w:val="both"/>
        <w:rPr>
          <w:sz w:val="28"/>
          <w:szCs w:val="28"/>
        </w:rPr>
      </w:pPr>
    </w:p>
    <w:p w:rsidR="000D1712" w:rsidRDefault="00DF13D2" w:rsidP="00AC22AF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C22AF">
        <w:rPr>
          <w:sz w:val="28"/>
          <w:szCs w:val="28"/>
        </w:rPr>
        <w:t>Н</w:t>
      </w:r>
      <w:r w:rsidR="00665523" w:rsidRPr="00AC22AF">
        <w:rPr>
          <w:sz w:val="28"/>
          <w:szCs w:val="28"/>
          <w:lang w:eastAsia="ru-RU"/>
        </w:rPr>
        <w:t xml:space="preserve">а підставі статей </w:t>
      </w:r>
      <w:r w:rsidR="00E57FF7" w:rsidRPr="00AC22AF">
        <w:rPr>
          <w:sz w:val="28"/>
          <w:szCs w:val="28"/>
        </w:rPr>
        <w:t xml:space="preserve">2, </w:t>
      </w:r>
      <w:r w:rsidR="00E57FF7" w:rsidRPr="00AC22AF">
        <w:rPr>
          <w:sz w:val="28"/>
          <w:szCs w:val="28"/>
          <w:lang w:eastAsia="ru-RU"/>
        </w:rPr>
        <w:t xml:space="preserve">6, </w:t>
      </w:r>
      <w:r w:rsidR="00901D39" w:rsidRPr="00AC22AF">
        <w:rPr>
          <w:sz w:val="28"/>
          <w:szCs w:val="28"/>
        </w:rPr>
        <w:t>13,</w:t>
      </w:r>
      <w:r w:rsidRPr="00AC22AF">
        <w:rPr>
          <w:sz w:val="28"/>
          <w:szCs w:val="28"/>
        </w:rPr>
        <w:t xml:space="preserve"> 39</w:t>
      </w:r>
      <w:r w:rsidR="00E57FF7" w:rsidRPr="00AC22AF">
        <w:rPr>
          <w:sz w:val="28"/>
          <w:szCs w:val="28"/>
        </w:rPr>
        <w:t xml:space="preserve"> </w:t>
      </w:r>
      <w:r w:rsidR="00665523" w:rsidRPr="00AC22AF">
        <w:rPr>
          <w:sz w:val="28"/>
          <w:szCs w:val="28"/>
          <w:lang w:eastAsia="ru-RU"/>
        </w:rPr>
        <w:t xml:space="preserve">Закону України </w:t>
      </w:r>
      <w:r w:rsidR="00AC22AF">
        <w:rPr>
          <w:sz w:val="28"/>
          <w:szCs w:val="28"/>
          <w:lang w:eastAsia="ru-RU"/>
        </w:rPr>
        <w:t>“</w:t>
      </w:r>
      <w:r w:rsidR="00665523" w:rsidRPr="00AC22AF">
        <w:rPr>
          <w:sz w:val="28"/>
          <w:szCs w:val="28"/>
        </w:rPr>
        <w:t xml:space="preserve">Про </w:t>
      </w:r>
      <w:r w:rsidR="00665523" w:rsidRPr="00AC22AF">
        <w:rPr>
          <w:sz w:val="28"/>
          <w:szCs w:val="28"/>
          <w:lang w:eastAsia="ru-RU"/>
        </w:rPr>
        <w:t>місцеві державні адміні</w:t>
      </w:r>
      <w:r w:rsidR="00665523" w:rsidRPr="00AC22AF">
        <w:rPr>
          <w:sz w:val="28"/>
          <w:szCs w:val="28"/>
          <w:lang w:eastAsia="ru-RU"/>
        </w:rPr>
        <w:softHyphen/>
        <w:t>страції</w:t>
      </w:r>
      <w:r w:rsidR="00AC22AF">
        <w:rPr>
          <w:sz w:val="28"/>
          <w:szCs w:val="28"/>
          <w:lang w:eastAsia="ru-RU"/>
        </w:rPr>
        <w:t>”</w:t>
      </w:r>
      <w:r w:rsidR="00665523" w:rsidRPr="00DF13D2">
        <w:rPr>
          <w:sz w:val="28"/>
          <w:szCs w:val="28"/>
          <w:lang w:eastAsia="ru-RU"/>
        </w:rPr>
        <w:t>,</w:t>
      </w:r>
      <w:r w:rsidR="002610CE" w:rsidRPr="00DF13D2">
        <w:rPr>
          <w:sz w:val="28"/>
          <w:szCs w:val="28"/>
          <w:lang w:eastAsia="ru-RU"/>
        </w:rPr>
        <w:t xml:space="preserve"> </w:t>
      </w:r>
      <w:r w:rsidR="002C5C4F" w:rsidRPr="00DF13D2">
        <w:rPr>
          <w:sz w:val="28"/>
          <w:szCs w:val="28"/>
          <w:lang w:eastAsia="ru-RU"/>
        </w:rPr>
        <w:t>стат</w:t>
      </w:r>
      <w:r w:rsidRPr="00DF13D2">
        <w:rPr>
          <w:sz w:val="28"/>
          <w:szCs w:val="28"/>
          <w:lang w:eastAsia="ru-RU"/>
        </w:rPr>
        <w:t xml:space="preserve">ей </w:t>
      </w:r>
      <w:r w:rsidR="002C5C4F" w:rsidRPr="00DF13D2">
        <w:rPr>
          <w:sz w:val="28"/>
          <w:szCs w:val="28"/>
          <w:lang w:eastAsia="ru-RU"/>
        </w:rPr>
        <w:t xml:space="preserve">12, 14 Закону України </w:t>
      </w:r>
      <w:r w:rsidR="00AC22AF">
        <w:rPr>
          <w:sz w:val="28"/>
          <w:szCs w:val="28"/>
          <w:lang w:eastAsia="ru-RU"/>
        </w:rPr>
        <w:t>“</w:t>
      </w:r>
      <w:r w:rsidR="002C5C4F"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AC22AF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</w:t>
      </w:r>
      <w:r w:rsidR="00AC22AF">
        <w:rPr>
          <w:sz w:val="28"/>
          <w:szCs w:val="28"/>
          <w:lang w:eastAsia="ru-RU"/>
        </w:rPr>
        <w:t>на</w:t>
      </w:r>
      <w:r w:rsidRPr="00DF13D2">
        <w:rPr>
          <w:sz w:val="28"/>
          <w:szCs w:val="28"/>
          <w:lang w:eastAsia="ru-RU"/>
        </w:rPr>
        <w:t xml:space="preserve">дані документи для реєстрації статуту релігійної організації, враховуючи заяву релігійної громади </w:t>
      </w:r>
      <w:r w:rsidR="00A565F6">
        <w:rPr>
          <w:sz w:val="28"/>
          <w:szCs w:val="28"/>
          <w:lang w:eastAsia="ru-RU"/>
        </w:rPr>
        <w:t xml:space="preserve">Української православної </w:t>
      </w:r>
      <w:r w:rsidR="00E96DC1">
        <w:rPr>
          <w:sz w:val="28"/>
          <w:szCs w:val="28"/>
        </w:rPr>
        <w:t>ц</w:t>
      </w:r>
      <w:r w:rsidR="00173E97">
        <w:rPr>
          <w:sz w:val="28"/>
          <w:szCs w:val="28"/>
        </w:rPr>
        <w:t xml:space="preserve">еркви </w:t>
      </w:r>
      <w:r w:rsidR="00E04BD6">
        <w:rPr>
          <w:sz w:val="28"/>
          <w:szCs w:val="28"/>
        </w:rPr>
        <w:t>с</w:t>
      </w:r>
      <w:r w:rsidR="00A565F6">
        <w:rPr>
          <w:sz w:val="28"/>
          <w:szCs w:val="28"/>
        </w:rPr>
        <w:t>.</w:t>
      </w:r>
      <w:r w:rsidR="00AC22AF">
        <w:rPr>
          <w:sz w:val="28"/>
          <w:szCs w:val="28"/>
        </w:rPr>
        <w:t> </w:t>
      </w:r>
      <w:proofErr w:type="spellStart"/>
      <w:r w:rsidR="0011625B">
        <w:rPr>
          <w:sz w:val="28"/>
          <w:szCs w:val="28"/>
        </w:rPr>
        <w:t>Ключівка</w:t>
      </w:r>
      <w:proofErr w:type="spellEnd"/>
      <w:r w:rsidR="0011625B">
        <w:rPr>
          <w:sz w:val="28"/>
          <w:szCs w:val="28"/>
        </w:rPr>
        <w:t xml:space="preserve"> </w:t>
      </w:r>
      <w:proofErr w:type="spellStart"/>
      <w:r w:rsidR="0011625B">
        <w:rPr>
          <w:sz w:val="28"/>
          <w:szCs w:val="28"/>
        </w:rPr>
        <w:t>Красилівського</w:t>
      </w:r>
      <w:proofErr w:type="spellEnd"/>
      <w:r w:rsidR="0011625B">
        <w:rPr>
          <w:sz w:val="28"/>
          <w:szCs w:val="28"/>
        </w:rPr>
        <w:t xml:space="preserve"> </w:t>
      </w:r>
      <w:r w:rsidR="005E5395">
        <w:rPr>
          <w:sz w:val="28"/>
          <w:szCs w:val="28"/>
        </w:rPr>
        <w:t xml:space="preserve">району </w:t>
      </w:r>
      <w:r w:rsidR="000D1712">
        <w:rPr>
          <w:sz w:val="28"/>
          <w:szCs w:val="28"/>
        </w:rPr>
        <w:t>Хмельницьк</w:t>
      </w:r>
      <w:r w:rsidR="00E04BD6">
        <w:rPr>
          <w:sz w:val="28"/>
          <w:szCs w:val="28"/>
        </w:rPr>
        <w:t xml:space="preserve">ої області </w:t>
      </w:r>
      <w:r w:rsidR="000D1712">
        <w:rPr>
          <w:sz w:val="28"/>
          <w:szCs w:val="28"/>
        </w:rPr>
        <w:t xml:space="preserve">від </w:t>
      </w:r>
      <w:r w:rsidR="0011625B">
        <w:rPr>
          <w:sz w:val="28"/>
          <w:szCs w:val="28"/>
        </w:rPr>
        <w:t>09</w:t>
      </w:r>
      <w:r w:rsidR="000D1712">
        <w:rPr>
          <w:sz w:val="28"/>
          <w:szCs w:val="28"/>
        </w:rPr>
        <w:t>.</w:t>
      </w:r>
      <w:r w:rsidR="00A468B6">
        <w:rPr>
          <w:sz w:val="28"/>
          <w:szCs w:val="28"/>
        </w:rPr>
        <w:t>1</w:t>
      </w:r>
      <w:r w:rsidR="0011625B">
        <w:rPr>
          <w:sz w:val="28"/>
          <w:szCs w:val="28"/>
        </w:rPr>
        <w:t>2</w:t>
      </w:r>
      <w:r w:rsidR="000D1712">
        <w:rPr>
          <w:sz w:val="28"/>
          <w:szCs w:val="28"/>
        </w:rPr>
        <w:t>.201</w:t>
      </w:r>
      <w:r w:rsidR="00F95D51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11625B">
        <w:rPr>
          <w:sz w:val="28"/>
          <w:szCs w:val="28"/>
        </w:rPr>
        <w:t>09</w:t>
      </w:r>
      <w:r w:rsidR="000D1712">
        <w:rPr>
          <w:sz w:val="28"/>
          <w:szCs w:val="28"/>
        </w:rPr>
        <w:t>.</w:t>
      </w:r>
      <w:r w:rsidR="00A565F6">
        <w:rPr>
          <w:sz w:val="28"/>
          <w:szCs w:val="28"/>
        </w:rPr>
        <w:t>1</w:t>
      </w:r>
      <w:r w:rsidR="0011625B">
        <w:rPr>
          <w:sz w:val="28"/>
          <w:szCs w:val="28"/>
        </w:rPr>
        <w:t>2</w:t>
      </w:r>
      <w:r w:rsidR="000D1712">
        <w:rPr>
          <w:sz w:val="28"/>
          <w:szCs w:val="28"/>
        </w:rPr>
        <w:t>.201</w:t>
      </w:r>
      <w:r w:rsidR="00E04BD6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року:</w:t>
      </w:r>
    </w:p>
    <w:p w:rsidR="000D1712" w:rsidRPr="000D1712" w:rsidRDefault="000D1712" w:rsidP="000D1712">
      <w:pPr>
        <w:pStyle w:val="tjbmf"/>
        <w:spacing w:before="0" w:beforeAutospacing="0" w:after="0" w:afterAutospacing="0"/>
        <w:jc w:val="both"/>
        <w:rPr>
          <w:sz w:val="10"/>
          <w:szCs w:val="10"/>
        </w:rPr>
      </w:pPr>
    </w:p>
    <w:p w:rsidR="000D1712" w:rsidRDefault="000D1712" w:rsidP="00AC22AF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</w:t>
      </w:r>
      <w:r w:rsidR="00901D39">
        <w:rPr>
          <w:sz w:val="28"/>
          <w:szCs w:val="28"/>
        </w:rPr>
        <w:t>статут</w:t>
      </w:r>
      <w:r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 xml:space="preserve">РЕЛІГІЙНОЇ ОРГАНІЗАЦІЇ </w:t>
      </w:r>
      <w:r w:rsidR="00AC22AF">
        <w:rPr>
          <w:sz w:val="28"/>
          <w:szCs w:val="28"/>
        </w:rPr>
        <w:t>“</w:t>
      </w:r>
      <w:r w:rsidR="00A565F6">
        <w:rPr>
          <w:sz w:val="28"/>
          <w:szCs w:val="28"/>
        </w:rPr>
        <w:t>РЕЛІГІЙНА ГРО</w:t>
      </w:r>
      <w:r w:rsidR="00AC22AF">
        <w:rPr>
          <w:sz w:val="28"/>
          <w:szCs w:val="28"/>
        </w:rPr>
        <w:softHyphen/>
      </w:r>
      <w:r w:rsidR="00A565F6">
        <w:rPr>
          <w:sz w:val="28"/>
          <w:szCs w:val="28"/>
        </w:rPr>
        <w:t xml:space="preserve">МАДА </w:t>
      </w:r>
      <w:r w:rsidR="00AC22AF">
        <w:rPr>
          <w:sz w:val="28"/>
          <w:szCs w:val="28"/>
        </w:rPr>
        <w:t>СВЯТО-ПОКРОВСЬКОГО ХРАМУ С. </w:t>
      </w:r>
      <w:r w:rsidR="0011625B">
        <w:rPr>
          <w:sz w:val="28"/>
          <w:szCs w:val="28"/>
        </w:rPr>
        <w:t>КЛЮЧІВКА КРАСИЛІВ</w:t>
      </w:r>
      <w:r w:rsidR="00AC22AF">
        <w:rPr>
          <w:sz w:val="28"/>
          <w:szCs w:val="28"/>
        </w:rPr>
        <w:softHyphen/>
      </w:r>
      <w:r w:rsidR="0011625B">
        <w:rPr>
          <w:sz w:val="28"/>
          <w:szCs w:val="28"/>
        </w:rPr>
        <w:t>СЬКО</w:t>
      </w:r>
      <w:r w:rsidR="00AC22AF">
        <w:rPr>
          <w:sz w:val="28"/>
          <w:szCs w:val="28"/>
        </w:rPr>
        <w:softHyphen/>
      </w:r>
      <w:r w:rsidR="0011625B">
        <w:rPr>
          <w:sz w:val="28"/>
          <w:szCs w:val="28"/>
        </w:rPr>
        <w:t xml:space="preserve">ГО </w:t>
      </w:r>
      <w:r w:rsidR="005E5395">
        <w:rPr>
          <w:sz w:val="28"/>
          <w:szCs w:val="28"/>
        </w:rPr>
        <w:t xml:space="preserve">Р-НУ </w:t>
      </w:r>
      <w:r w:rsidR="00A565F6">
        <w:rPr>
          <w:sz w:val="28"/>
          <w:szCs w:val="28"/>
        </w:rPr>
        <w:t>ХМЕЛЬНИЦЬКОЇ ЄПАРХІЇ УКРАЇНСЬКОЇ ПРАВОСЛАВНОЇ ЦЕРК</w:t>
      </w:r>
      <w:r w:rsidR="00AC22AF">
        <w:rPr>
          <w:sz w:val="28"/>
          <w:szCs w:val="28"/>
        </w:rPr>
        <w:t>ВИ”</w:t>
      </w:r>
      <w:r w:rsidR="00E04BD6">
        <w:rPr>
          <w:sz w:val="28"/>
          <w:szCs w:val="28"/>
        </w:rPr>
        <w:t xml:space="preserve"> </w:t>
      </w:r>
      <w:r w:rsidR="001E358E">
        <w:rPr>
          <w:sz w:val="28"/>
          <w:szCs w:val="28"/>
        </w:rPr>
        <w:t>у новій редакції</w:t>
      </w:r>
      <w:r>
        <w:rPr>
          <w:sz w:val="28"/>
          <w:szCs w:val="28"/>
        </w:rPr>
        <w:t>.</w:t>
      </w:r>
    </w:p>
    <w:p w:rsidR="00AC22AF" w:rsidRDefault="00AC22AF" w:rsidP="00AC22AF">
      <w:pPr>
        <w:jc w:val="both"/>
        <w:rPr>
          <w:sz w:val="22"/>
          <w:szCs w:val="28"/>
        </w:rPr>
      </w:pPr>
    </w:p>
    <w:p w:rsidR="00AC22AF" w:rsidRDefault="00AC22AF" w:rsidP="00AC22AF">
      <w:pPr>
        <w:jc w:val="both"/>
        <w:rPr>
          <w:sz w:val="22"/>
          <w:szCs w:val="28"/>
        </w:rPr>
      </w:pPr>
    </w:p>
    <w:p w:rsidR="00AC22AF" w:rsidRDefault="00AC22AF" w:rsidP="00AC2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AC22AF" w:rsidRDefault="00AC22AF" w:rsidP="00AC22AF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В.Процюк</w:t>
      </w:r>
      <w:proofErr w:type="spellEnd"/>
    </w:p>
    <w:p w:rsidR="00C05E04" w:rsidRPr="0065572B" w:rsidRDefault="00C05E04" w:rsidP="00094575">
      <w:pPr>
        <w:jc w:val="center"/>
      </w:pPr>
    </w:p>
    <w:sectPr w:rsidR="00C05E04" w:rsidRPr="0065572B" w:rsidSect="00AC22AF">
      <w:headerReference w:type="even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3F" w:rsidRDefault="003B693F" w:rsidP="009D1517">
      <w:r>
        <w:separator/>
      </w:r>
    </w:p>
  </w:endnote>
  <w:endnote w:type="continuationSeparator" w:id="0">
    <w:p w:rsidR="003B693F" w:rsidRDefault="003B693F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3F" w:rsidRDefault="003B693F" w:rsidP="009D1517">
      <w:r>
        <w:separator/>
      </w:r>
    </w:p>
  </w:footnote>
  <w:footnote w:type="continuationSeparator" w:id="0">
    <w:p w:rsidR="003B693F" w:rsidRDefault="003B693F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3A" w:rsidRDefault="00341D3A" w:rsidP="00B453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2AF">
      <w:rPr>
        <w:rStyle w:val="PageNumber"/>
        <w:noProof/>
      </w:rPr>
      <w:t>2</w:t>
    </w:r>
    <w:r>
      <w:rPr>
        <w:rStyle w:val="PageNumber"/>
      </w:rPr>
      <w:fldChar w:fldCharType="end"/>
    </w:r>
  </w:p>
  <w:p w:rsidR="00341D3A" w:rsidRDefault="00341D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6804"/>
    <w:rsid w:val="0004719C"/>
    <w:rsid w:val="00064B99"/>
    <w:rsid w:val="00064E2A"/>
    <w:rsid w:val="00072CA4"/>
    <w:rsid w:val="00090E27"/>
    <w:rsid w:val="00094575"/>
    <w:rsid w:val="000D1712"/>
    <w:rsid w:val="000D2DA2"/>
    <w:rsid w:val="000D7F84"/>
    <w:rsid w:val="000E2902"/>
    <w:rsid w:val="000F5EAE"/>
    <w:rsid w:val="00101DB2"/>
    <w:rsid w:val="0011625B"/>
    <w:rsid w:val="001229F3"/>
    <w:rsid w:val="001238BA"/>
    <w:rsid w:val="00130CED"/>
    <w:rsid w:val="00146EC2"/>
    <w:rsid w:val="00156177"/>
    <w:rsid w:val="00173E97"/>
    <w:rsid w:val="0018559E"/>
    <w:rsid w:val="0019764B"/>
    <w:rsid w:val="001A0EB5"/>
    <w:rsid w:val="001A22E9"/>
    <w:rsid w:val="001A49C2"/>
    <w:rsid w:val="001B45E7"/>
    <w:rsid w:val="001B7A42"/>
    <w:rsid w:val="001E358E"/>
    <w:rsid w:val="001F0455"/>
    <w:rsid w:val="00202BA5"/>
    <w:rsid w:val="002224F6"/>
    <w:rsid w:val="00234526"/>
    <w:rsid w:val="002610CE"/>
    <w:rsid w:val="00270357"/>
    <w:rsid w:val="0029215C"/>
    <w:rsid w:val="002949E3"/>
    <w:rsid w:val="002A28D7"/>
    <w:rsid w:val="002A4C99"/>
    <w:rsid w:val="002B0028"/>
    <w:rsid w:val="002B15E4"/>
    <w:rsid w:val="002B214B"/>
    <w:rsid w:val="002B3997"/>
    <w:rsid w:val="002C5C4F"/>
    <w:rsid w:val="002F154C"/>
    <w:rsid w:val="00332B6C"/>
    <w:rsid w:val="00341D3A"/>
    <w:rsid w:val="00343D66"/>
    <w:rsid w:val="0035358A"/>
    <w:rsid w:val="00370A41"/>
    <w:rsid w:val="003872BC"/>
    <w:rsid w:val="00393D0A"/>
    <w:rsid w:val="003B693F"/>
    <w:rsid w:val="003C3D8F"/>
    <w:rsid w:val="004020D4"/>
    <w:rsid w:val="004057F6"/>
    <w:rsid w:val="00412BDF"/>
    <w:rsid w:val="00415F34"/>
    <w:rsid w:val="00424EC3"/>
    <w:rsid w:val="004511C5"/>
    <w:rsid w:val="00474EA5"/>
    <w:rsid w:val="004852CC"/>
    <w:rsid w:val="004966CF"/>
    <w:rsid w:val="004A2520"/>
    <w:rsid w:val="004A56F1"/>
    <w:rsid w:val="004A5B5F"/>
    <w:rsid w:val="004D2ADC"/>
    <w:rsid w:val="00502A78"/>
    <w:rsid w:val="00514B90"/>
    <w:rsid w:val="00527A41"/>
    <w:rsid w:val="0057082E"/>
    <w:rsid w:val="0057543E"/>
    <w:rsid w:val="00594B71"/>
    <w:rsid w:val="005A1379"/>
    <w:rsid w:val="005A39A7"/>
    <w:rsid w:val="005A4AC7"/>
    <w:rsid w:val="005E3444"/>
    <w:rsid w:val="005E35D7"/>
    <w:rsid w:val="005E5395"/>
    <w:rsid w:val="00605537"/>
    <w:rsid w:val="00635EAF"/>
    <w:rsid w:val="00640A85"/>
    <w:rsid w:val="0064123E"/>
    <w:rsid w:val="0065572B"/>
    <w:rsid w:val="006605C8"/>
    <w:rsid w:val="00663C94"/>
    <w:rsid w:val="00665523"/>
    <w:rsid w:val="0068139A"/>
    <w:rsid w:val="006921C9"/>
    <w:rsid w:val="006A3DA9"/>
    <w:rsid w:val="0070215B"/>
    <w:rsid w:val="007044D4"/>
    <w:rsid w:val="00726F02"/>
    <w:rsid w:val="007364ED"/>
    <w:rsid w:val="00737C0E"/>
    <w:rsid w:val="00766344"/>
    <w:rsid w:val="007B1D48"/>
    <w:rsid w:val="007B5A68"/>
    <w:rsid w:val="007E7FEF"/>
    <w:rsid w:val="00801245"/>
    <w:rsid w:val="00813ECC"/>
    <w:rsid w:val="008675E4"/>
    <w:rsid w:val="008812D1"/>
    <w:rsid w:val="008A624C"/>
    <w:rsid w:val="008A640D"/>
    <w:rsid w:val="008C5056"/>
    <w:rsid w:val="008E3432"/>
    <w:rsid w:val="008F1409"/>
    <w:rsid w:val="00901D39"/>
    <w:rsid w:val="00915700"/>
    <w:rsid w:val="00937982"/>
    <w:rsid w:val="00943693"/>
    <w:rsid w:val="00950923"/>
    <w:rsid w:val="009518D9"/>
    <w:rsid w:val="009A259E"/>
    <w:rsid w:val="009D1517"/>
    <w:rsid w:val="009D328F"/>
    <w:rsid w:val="009E231D"/>
    <w:rsid w:val="00A0051F"/>
    <w:rsid w:val="00A27D44"/>
    <w:rsid w:val="00A35A91"/>
    <w:rsid w:val="00A4576A"/>
    <w:rsid w:val="00A468B6"/>
    <w:rsid w:val="00A52E49"/>
    <w:rsid w:val="00A565F6"/>
    <w:rsid w:val="00A66CAD"/>
    <w:rsid w:val="00A6779A"/>
    <w:rsid w:val="00A71847"/>
    <w:rsid w:val="00A7601D"/>
    <w:rsid w:val="00A82887"/>
    <w:rsid w:val="00AA7969"/>
    <w:rsid w:val="00AC22AF"/>
    <w:rsid w:val="00AD2C5E"/>
    <w:rsid w:val="00AE0B77"/>
    <w:rsid w:val="00AE2B93"/>
    <w:rsid w:val="00AE4CAE"/>
    <w:rsid w:val="00AE6ED8"/>
    <w:rsid w:val="00AF2200"/>
    <w:rsid w:val="00B260A5"/>
    <w:rsid w:val="00B37792"/>
    <w:rsid w:val="00B4539A"/>
    <w:rsid w:val="00B5506F"/>
    <w:rsid w:val="00B60946"/>
    <w:rsid w:val="00B853FC"/>
    <w:rsid w:val="00B96E5F"/>
    <w:rsid w:val="00BA74CC"/>
    <w:rsid w:val="00BB2776"/>
    <w:rsid w:val="00BB7ED1"/>
    <w:rsid w:val="00BC6931"/>
    <w:rsid w:val="00BF51C9"/>
    <w:rsid w:val="00C05E04"/>
    <w:rsid w:val="00C07CBC"/>
    <w:rsid w:val="00C21D81"/>
    <w:rsid w:val="00C60186"/>
    <w:rsid w:val="00C809DD"/>
    <w:rsid w:val="00C85587"/>
    <w:rsid w:val="00C9072B"/>
    <w:rsid w:val="00C91671"/>
    <w:rsid w:val="00CB55F8"/>
    <w:rsid w:val="00CD48B7"/>
    <w:rsid w:val="00CD585C"/>
    <w:rsid w:val="00D30EF2"/>
    <w:rsid w:val="00D500D0"/>
    <w:rsid w:val="00D90B31"/>
    <w:rsid w:val="00D95805"/>
    <w:rsid w:val="00DA1DF8"/>
    <w:rsid w:val="00DB4BC1"/>
    <w:rsid w:val="00DC3315"/>
    <w:rsid w:val="00DD6C0B"/>
    <w:rsid w:val="00DF13D2"/>
    <w:rsid w:val="00E04BD6"/>
    <w:rsid w:val="00E11080"/>
    <w:rsid w:val="00E5468D"/>
    <w:rsid w:val="00E57FF7"/>
    <w:rsid w:val="00E671EB"/>
    <w:rsid w:val="00E859F6"/>
    <w:rsid w:val="00E86CD8"/>
    <w:rsid w:val="00E96DC1"/>
    <w:rsid w:val="00EA0D7C"/>
    <w:rsid w:val="00EC556F"/>
    <w:rsid w:val="00EC77EA"/>
    <w:rsid w:val="00ED432C"/>
    <w:rsid w:val="00ED7147"/>
    <w:rsid w:val="00EF7776"/>
    <w:rsid w:val="00F00B57"/>
    <w:rsid w:val="00F05071"/>
    <w:rsid w:val="00F06C98"/>
    <w:rsid w:val="00F16CE2"/>
    <w:rsid w:val="00F21A0C"/>
    <w:rsid w:val="00F40A2F"/>
    <w:rsid w:val="00F57374"/>
    <w:rsid w:val="00F62537"/>
    <w:rsid w:val="00F8735D"/>
    <w:rsid w:val="00F95D51"/>
    <w:rsid w:val="00FA0474"/>
    <w:rsid w:val="00FB0AAD"/>
    <w:rsid w:val="00FD3469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link w:val="BalloonTextChar"/>
    <w:rsid w:val="00BF5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link w:val="BalloonTextChar"/>
    <w:rsid w:val="00BF5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2015-12-22T15:36:00Z</cp:lastPrinted>
  <dcterms:created xsi:type="dcterms:W3CDTF">2015-12-31T09:20:00Z</dcterms:created>
  <dcterms:modified xsi:type="dcterms:W3CDTF">2015-12-31T09:21:00Z</dcterms:modified>
</cp:coreProperties>
</file>