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666" w:rsidRDefault="00386D11" w:rsidP="007D13C9">
      <w:pPr>
        <w:jc w:val="center"/>
      </w:pPr>
      <w:bookmarkStart w:id="0" w:name="_GoBack"/>
      <w:bookmarkEnd w:id="0"/>
      <w:r>
        <w:rPr>
          <w:noProof/>
          <w:lang w:val="uk-UA" w:eastAsia="uk-UA"/>
        </w:rPr>
        <w:drawing>
          <wp:inline distT="0" distB="0" distL="0" distR="0">
            <wp:extent cx="6038850" cy="21704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217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6666" w:rsidRDefault="00E96666" w:rsidP="00E96666"/>
    <w:p w:rsidR="00E96666" w:rsidRDefault="00E96666" w:rsidP="00E96666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0"/>
      </w:tblGrid>
      <w:tr w:rsidR="00E96666" w:rsidTr="001F038F">
        <w:tc>
          <w:tcPr>
            <w:tcW w:w="48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96666" w:rsidRDefault="00E96666" w:rsidP="001F038F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pacing w:val="-4"/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надання дозволу на розроблення технічної документації із землеустрою щодо встановлення меж земельної ді</w:t>
            </w:r>
            <w:r>
              <w:rPr>
                <w:sz w:val="28"/>
                <w:szCs w:val="28"/>
                <w:lang w:val="uk-UA"/>
              </w:rPr>
              <w:softHyphen/>
              <w:t>лянки водного фонду в натурі (на місцевості)</w:t>
            </w:r>
            <w:r w:rsidRPr="00ED058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громадянину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Кішкіну О.В.</w:t>
            </w:r>
          </w:p>
        </w:tc>
      </w:tr>
    </w:tbl>
    <w:p w:rsidR="00E96666" w:rsidRDefault="00E96666" w:rsidP="00E96666">
      <w:pPr>
        <w:tabs>
          <w:tab w:val="left" w:pos="5245"/>
          <w:tab w:val="left" w:pos="7088"/>
        </w:tabs>
        <w:rPr>
          <w:sz w:val="28"/>
          <w:szCs w:val="28"/>
          <w:lang w:val="uk-UA"/>
        </w:rPr>
      </w:pPr>
    </w:p>
    <w:p w:rsidR="00E96666" w:rsidRDefault="00E96666" w:rsidP="00E96666">
      <w:pPr>
        <w:rPr>
          <w:sz w:val="28"/>
          <w:szCs w:val="28"/>
          <w:lang w:val="uk-UA"/>
        </w:rPr>
      </w:pPr>
    </w:p>
    <w:p w:rsidR="00ED058B" w:rsidRDefault="00ED058B" w:rsidP="00E96666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підставі стате</w:t>
      </w:r>
      <w:r w:rsidR="00E96666">
        <w:rPr>
          <w:sz w:val="28"/>
          <w:szCs w:val="28"/>
          <w:lang w:val="uk-UA"/>
        </w:rPr>
        <w:t>й 6, 13, 21, 39 Закону України “</w:t>
      </w:r>
      <w:r>
        <w:rPr>
          <w:sz w:val="28"/>
          <w:szCs w:val="28"/>
          <w:lang w:val="uk-UA"/>
        </w:rPr>
        <w:t>Про місцеві державні адмі</w:t>
      </w:r>
      <w:r>
        <w:rPr>
          <w:spacing w:val="-6"/>
          <w:sz w:val="28"/>
          <w:szCs w:val="28"/>
          <w:lang w:val="uk-UA"/>
        </w:rPr>
        <w:t>ністрації</w:t>
      </w:r>
      <w:r w:rsidR="00E96666">
        <w:rPr>
          <w:spacing w:val="-6"/>
          <w:sz w:val="28"/>
          <w:szCs w:val="28"/>
          <w:lang w:val="uk-UA"/>
        </w:rPr>
        <w:t>”</w:t>
      </w:r>
      <w:r>
        <w:rPr>
          <w:spacing w:val="-6"/>
          <w:sz w:val="28"/>
          <w:szCs w:val="28"/>
          <w:lang w:val="uk-UA"/>
        </w:rPr>
        <w:t>, статей 17, 59, 122</w:t>
      </w:r>
      <w:r w:rsidR="00E96666">
        <w:rPr>
          <w:spacing w:val="-6"/>
          <w:sz w:val="28"/>
          <w:szCs w:val="28"/>
          <w:lang w:val="uk-UA"/>
        </w:rPr>
        <w:t>-</w:t>
      </w:r>
      <w:r>
        <w:rPr>
          <w:spacing w:val="-6"/>
          <w:sz w:val="28"/>
          <w:szCs w:val="28"/>
          <w:lang w:val="uk-UA"/>
        </w:rPr>
        <w:t xml:space="preserve">124, частини 2 статті 134 Земельного кодексу України, статті 51 Водного кодексу України, </w:t>
      </w:r>
      <w:r>
        <w:rPr>
          <w:color w:val="000000"/>
          <w:sz w:val="28"/>
          <w:szCs w:val="28"/>
          <w:lang w:val="uk-UA"/>
        </w:rPr>
        <w:t>статей 22, 55 Закону Укр</w:t>
      </w:r>
      <w:r w:rsidR="00E96666">
        <w:rPr>
          <w:color w:val="000000"/>
          <w:sz w:val="28"/>
          <w:szCs w:val="28"/>
          <w:lang w:val="uk-UA"/>
        </w:rPr>
        <w:t>аїни “</w:t>
      </w:r>
      <w:r>
        <w:rPr>
          <w:color w:val="000000"/>
          <w:sz w:val="28"/>
          <w:szCs w:val="28"/>
          <w:lang w:val="uk-UA"/>
        </w:rPr>
        <w:t>Про землеустрій</w:t>
      </w:r>
      <w:r w:rsidR="00E96666">
        <w:rPr>
          <w:color w:val="000000"/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, розглянувши </w:t>
      </w:r>
      <w:r w:rsidR="003D423A">
        <w:rPr>
          <w:sz w:val="28"/>
          <w:szCs w:val="28"/>
          <w:lang w:val="uk-UA"/>
        </w:rPr>
        <w:t xml:space="preserve">заяву </w:t>
      </w:r>
      <w:r>
        <w:rPr>
          <w:sz w:val="28"/>
          <w:szCs w:val="28"/>
          <w:lang w:val="uk-UA"/>
        </w:rPr>
        <w:t xml:space="preserve">громадянина </w:t>
      </w:r>
      <w:r w:rsidR="00915DEA">
        <w:rPr>
          <w:sz w:val="28"/>
          <w:szCs w:val="28"/>
          <w:lang w:val="uk-UA"/>
        </w:rPr>
        <w:t>Кішк</w:t>
      </w:r>
      <w:r w:rsidR="003A611B">
        <w:rPr>
          <w:sz w:val="28"/>
          <w:szCs w:val="28"/>
          <w:lang w:val="uk-UA"/>
        </w:rPr>
        <w:t>і</w:t>
      </w:r>
      <w:r w:rsidR="00915DEA">
        <w:rPr>
          <w:sz w:val="28"/>
          <w:szCs w:val="28"/>
          <w:lang w:val="uk-UA"/>
        </w:rPr>
        <w:t>на</w:t>
      </w:r>
      <w:r w:rsidR="00500A50">
        <w:rPr>
          <w:sz w:val="28"/>
          <w:szCs w:val="28"/>
          <w:lang w:val="uk-UA"/>
        </w:rPr>
        <w:t xml:space="preserve"> </w:t>
      </w:r>
      <w:r w:rsidR="00915DEA">
        <w:rPr>
          <w:sz w:val="28"/>
          <w:szCs w:val="28"/>
          <w:lang w:val="uk-UA"/>
        </w:rPr>
        <w:t>О</w:t>
      </w:r>
      <w:r w:rsidR="00500A50">
        <w:rPr>
          <w:sz w:val="28"/>
          <w:szCs w:val="28"/>
          <w:lang w:val="uk-UA"/>
        </w:rPr>
        <w:t>.</w:t>
      </w:r>
      <w:r w:rsidR="00915DEA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., зареєстрован</w:t>
      </w:r>
      <w:r w:rsidR="00E96666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в облдержадміністрації </w:t>
      </w:r>
      <w:r w:rsidR="00915DEA">
        <w:rPr>
          <w:sz w:val="28"/>
          <w:szCs w:val="28"/>
          <w:lang w:val="uk-UA"/>
        </w:rPr>
        <w:t>06.03</w:t>
      </w:r>
      <w:r>
        <w:rPr>
          <w:sz w:val="28"/>
          <w:szCs w:val="28"/>
          <w:lang w:val="uk-UA"/>
        </w:rPr>
        <w:t xml:space="preserve">.2015 </w:t>
      </w:r>
      <w:r w:rsidR="00E96666">
        <w:rPr>
          <w:sz w:val="28"/>
          <w:szCs w:val="28"/>
          <w:lang w:val="uk-UA"/>
        </w:rPr>
        <w:t xml:space="preserve">року </w:t>
      </w:r>
      <w:r>
        <w:rPr>
          <w:sz w:val="28"/>
          <w:szCs w:val="28"/>
          <w:lang w:val="uk-UA"/>
        </w:rPr>
        <w:t>за №</w:t>
      </w:r>
      <w:r w:rsidR="00E96666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99/</w:t>
      </w:r>
      <w:r w:rsidR="00915DEA">
        <w:rPr>
          <w:sz w:val="28"/>
          <w:szCs w:val="28"/>
          <w:lang w:val="uk-UA"/>
        </w:rPr>
        <w:t>1460</w:t>
      </w:r>
      <w:r>
        <w:rPr>
          <w:sz w:val="28"/>
          <w:szCs w:val="28"/>
          <w:lang w:val="uk-UA"/>
        </w:rPr>
        <w:t xml:space="preserve">-11-26/2015, </w:t>
      </w:r>
      <w:r w:rsidR="00652848">
        <w:rPr>
          <w:sz w:val="28"/>
          <w:szCs w:val="28"/>
          <w:lang w:val="uk-UA"/>
        </w:rPr>
        <w:t>на виконання постанови</w:t>
      </w:r>
      <w:r w:rsidR="003A611B">
        <w:rPr>
          <w:sz w:val="28"/>
          <w:szCs w:val="28"/>
          <w:lang w:val="uk-UA"/>
        </w:rPr>
        <w:t xml:space="preserve"> Хмельницького окружного адміністративного суду у справі №</w:t>
      </w:r>
      <w:r w:rsidR="001F038F">
        <w:rPr>
          <w:sz w:val="28"/>
          <w:szCs w:val="28"/>
          <w:lang w:val="uk-UA"/>
        </w:rPr>
        <w:t> </w:t>
      </w:r>
      <w:r w:rsidR="003A611B">
        <w:rPr>
          <w:sz w:val="28"/>
          <w:szCs w:val="28"/>
          <w:lang w:val="uk-UA"/>
        </w:rPr>
        <w:t>822/2052/15 від 30.06.2015 року</w:t>
      </w:r>
      <w:r w:rsidR="0065284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</w:t>
      </w:r>
      <w:r w:rsidR="001F038F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>дані матеріали:</w:t>
      </w:r>
    </w:p>
    <w:p w:rsidR="00ED058B" w:rsidRDefault="00ED058B" w:rsidP="00ED058B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 Надати дозвіл громадянину </w:t>
      </w:r>
      <w:r w:rsidR="00915DEA" w:rsidRPr="001F038F">
        <w:rPr>
          <w:smallCaps/>
          <w:sz w:val="28"/>
          <w:szCs w:val="28"/>
          <w:lang w:val="uk-UA"/>
        </w:rPr>
        <w:t>Кішкіну</w:t>
      </w:r>
      <w:r>
        <w:rPr>
          <w:sz w:val="28"/>
          <w:szCs w:val="28"/>
          <w:lang w:val="uk-UA"/>
        </w:rPr>
        <w:t xml:space="preserve"> </w:t>
      </w:r>
      <w:r w:rsidR="00915DEA">
        <w:rPr>
          <w:sz w:val="28"/>
          <w:szCs w:val="28"/>
          <w:lang w:val="uk-UA"/>
        </w:rPr>
        <w:t>Олександру</w:t>
      </w:r>
      <w:r>
        <w:rPr>
          <w:sz w:val="28"/>
          <w:szCs w:val="28"/>
          <w:lang w:val="uk-UA"/>
        </w:rPr>
        <w:t xml:space="preserve"> </w:t>
      </w:r>
      <w:r w:rsidR="00915DEA">
        <w:rPr>
          <w:sz w:val="28"/>
          <w:szCs w:val="28"/>
          <w:lang w:val="uk-UA"/>
        </w:rPr>
        <w:t>Вікторовичу</w:t>
      </w:r>
      <w:r>
        <w:rPr>
          <w:sz w:val="28"/>
          <w:szCs w:val="28"/>
          <w:lang w:val="uk-UA"/>
        </w:rPr>
        <w:t xml:space="preserve"> на роз</w:t>
      </w:r>
      <w:r w:rsidR="001F038F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 xml:space="preserve">роблення технічної документації із землеустрою щодо встановлення </w:t>
      </w:r>
      <w:r w:rsidR="00915DEA">
        <w:rPr>
          <w:sz w:val="28"/>
          <w:szCs w:val="28"/>
          <w:lang w:val="uk-UA"/>
        </w:rPr>
        <w:t>(віднов</w:t>
      </w:r>
      <w:r w:rsidR="001F038F">
        <w:rPr>
          <w:sz w:val="28"/>
          <w:szCs w:val="28"/>
          <w:lang w:val="uk-UA"/>
        </w:rPr>
        <w:softHyphen/>
      </w:r>
      <w:r w:rsidR="00915DEA">
        <w:rPr>
          <w:sz w:val="28"/>
          <w:szCs w:val="28"/>
          <w:lang w:val="uk-UA"/>
        </w:rPr>
        <w:t>лення)</w:t>
      </w:r>
      <w:r w:rsidR="0065284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меж земельн</w:t>
      </w:r>
      <w:r w:rsidR="00915DEA">
        <w:rPr>
          <w:sz w:val="28"/>
          <w:szCs w:val="28"/>
          <w:lang w:val="uk-UA"/>
        </w:rPr>
        <w:t>их</w:t>
      </w:r>
      <w:r>
        <w:rPr>
          <w:sz w:val="28"/>
          <w:szCs w:val="28"/>
          <w:lang w:val="uk-UA"/>
        </w:rPr>
        <w:t xml:space="preserve"> ділян</w:t>
      </w:r>
      <w:r w:rsidR="00915DEA">
        <w:rPr>
          <w:sz w:val="28"/>
          <w:szCs w:val="28"/>
          <w:lang w:val="uk-UA"/>
        </w:rPr>
        <w:t>ок</w:t>
      </w:r>
      <w:r>
        <w:rPr>
          <w:sz w:val="28"/>
          <w:szCs w:val="28"/>
          <w:lang w:val="uk-UA"/>
        </w:rPr>
        <w:t xml:space="preserve"> водного фонду в натурі (на місцевості) </w:t>
      </w:r>
      <w:r w:rsidR="00DD3034">
        <w:rPr>
          <w:sz w:val="28"/>
          <w:szCs w:val="28"/>
          <w:lang w:val="uk-UA"/>
        </w:rPr>
        <w:t xml:space="preserve">із земель державної власності </w:t>
      </w:r>
      <w:r>
        <w:rPr>
          <w:sz w:val="28"/>
          <w:szCs w:val="28"/>
          <w:lang w:val="uk-UA"/>
        </w:rPr>
        <w:t>площ</w:t>
      </w:r>
      <w:r w:rsidR="00915DEA">
        <w:rPr>
          <w:sz w:val="28"/>
          <w:szCs w:val="28"/>
          <w:lang w:val="uk-UA"/>
        </w:rPr>
        <w:t>ами</w:t>
      </w:r>
      <w:r>
        <w:rPr>
          <w:sz w:val="28"/>
          <w:szCs w:val="28"/>
          <w:lang w:val="uk-UA"/>
        </w:rPr>
        <w:t xml:space="preserve"> </w:t>
      </w:r>
      <w:r w:rsidR="00915DEA">
        <w:rPr>
          <w:sz w:val="28"/>
          <w:szCs w:val="28"/>
          <w:lang w:val="uk-UA"/>
        </w:rPr>
        <w:t>1</w:t>
      </w:r>
      <w:r w:rsidR="00500A50">
        <w:rPr>
          <w:sz w:val="28"/>
          <w:szCs w:val="28"/>
          <w:lang w:val="uk-UA"/>
        </w:rPr>
        <w:t>,</w:t>
      </w:r>
      <w:r w:rsidR="00915DEA">
        <w:rPr>
          <w:sz w:val="28"/>
          <w:szCs w:val="28"/>
          <w:lang w:val="uk-UA"/>
        </w:rPr>
        <w:t>9324</w:t>
      </w:r>
      <w:r>
        <w:rPr>
          <w:sz w:val="28"/>
          <w:szCs w:val="28"/>
          <w:lang w:val="uk-UA"/>
        </w:rPr>
        <w:t xml:space="preserve"> га</w:t>
      </w:r>
      <w:r w:rsidR="00915DEA">
        <w:rPr>
          <w:sz w:val="28"/>
          <w:szCs w:val="28"/>
          <w:lang w:val="uk-UA"/>
        </w:rPr>
        <w:t xml:space="preserve"> та 1,7025 га</w:t>
      </w:r>
      <w:r>
        <w:rPr>
          <w:sz w:val="28"/>
          <w:szCs w:val="28"/>
          <w:lang w:val="uk-UA"/>
        </w:rPr>
        <w:t>, як</w:t>
      </w:r>
      <w:r w:rsidR="00915DEA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розташован</w:t>
      </w:r>
      <w:r w:rsidR="00915DEA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за ме</w:t>
      </w:r>
      <w:r w:rsidR="001F038F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 xml:space="preserve">жами </w:t>
      </w:r>
      <w:r w:rsidR="00652848" w:rsidRPr="001F038F">
        <w:rPr>
          <w:sz w:val="28"/>
          <w:szCs w:val="28"/>
          <w:lang w:val="uk-UA"/>
        </w:rPr>
        <w:t xml:space="preserve">населеного пункту на території Чепелівської сільської ради </w:t>
      </w:r>
      <w:r w:rsidR="00915DEA">
        <w:rPr>
          <w:sz w:val="28"/>
          <w:szCs w:val="28"/>
          <w:lang w:val="uk-UA"/>
        </w:rPr>
        <w:t>Красилів</w:t>
      </w:r>
      <w:r w:rsidR="001F038F">
        <w:rPr>
          <w:sz w:val="28"/>
          <w:szCs w:val="28"/>
          <w:lang w:val="uk-UA"/>
        </w:rPr>
        <w:softHyphen/>
      </w:r>
      <w:r w:rsidR="00915DEA">
        <w:rPr>
          <w:sz w:val="28"/>
          <w:szCs w:val="28"/>
          <w:lang w:val="uk-UA"/>
        </w:rPr>
        <w:t>ського</w:t>
      </w:r>
      <w:r w:rsidRPr="00915DEA">
        <w:rPr>
          <w:sz w:val="28"/>
          <w:szCs w:val="28"/>
          <w:lang w:val="uk-UA"/>
        </w:rPr>
        <w:t xml:space="preserve"> району</w:t>
      </w:r>
      <w:r w:rsidR="001F038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з метою подальшої передачі у користування на умовах оренди для рибогосподарських потреб. </w:t>
      </w:r>
    </w:p>
    <w:p w:rsidR="00ED058B" w:rsidRDefault="00ED058B" w:rsidP="00ED058B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 Громадянину </w:t>
      </w:r>
      <w:r w:rsidR="00915DEA">
        <w:rPr>
          <w:sz w:val="28"/>
          <w:szCs w:val="28"/>
          <w:lang w:val="uk-UA"/>
        </w:rPr>
        <w:t>Кішкіну</w:t>
      </w:r>
      <w:r w:rsidR="00500A50">
        <w:rPr>
          <w:sz w:val="28"/>
          <w:szCs w:val="28"/>
          <w:lang w:val="uk-UA"/>
        </w:rPr>
        <w:t xml:space="preserve"> </w:t>
      </w:r>
      <w:r w:rsidR="00915DEA">
        <w:rPr>
          <w:sz w:val="28"/>
          <w:szCs w:val="28"/>
          <w:lang w:val="uk-UA"/>
        </w:rPr>
        <w:t>О</w:t>
      </w:r>
      <w:r w:rsidR="00500A50">
        <w:rPr>
          <w:sz w:val="28"/>
          <w:szCs w:val="28"/>
          <w:lang w:val="uk-UA"/>
        </w:rPr>
        <w:t>.</w:t>
      </w:r>
      <w:r w:rsidR="00915DEA">
        <w:rPr>
          <w:sz w:val="28"/>
          <w:szCs w:val="28"/>
          <w:lang w:val="uk-UA"/>
        </w:rPr>
        <w:t>В</w:t>
      </w:r>
      <w:r w:rsidR="00500A5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при розробленні технічної документації із землеустрою щодо встановлення </w:t>
      </w:r>
      <w:r w:rsidR="00915DEA">
        <w:rPr>
          <w:sz w:val="28"/>
          <w:szCs w:val="28"/>
          <w:lang w:val="uk-UA"/>
        </w:rPr>
        <w:t xml:space="preserve">(відновлення) </w:t>
      </w:r>
      <w:r>
        <w:rPr>
          <w:sz w:val="28"/>
          <w:szCs w:val="28"/>
          <w:lang w:val="uk-UA"/>
        </w:rPr>
        <w:t>меж земельної ділянки водного фонду в натурі (на місцевості) забезпечити дотримання вимог чинного законодавства</w:t>
      </w:r>
      <w:r>
        <w:rPr>
          <w:rStyle w:val="FontStyle11"/>
          <w:sz w:val="28"/>
          <w:szCs w:val="28"/>
          <w:lang w:val="uk-UA" w:eastAsia="uk-UA"/>
        </w:rPr>
        <w:t>.</w:t>
      </w:r>
    </w:p>
    <w:p w:rsidR="00ED058B" w:rsidRDefault="00ED058B" w:rsidP="00ED058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цього розпорядження покласти на заступника голови облдержадміністрації відповідно до розподілу обов’язків.</w:t>
      </w:r>
    </w:p>
    <w:p w:rsidR="00ED058B" w:rsidRDefault="00ED058B" w:rsidP="00ED058B">
      <w:pPr>
        <w:jc w:val="both"/>
        <w:rPr>
          <w:sz w:val="28"/>
          <w:szCs w:val="28"/>
          <w:lang w:val="uk-UA"/>
        </w:rPr>
      </w:pPr>
    </w:p>
    <w:p w:rsidR="00ED058B" w:rsidRDefault="00ED058B" w:rsidP="00ED058B">
      <w:pPr>
        <w:jc w:val="both"/>
        <w:rPr>
          <w:sz w:val="28"/>
          <w:szCs w:val="28"/>
          <w:lang w:val="uk-UA"/>
        </w:rPr>
      </w:pPr>
    </w:p>
    <w:p w:rsidR="00915DEA" w:rsidRDefault="00915DEA" w:rsidP="00ED058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Перший заступник</w:t>
      </w:r>
    </w:p>
    <w:p w:rsidR="001F038F" w:rsidRPr="007D13C9" w:rsidRDefault="00915DEA" w:rsidP="007D13C9">
      <w:pPr>
        <w:jc w:val="both"/>
        <w:rPr>
          <w:sz w:val="30"/>
          <w:lang w:val="uk-UA"/>
        </w:rPr>
      </w:pPr>
      <w:r w:rsidRPr="007D13C9">
        <w:rPr>
          <w:sz w:val="28"/>
          <w:lang w:val="uk-UA"/>
        </w:rPr>
        <w:t>г</w:t>
      </w:r>
      <w:r w:rsidR="00ED058B" w:rsidRPr="007D13C9">
        <w:rPr>
          <w:sz w:val="28"/>
          <w:lang w:val="uk-UA"/>
        </w:rPr>
        <w:t>олов</w:t>
      </w:r>
      <w:r w:rsidR="00244CD7" w:rsidRPr="007D13C9">
        <w:rPr>
          <w:sz w:val="28"/>
          <w:lang w:val="uk-UA"/>
        </w:rPr>
        <w:t>и</w:t>
      </w:r>
      <w:r w:rsidR="00ED058B" w:rsidRPr="007D13C9">
        <w:rPr>
          <w:sz w:val="28"/>
          <w:lang w:val="uk-UA"/>
        </w:rPr>
        <w:t xml:space="preserve"> адміністрації</w:t>
      </w:r>
      <w:r w:rsidR="00ED058B" w:rsidRPr="007D13C9">
        <w:rPr>
          <w:sz w:val="28"/>
          <w:lang w:val="uk-UA"/>
        </w:rPr>
        <w:tab/>
      </w:r>
      <w:r w:rsidR="00ED058B" w:rsidRPr="007D13C9">
        <w:rPr>
          <w:sz w:val="28"/>
          <w:lang w:val="uk-UA"/>
        </w:rPr>
        <w:tab/>
      </w:r>
      <w:r w:rsidR="00ED058B" w:rsidRPr="007D13C9">
        <w:rPr>
          <w:sz w:val="28"/>
          <w:lang w:val="uk-UA"/>
        </w:rPr>
        <w:tab/>
      </w:r>
      <w:r w:rsidR="00ED058B" w:rsidRPr="007D13C9">
        <w:rPr>
          <w:sz w:val="28"/>
          <w:lang w:val="uk-UA"/>
        </w:rPr>
        <w:tab/>
      </w:r>
      <w:r w:rsidR="00ED058B" w:rsidRPr="007D13C9">
        <w:rPr>
          <w:sz w:val="28"/>
          <w:lang w:val="uk-UA"/>
        </w:rPr>
        <w:tab/>
      </w:r>
      <w:r w:rsidR="00ED058B" w:rsidRPr="007D13C9">
        <w:rPr>
          <w:sz w:val="28"/>
          <w:lang w:val="uk-UA"/>
        </w:rPr>
        <w:tab/>
      </w:r>
      <w:r w:rsidR="00ED058B" w:rsidRPr="007D13C9">
        <w:rPr>
          <w:sz w:val="28"/>
          <w:lang w:val="uk-UA"/>
        </w:rPr>
        <w:tab/>
      </w:r>
      <w:r w:rsidR="001F038F" w:rsidRPr="007D13C9">
        <w:rPr>
          <w:sz w:val="28"/>
          <w:lang w:val="uk-UA"/>
        </w:rPr>
        <w:tab/>
      </w:r>
      <w:r w:rsidR="00ED058B" w:rsidRPr="007D13C9">
        <w:rPr>
          <w:sz w:val="28"/>
          <w:lang w:val="uk-UA"/>
        </w:rPr>
        <w:t xml:space="preserve">       </w:t>
      </w:r>
      <w:r w:rsidRPr="007D13C9">
        <w:rPr>
          <w:sz w:val="28"/>
          <w:lang w:val="uk-UA"/>
        </w:rPr>
        <w:t>В</w:t>
      </w:r>
      <w:r w:rsidR="00ED058B" w:rsidRPr="007D13C9">
        <w:rPr>
          <w:sz w:val="28"/>
          <w:lang w:val="uk-UA"/>
        </w:rPr>
        <w:t>.</w:t>
      </w:r>
      <w:r w:rsidRPr="007D13C9">
        <w:rPr>
          <w:sz w:val="28"/>
          <w:lang w:val="uk-UA"/>
        </w:rPr>
        <w:t>Процюк</w:t>
      </w:r>
      <w:r w:rsidR="00ED058B" w:rsidRPr="007D13C9">
        <w:rPr>
          <w:sz w:val="28"/>
          <w:lang w:val="uk-UA"/>
        </w:rPr>
        <w:t xml:space="preserve"> </w:t>
      </w:r>
    </w:p>
    <w:p w:rsidR="002D0853" w:rsidRDefault="002D0853">
      <w:pPr>
        <w:rPr>
          <w:sz w:val="28"/>
          <w:szCs w:val="28"/>
          <w:lang w:val="uk-UA"/>
        </w:rPr>
      </w:pPr>
    </w:p>
    <w:sectPr w:rsidR="002D0853" w:rsidSect="00E96666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FF5"/>
    <w:rsid w:val="000344C8"/>
    <w:rsid w:val="00073096"/>
    <w:rsid w:val="000F3066"/>
    <w:rsid w:val="001C3F6D"/>
    <w:rsid w:val="001F038F"/>
    <w:rsid w:val="00244CD7"/>
    <w:rsid w:val="00244F66"/>
    <w:rsid w:val="002452BB"/>
    <w:rsid w:val="002A6254"/>
    <w:rsid w:val="002D0853"/>
    <w:rsid w:val="00386D11"/>
    <w:rsid w:val="003A06A1"/>
    <w:rsid w:val="003A0C60"/>
    <w:rsid w:val="003A611B"/>
    <w:rsid w:val="003D423A"/>
    <w:rsid w:val="003D450F"/>
    <w:rsid w:val="003F0F8A"/>
    <w:rsid w:val="00407CD6"/>
    <w:rsid w:val="004533E2"/>
    <w:rsid w:val="00463955"/>
    <w:rsid w:val="004701E8"/>
    <w:rsid w:val="004E1D04"/>
    <w:rsid w:val="004F5FEE"/>
    <w:rsid w:val="00500A50"/>
    <w:rsid w:val="00510AA4"/>
    <w:rsid w:val="005276D9"/>
    <w:rsid w:val="005459B6"/>
    <w:rsid w:val="005508FB"/>
    <w:rsid w:val="005605A1"/>
    <w:rsid w:val="00652848"/>
    <w:rsid w:val="0074575B"/>
    <w:rsid w:val="00753E8C"/>
    <w:rsid w:val="007B3021"/>
    <w:rsid w:val="007B7E13"/>
    <w:rsid w:val="007C7AAB"/>
    <w:rsid w:val="007D13C9"/>
    <w:rsid w:val="008247BA"/>
    <w:rsid w:val="00895E88"/>
    <w:rsid w:val="009012D3"/>
    <w:rsid w:val="00915DEA"/>
    <w:rsid w:val="009248CD"/>
    <w:rsid w:val="0099360A"/>
    <w:rsid w:val="00A41FF5"/>
    <w:rsid w:val="00A87B1E"/>
    <w:rsid w:val="00B02B86"/>
    <w:rsid w:val="00B82271"/>
    <w:rsid w:val="00BE7DAC"/>
    <w:rsid w:val="00C66CE3"/>
    <w:rsid w:val="00D71466"/>
    <w:rsid w:val="00DD3034"/>
    <w:rsid w:val="00E35A57"/>
    <w:rsid w:val="00E7024C"/>
    <w:rsid w:val="00E96666"/>
    <w:rsid w:val="00ED058B"/>
    <w:rsid w:val="00F1324C"/>
    <w:rsid w:val="00F22B67"/>
    <w:rsid w:val="00F5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0853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FontStyle11">
    <w:name w:val="Font Style11"/>
    <w:uiPriority w:val="99"/>
    <w:rsid w:val="00895E88"/>
    <w:rPr>
      <w:rFonts w:ascii="Times New Roman" w:hAnsi="Times New Roman" w:cs="Times New Roman"/>
      <w:sz w:val="18"/>
      <w:szCs w:val="18"/>
    </w:rPr>
  </w:style>
  <w:style w:type="paragraph" w:styleId="BalloonText">
    <w:name w:val="Balloon Text"/>
    <w:basedOn w:val="Normal"/>
    <w:link w:val="BalloonTextChar"/>
    <w:rsid w:val="00A87B1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A87B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0853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FontStyle11">
    <w:name w:val="Font Style11"/>
    <w:uiPriority w:val="99"/>
    <w:rsid w:val="00895E88"/>
    <w:rPr>
      <w:rFonts w:ascii="Times New Roman" w:hAnsi="Times New Roman" w:cs="Times New Roman"/>
      <w:sz w:val="18"/>
      <w:szCs w:val="18"/>
    </w:rPr>
  </w:style>
  <w:style w:type="paragraph" w:styleId="BalloonText">
    <w:name w:val="Balloon Text"/>
    <w:basedOn w:val="Normal"/>
    <w:link w:val="BalloonTextChar"/>
    <w:rsid w:val="00A87B1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A87B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5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1005</Words>
  <Characters>573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Йоко</cp:lastModifiedBy>
  <cp:revision>2</cp:revision>
  <cp:lastPrinted>2016-02-12T08:38:00Z</cp:lastPrinted>
  <dcterms:created xsi:type="dcterms:W3CDTF">2016-03-09T15:04:00Z</dcterms:created>
  <dcterms:modified xsi:type="dcterms:W3CDTF">2016-03-09T15:04:00Z</dcterms:modified>
</cp:coreProperties>
</file>